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1828D63" w14:textId="77777777" w:rsidR="00E17C29" w:rsidRDefault="00E17C29">
      <w:pPr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</w:p>
    <w:p w14:paraId="5876BC12" w14:textId="77777777" w:rsidR="00E17C29" w:rsidRDefault="00334D1E">
      <w:pPr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Форма ценового предложения</w:t>
      </w:r>
    </w:p>
    <w:p w14:paraId="5E19E5B7" w14:textId="77777777" w:rsidR="00E17C29" w:rsidRDefault="00E17C29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e"/>
        <w:tblW w:w="9891" w:type="dxa"/>
        <w:tblInd w:w="-115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4646"/>
        <w:gridCol w:w="5245"/>
      </w:tblGrid>
      <w:tr w:rsidR="00E17C29" w14:paraId="0CBD0197" w14:textId="77777777">
        <w:tc>
          <w:tcPr>
            <w:tcW w:w="4646" w:type="dxa"/>
          </w:tcPr>
          <w:p w14:paraId="228E7BE4" w14:textId="77777777" w:rsidR="00E17C29" w:rsidRDefault="00334D1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Наименование поставщика:</w:t>
            </w:r>
          </w:p>
        </w:tc>
        <w:tc>
          <w:tcPr>
            <w:tcW w:w="5245" w:type="dxa"/>
            <w:vAlign w:val="center"/>
          </w:tcPr>
          <w:p w14:paraId="4F33AE92" w14:textId="77777777" w:rsidR="00E17C29" w:rsidRDefault="00E17C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7C29" w14:paraId="26FA9537" w14:textId="77777777">
        <w:tc>
          <w:tcPr>
            <w:tcW w:w="4646" w:type="dxa"/>
          </w:tcPr>
          <w:p w14:paraId="49F2BC92" w14:textId="77777777" w:rsidR="00E17C29" w:rsidRDefault="00334D1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Дата предложения:</w:t>
            </w:r>
          </w:p>
        </w:tc>
        <w:tc>
          <w:tcPr>
            <w:tcW w:w="5245" w:type="dxa"/>
            <w:vAlign w:val="center"/>
          </w:tcPr>
          <w:p w14:paraId="00390828" w14:textId="77777777" w:rsidR="00E17C29" w:rsidRDefault="00E17C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7C29" w14:paraId="181DA7E9" w14:textId="77777777">
        <w:tc>
          <w:tcPr>
            <w:tcW w:w="4646" w:type="dxa"/>
          </w:tcPr>
          <w:p w14:paraId="763B18AC" w14:textId="77777777" w:rsidR="00E17C29" w:rsidRDefault="00334D1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Nº Запроса коммерческого предложения:</w:t>
            </w:r>
          </w:p>
        </w:tc>
        <w:tc>
          <w:tcPr>
            <w:tcW w:w="5245" w:type="dxa"/>
            <w:vAlign w:val="center"/>
          </w:tcPr>
          <w:p w14:paraId="542E87D4" w14:textId="4DCF13FF" w:rsidR="00E17C29" w:rsidRDefault="00334D1E" w:rsidP="00AE46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UNFPA/BLR/RFQ/202</w:t>
            </w:r>
            <w:r w:rsidR="00AE46FE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/0</w:t>
            </w:r>
            <w:r w:rsidR="00AE46FE"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</w:tr>
      <w:tr w:rsidR="00E17C29" w14:paraId="69357F9A" w14:textId="77777777">
        <w:tc>
          <w:tcPr>
            <w:tcW w:w="4646" w:type="dxa"/>
          </w:tcPr>
          <w:p w14:paraId="44BF4B98" w14:textId="77777777" w:rsidR="00E17C29" w:rsidRDefault="00334D1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Валюта (оплата производится в валюте ценового предложения): *</w:t>
            </w:r>
          </w:p>
        </w:tc>
        <w:tc>
          <w:tcPr>
            <w:tcW w:w="5245" w:type="dxa"/>
            <w:vAlign w:val="center"/>
          </w:tcPr>
          <w:p w14:paraId="79C3D7AA" w14:textId="77777777" w:rsidR="00E17C29" w:rsidRDefault="00334D1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BYN/USD</w:t>
            </w:r>
          </w:p>
        </w:tc>
      </w:tr>
      <w:tr w:rsidR="00E17C29" w14:paraId="634AC1C6" w14:textId="77777777">
        <w:tc>
          <w:tcPr>
            <w:tcW w:w="4646" w:type="dxa"/>
            <w:tcBorders>
              <w:bottom w:val="single" w:sz="4" w:space="0" w:color="F2F2F2"/>
            </w:tcBorders>
          </w:tcPr>
          <w:p w14:paraId="446D380C" w14:textId="77777777" w:rsidR="00E17C29" w:rsidRDefault="00334D1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Срок действия ценового предложения:</w:t>
            </w:r>
          </w:p>
          <w:p w14:paraId="2D0BFCED" w14:textId="77777777" w:rsidR="00E17C29" w:rsidRDefault="00334D1E">
            <w:pPr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(Ценовое предложение должно быть действительным в течение минимум 3 месяцев после крайнего срока подачи документов.)</w:t>
            </w:r>
          </w:p>
        </w:tc>
        <w:tc>
          <w:tcPr>
            <w:tcW w:w="5245" w:type="dxa"/>
            <w:tcBorders>
              <w:bottom w:val="single" w:sz="4" w:space="0" w:color="F2F2F2"/>
            </w:tcBorders>
            <w:vAlign w:val="center"/>
          </w:tcPr>
          <w:p w14:paraId="3FF2DE66" w14:textId="77777777" w:rsidR="00E17C29" w:rsidRDefault="00E17C2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5F8B726" w14:textId="77777777" w:rsidR="00E17C29" w:rsidRDefault="00E17C29">
      <w:pPr>
        <w:pStyle w:val="Title"/>
        <w:jc w:val="left"/>
        <w:rPr>
          <w:rFonts w:ascii="Calibri" w:eastAsia="Calibri" w:hAnsi="Calibri" w:cs="Calibri"/>
          <w:sz w:val="22"/>
          <w:szCs w:val="22"/>
        </w:rPr>
      </w:pPr>
    </w:p>
    <w:p w14:paraId="71970E0F" w14:textId="77777777" w:rsidR="00E17C29" w:rsidRDefault="00334D1E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rPr>
          <w:i/>
        </w:rPr>
      </w:pPr>
      <w:r>
        <w:rPr>
          <w:i/>
          <w:color w:val="000000"/>
        </w:rPr>
        <w:t xml:space="preserve">* Контракт </w:t>
      </w:r>
      <w:proofErr w:type="gramStart"/>
      <w:r>
        <w:rPr>
          <w:i/>
          <w:color w:val="000000"/>
        </w:rPr>
        <w:t>будет заключаться</w:t>
      </w:r>
      <w:proofErr w:type="gramEnd"/>
      <w:r>
        <w:rPr>
          <w:i/>
          <w:color w:val="000000"/>
        </w:rPr>
        <w:t xml:space="preserve"> и оплата будет производиться в валюте поданного коммерческого предложения.</w:t>
      </w:r>
      <w:r>
        <w:rPr>
          <w:i/>
        </w:rPr>
        <w:t xml:space="preserve"> </w:t>
      </w:r>
    </w:p>
    <w:p w14:paraId="4B034CCF" w14:textId="77777777" w:rsidR="00E17C29" w:rsidRDefault="00E17C29"/>
    <w:tbl>
      <w:tblPr>
        <w:tblStyle w:val="af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260"/>
        <w:gridCol w:w="709"/>
        <w:gridCol w:w="1559"/>
        <w:gridCol w:w="1276"/>
        <w:gridCol w:w="1695"/>
      </w:tblGrid>
      <w:tr w:rsidR="00E17C29" w:rsidRPr="00EA30D2" w14:paraId="19AD76E7" w14:textId="77777777">
        <w:tc>
          <w:tcPr>
            <w:tcW w:w="846" w:type="dxa"/>
            <w:shd w:val="clear" w:color="auto" w:fill="FFC000"/>
            <w:vAlign w:val="center"/>
          </w:tcPr>
          <w:p w14:paraId="58A688AD" w14:textId="77777777" w:rsidR="00E17C29" w:rsidRDefault="00334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Item</w:t>
            </w:r>
            <w:proofErr w:type="spellEnd"/>
          </w:p>
        </w:tc>
        <w:tc>
          <w:tcPr>
            <w:tcW w:w="3260" w:type="dxa"/>
            <w:shd w:val="clear" w:color="auto" w:fill="FFC000"/>
            <w:vAlign w:val="center"/>
          </w:tcPr>
          <w:p w14:paraId="07D628C5" w14:textId="77777777" w:rsidR="00E17C29" w:rsidRDefault="00334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709" w:type="dxa"/>
            <w:shd w:val="clear" w:color="auto" w:fill="FFC000"/>
            <w:vAlign w:val="center"/>
          </w:tcPr>
          <w:p w14:paraId="3DE6D1D4" w14:textId="77777777" w:rsidR="00E17C29" w:rsidRDefault="00334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Units</w:t>
            </w:r>
            <w:proofErr w:type="spellEnd"/>
          </w:p>
        </w:tc>
        <w:tc>
          <w:tcPr>
            <w:tcW w:w="1559" w:type="dxa"/>
            <w:shd w:val="clear" w:color="auto" w:fill="FFC000"/>
            <w:vAlign w:val="center"/>
          </w:tcPr>
          <w:p w14:paraId="5B0C77B3" w14:textId="77777777" w:rsidR="00E17C29" w:rsidRPr="00FD1028" w:rsidRDefault="00334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FD1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Price without VAT</w:t>
            </w:r>
          </w:p>
          <w:p w14:paraId="0858E506" w14:textId="77777777" w:rsidR="00E17C29" w:rsidRPr="00FD1028" w:rsidRDefault="00334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FD1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(USD or BYN)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5556C63C" w14:textId="77777777" w:rsidR="00E17C29" w:rsidRDefault="00334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VAT</w:t>
            </w:r>
          </w:p>
          <w:p w14:paraId="7CFFC854" w14:textId="77777777" w:rsidR="00E17C29" w:rsidRDefault="00334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(USD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BYN)</w:t>
            </w:r>
          </w:p>
        </w:tc>
        <w:tc>
          <w:tcPr>
            <w:tcW w:w="1695" w:type="dxa"/>
            <w:shd w:val="clear" w:color="auto" w:fill="FFC000"/>
            <w:vAlign w:val="center"/>
          </w:tcPr>
          <w:p w14:paraId="7BB54B3A" w14:textId="77777777" w:rsidR="00E17C29" w:rsidRPr="00FD1028" w:rsidRDefault="00334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FD1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Price with VAT</w:t>
            </w:r>
          </w:p>
          <w:p w14:paraId="7513F511" w14:textId="77777777" w:rsidR="00E17C29" w:rsidRPr="00FD1028" w:rsidRDefault="00334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FD1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(USD or BYN)</w:t>
            </w:r>
          </w:p>
        </w:tc>
      </w:tr>
      <w:tr w:rsidR="00E17C29" w14:paraId="276BA7D2" w14:textId="77777777">
        <w:tc>
          <w:tcPr>
            <w:tcW w:w="846" w:type="dxa"/>
            <w:vAlign w:val="center"/>
          </w:tcPr>
          <w:p w14:paraId="2EB73AC9" w14:textId="77777777" w:rsidR="00E17C29" w:rsidRPr="00FD1028" w:rsidRDefault="00E17C2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4656F3B5" w14:textId="422982AE" w:rsidR="00E17C29" w:rsidRDefault="003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Дизайн репрезентативной выборочной совокупности объёмом 1000 единиц наблюдения и построение квот </w:t>
            </w:r>
            <w:r w:rsidRPr="00860202">
              <w:rPr>
                <w:rFonts w:ascii="Times New Roman" w:eastAsia="Times New Roman" w:hAnsi="Times New Roman" w:cs="Times New Roman"/>
                <w:color w:val="000000"/>
              </w:rPr>
              <w:t>с учётом</w:t>
            </w:r>
            <w:r w:rsidR="00D01231" w:rsidRPr="00860202">
              <w:rPr>
                <w:rFonts w:ascii="Times New Roman" w:eastAsia="Times New Roman" w:hAnsi="Times New Roman" w:cs="Times New Roman"/>
                <w:color w:val="000000"/>
              </w:rPr>
              <w:t xml:space="preserve"> пола,</w:t>
            </w:r>
            <w:r w:rsidRPr="00860202">
              <w:rPr>
                <w:rFonts w:ascii="Times New Roman" w:eastAsia="Times New Roman" w:hAnsi="Times New Roman" w:cs="Times New Roman"/>
                <w:color w:val="000000"/>
              </w:rPr>
              <w:t xml:space="preserve"> возраста и типа местности проживания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0D0338F" w14:textId="77777777" w:rsidR="00E17C29" w:rsidRDefault="00E17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1E56AF65" w14:textId="77777777" w:rsidR="00E17C29" w:rsidRDefault="00334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7E93833D" w14:textId="77777777" w:rsidR="00E17C29" w:rsidRDefault="00E17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1EBB49" w14:textId="77777777" w:rsidR="00E17C29" w:rsidRDefault="00E17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4203D0BD" w14:textId="77777777" w:rsidR="00E17C29" w:rsidRDefault="00E17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C29" w14:paraId="643090B9" w14:textId="77777777">
        <w:tc>
          <w:tcPr>
            <w:tcW w:w="846" w:type="dxa"/>
            <w:vAlign w:val="center"/>
          </w:tcPr>
          <w:p w14:paraId="6811EFDD" w14:textId="77777777" w:rsidR="00E17C29" w:rsidRDefault="00E17C2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32BE38E" w14:textId="77777777" w:rsidR="00E17C29" w:rsidRDefault="003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Адаптация анкеты заказчика для проведения онлайн-опроса (длительность 20 - 30 минут)</w:t>
            </w:r>
          </w:p>
          <w:p w14:paraId="15C57224" w14:textId="77777777" w:rsidR="00E17C29" w:rsidRDefault="00E17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52B8815B" w14:textId="77777777" w:rsidR="00E17C29" w:rsidRDefault="00334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B475555" w14:textId="77777777" w:rsidR="00E17C29" w:rsidRDefault="00E17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A1461D" w14:textId="77777777" w:rsidR="00E17C29" w:rsidRDefault="00E17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280BB522" w14:textId="77777777" w:rsidR="00E17C29" w:rsidRDefault="00E17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C29" w14:paraId="7BF8E33D" w14:textId="77777777">
        <w:tc>
          <w:tcPr>
            <w:tcW w:w="846" w:type="dxa"/>
            <w:vAlign w:val="center"/>
          </w:tcPr>
          <w:p w14:paraId="362CEBF7" w14:textId="77777777" w:rsidR="00E17C29" w:rsidRDefault="00E17C2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46525A3" w14:textId="77777777" w:rsidR="00E17C29" w:rsidRDefault="003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Адаптация анкеты заказчика для проведения личного интервью (длительность 20 - 30 минут)</w:t>
            </w:r>
          </w:p>
          <w:p w14:paraId="6761E648" w14:textId="77777777" w:rsidR="00E17C29" w:rsidRDefault="00E17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31CC52F7" w14:textId="77777777" w:rsidR="00E17C29" w:rsidRDefault="00334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6979C69" w14:textId="77777777" w:rsidR="00E17C29" w:rsidRDefault="00E17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5810FC" w14:textId="77777777" w:rsidR="00E17C29" w:rsidRDefault="00E17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2A9046CD" w14:textId="77777777" w:rsidR="00E17C29" w:rsidRDefault="00E17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C29" w14:paraId="5FA80D27" w14:textId="77777777">
        <w:tc>
          <w:tcPr>
            <w:tcW w:w="846" w:type="dxa"/>
            <w:vAlign w:val="center"/>
          </w:tcPr>
          <w:p w14:paraId="16328C6B" w14:textId="77777777" w:rsidR="00E17C29" w:rsidRDefault="00E17C2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C419A4C" w14:textId="77777777" w:rsidR="00E17C29" w:rsidRDefault="0033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Сбор данных исследования</w:t>
            </w:r>
          </w:p>
          <w:p w14:paraId="6BC91CA4" w14:textId="77777777" w:rsidR="00E17C29" w:rsidRDefault="00E17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1D5CA0EA" w14:textId="77777777" w:rsidR="00E17C29" w:rsidRDefault="00334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heading=h.1fob9te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595E2B0" w14:textId="77777777" w:rsidR="00E17C29" w:rsidRDefault="00E17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263DD2" w14:textId="77777777" w:rsidR="00E17C29" w:rsidRDefault="00E17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701E90DB" w14:textId="77777777" w:rsidR="00E17C29" w:rsidRDefault="00E17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C29" w14:paraId="0FCF5D8D" w14:textId="77777777">
        <w:trPr>
          <w:trHeight w:val="657"/>
        </w:trPr>
        <w:tc>
          <w:tcPr>
            <w:tcW w:w="846" w:type="dxa"/>
            <w:vAlign w:val="center"/>
          </w:tcPr>
          <w:p w14:paraId="4D0D8B13" w14:textId="77777777" w:rsidR="00E17C29" w:rsidRDefault="00E17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B9D460D" w14:textId="77777777" w:rsidR="00E17C29" w:rsidRDefault="00334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</w:t>
            </w:r>
            <w:proofErr w:type="spellEnd"/>
          </w:p>
        </w:tc>
        <w:tc>
          <w:tcPr>
            <w:tcW w:w="709" w:type="dxa"/>
            <w:vAlign w:val="center"/>
          </w:tcPr>
          <w:p w14:paraId="7B9514A5" w14:textId="77777777" w:rsidR="00E17C29" w:rsidRDefault="00E17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145F96D" w14:textId="77777777" w:rsidR="00E17C29" w:rsidRDefault="00E17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7E8B44" w14:textId="77777777" w:rsidR="00E17C29" w:rsidRDefault="00E17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55B159D0" w14:textId="77777777" w:rsidR="00E17C29" w:rsidRDefault="00E17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144ADA9" w14:textId="77777777" w:rsidR="00E17C29" w:rsidRDefault="00E17C29"/>
    <w:tbl>
      <w:tblPr>
        <w:tblStyle w:val="af0"/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E17C29" w14:paraId="25EABFA1" w14:textId="77777777">
        <w:tc>
          <w:tcPr>
            <w:tcW w:w="9629" w:type="dxa"/>
          </w:tcPr>
          <w:p w14:paraId="62C6F227" w14:textId="77777777" w:rsidR="00E17C29" w:rsidRDefault="00334D1E">
            <w:r>
              <w:t>Комментарии поставщика:</w:t>
            </w:r>
          </w:p>
          <w:p w14:paraId="0544A022" w14:textId="77777777" w:rsidR="00E17C29" w:rsidRDefault="00E17C29"/>
          <w:p w14:paraId="34BFE349" w14:textId="77777777" w:rsidR="00E17C29" w:rsidRDefault="00E17C29"/>
          <w:p w14:paraId="407F446E" w14:textId="77777777" w:rsidR="00E17C29" w:rsidRDefault="00E17C29"/>
          <w:p w14:paraId="6D7112CA" w14:textId="77777777" w:rsidR="00E17C29" w:rsidRDefault="00E17C29"/>
        </w:tc>
      </w:tr>
    </w:tbl>
    <w:p w14:paraId="39C63ADC" w14:textId="77777777" w:rsidR="00E17C29" w:rsidRDefault="00E17C29"/>
    <w:p w14:paraId="04CCECAE" w14:textId="77777777" w:rsidR="00E17C29" w:rsidRDefault="00E17C29"/>
    <w:p w14:paraId="118EAEB3" w14:textId="77777777" w:rsidR="00975C42" w:rsidRDefault="00975C42">
      <w:pP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4A0921F" w14:textId="16CD9008" w:rsidR="00E17C29" w:rsidRDefault="00334D1E">
      <w:pP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Настоящим я подтверждаю, что компания упомянутая выше, за которую я уполномочен ставить подпись, просмотрела ЗКП UNFPA/BLR/RFQ/202</w:t>
      </w:r>
      <w:r w:rsidR="00AE46FE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/0</w:t>
      </w:r>
      <w:r w:rsidR="00AE46FE">
        <w:rPr>
          <w:rFonts w:ascii="Calibri" w:eastAsia="Calibri" w:hAnsi="Calibri" w:cs="Calibri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 xml:space="preserve">, включая все приложения, поправки к документу ЗКП (если имеются) и ответы со стороны ЮНФПА на уточняющие вопросы предполагаемых провайдеров услуг. Далее, компания принимает Общие условия контракта ЮНФПА и будет следовать данному ценовому предложению до момента его истечения. </w:t>
      </w:r>
    </w:p>
    <w:p w14:paraId="5F1290F7" w14:textId="77777777" w:rsidR="00E17C29" w:rsidRDefault="00E17C29">
      <w:pP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6504E89" w14:textId="77777777" w:rsidR="00E17C29" w:rsidRDefault="00E17C29">
      <w:pP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1"/>
        <w:tblW w:w="9855" w:type="dxa"/>
        <w:tblInd w:w="-11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2464"/>
        <w:gridCol w:w="2464"/>
      </w:tblGrid>
      <w:tr w:rsidR="00E17C29" w14:paraId="5F325F9D" w14:textId="77777777">
        <w:tc>
          <w:tcPr>
            <w:tcW w:w="4927" w:type="dxa"/>
            <w:shd w:val="clear" w:color="auto" w:fill="FFFFFF"/>
            <w:vAlign w:val="center"/>
          </w:tcPr>
          <w:p w14:paraId="31E1D2CF" w14:textId="77777777" w:rsidR="00E17C29" w:rsidRDefault="00E17C2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sz w:val="22"/>
                <w:szCs w:val="22"/>
              </w:rPr>
            </w:pPr>
          </w:p>
          <w:p w14:paraId="3F611E66" w14:textId="77777777" w:rsidR="00E17C29" w:rsidRDefault="00E17C2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sz w:val="22"/>
                <w:szCs w:val="22"/>
              </w:rPr>
            </w:pPr>
          </w:p>
          <w:p w14:paraId="0BD808AC" w14:textId="77777777" w:rsidR="00E17C29" w:rsidRDefault="00E17C2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14:paraId="79D16B3F" w14:textId="77777777" w:rsidR="00E17C29" w:rsidRDefault="00E17C2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14:paraId="720C5C00" w14:textId="77777777" w:rsidR="00E17C29" w:rsidRDefault="00E17C2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E17C29" w14:paraId="19760249" w14:textId="77777777">
        <w:tc>
          <w:tcPr>
            <w:tcW w:w="4927" w:type="dxa"/>
            <w:shd w:val="clear" w:color="auto" w:fill="FFFFFF"/>
            <w:vAlign w:val="center"/>
          </w:tcPr>
          <w:p w14:paraId="2A8AEE5E" w14:textId="77777777" w:rsidR="00E17C29" w:rsidRDefault="00E17C2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sz w:val="22"/>
                <w:szCs w:val="22"/>
              </w:rPr>
            </w:pPr>
          </w:p>
          <w:p w14:paraId="2EE747F1" w14:textId="77777777" w:rsidR="00E17C29" w:rsidRDefault="00E17C2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sz w:val="22"/>
                <w:szCs w:val="22"/>
              </w:rPr>
            </w:pPr>
          </w:p>
          <w:p w14:paraId="79BFC070" w14:textId="77777777" w:rsidR="00E17C29" w:rsidRDefault="00334D1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и должность</w:t>
            </w:r>
          </w:p>
          <w:p w14:paraId="4C468B5D" w14:textId="77777777" w:rsidR="00E17C29" w:rsidRDefault="00E17C2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4928" w:type="dxa"/>
            <w:gridSpan w:val="2"/>
            <w:vAlign w:val="center"/>
          </w:tcPr>
          <w:p w14:paraId="495D403B" w14:textId="77777777" w:rsidR="00E17C29" w:rsidRDefault="00334D1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место</w:t>
            </w:r>
          </w:p>
        </w:tc>
      </w:tr>
    </w:tbl>
    <w:p w14:paraId="5F425EBE" w14:textId="77777777" w:rsidR="00E17C29" w:rsidRDefault="00E17C29">
      <w:pPr>
        <w:spacing w:before="71"/>
        <w:ind w:right="2385"/>
        <w:rPr>
          <w:b/>
          <w:color w:val="00007F"/>
          <w:sz w:val="22"/>
          <w:szCs w:val="22"/>
        </w:rPr>
      </w:pPr>
    </w:p>
    <w:p w14:paraId="10399005" w14:textId="77777777" w:rsidR="00E17C29" w:rsidRDefault="00E17C29">
      <w:pPr>
        <w:spacing w:before="71"/>
        <w:ind w:right="2385"/>
        <w:rPr>
          <w:b/>
          <w:color w:val="00007F"/>
          <w:sz w:val="22"/>
          <w:szCs w:val="22"/>
        </w:rPr>
      </w:pPr>
    </w:p>
    <w:p w14:paraId="0B56C000" w14:textId="77777777" w:rsidR="00E17C29" w:rsidRDefault="00E17C29">
      <w:pPr>
        <w:spacing w:before="71"/>
        <w:ind w:right="2385"/>
        <w:rPr>
          <w:b/>
          <w:color w:val="00007F"/>
          <w:sz w:val="22"/>
          <w:szCs w:val="22"/>
        </w:rPr>
      </w:pPr>
    </w:p>
    <w:p w14:paraId="1A106B9C" w14:textId="77777777" w:rsidR="00E17C29" w:rsidRDefault="00E17C29">
      <w:pPr>
        <w:spacing w:before="71"/>
        <w:ind w:right="2385"/>
        <w:rPr>
          <w:b/>
          <w:color w:val="00007F"/>
          <w:sz w:val="22"/>
          <w:szCs w:val="22"/>
        </w:rPr>
      </w:pPr>
    </w:p>
    <w:p w14:paraId="02FD0E93" w14:textId="77777777" w:rsidR="00E17C29" w:rsidRDefault="00E17C29">
      <w:pPr>
        <w:spacing w:before="71"/>
        <w:ind w:right="2385"/>
        <w:rPr>
          <w:b/>
          <w:color w:val="00007F"/>
          <w:sz w:val="22"/>
          <w:szCs w:val="22"/>
        </w:rPr>
      </w:pPr>
    </w:p>
    <w:p w14:paraId="4124DB25" w14:textId="77777777" w:rsidR="00E17C29" w:rsidRDefault="00E17C29">
      <w:pPr>
        <w:spacing w:before="71"/>
        <w:ind w:right="2385"/>
        <w:rPr>
          <w:b/>
          <w:color w:val="00007F"/>
          <w:sz w:val="22"/>
          <w:szCs w:val="22"/>
        </w:rPr>
      </w:pPr>
    </w:p>
    <w:p w14:paraId="3DF7E7B2" w14:textId="77777777" w:rsidR="00E17C29" w:rsidRDefault="00E17C29">
      <w:pPr>
        <w:spacing w:before="71"/>
        <w:ind w:right="2385"/>
        <w:rPr>
          <w:b/>
          <w:color w:val="00007F"/>
          <w:sz w:val="22"/>
          <w:szCs w:val="22"/>
        </w:rPr>
      </w:pPr>
    </w:p>
    <w:p w14:paraId="6A806C8E" w14:textId="77777777" w:rsidR="00E17C29" w:rsidRDefault="00E17C29">
      <w:pPr>
        <w:spacing w:before="71"/>
        <w:ind w:right="2385"/>
        <w:rPr>
          <w:b/>
          <w:color w:val="00007F"/>
          <w:sz w:val="22"/>
          <w:szCs w:val="22"/>
        </w:rPr>
      </w:pPr>
    </w:p>
    <w:p w14:paraId="5BD17C12" w14:textId="77777777" w:rsidR="00E17C29" w:rsidRDefault="00E17C29">
      <w:pPr>
        <w:spacing w:before="71"/>
        <w:ind w:right="2385"/>
        <w:rPr>
          <w:b/>
          <w:color w:val="00007F"/>
          <w:sz w:val="22"/>
          <w:szCs w:val="22"/>
        </w:rPr>
      </w:pPr>
    </w:p>
    <w:p w14:paraId="0E919B61" w14:textId="77777777" w:rsidR="00E17C29" w:rsidRDefault="00E17C29">
      <w:pPr>
        <w:spacing w:before="71"/>
        <w:ind w:right="2385"/>
        <w:rPr>
          <w:b/>
          <w:color w:val="00007F"/>
          <w:sz w:val="22"/>
          <w:szCs w:val="22"/>
        </w:rPr>
      </w:pPr>
    </w:p>
    <w:p w14:paraId="03028DBE" w14:textId="77777777" w:rsidR="00E17C29" w:rsidRDefault="00E17C29">
      <w:pPr>
        <w:spacing w:before="71"/>
        <w:ind w:right="2385"/>
        <w:rPr>
          <w:b/>
          <w:color w:val="00007F"/>
          <w:sz w:val="22"/>
          <w:szCs w:val="22"/>
        </w:rPr>
      </w:pPr>
    </w:p>
    <w:p w14:paraId="140459AA" w14:textId="77777777" w:rsidR="00E17C29" w:rsidRDefault="00E17C29">
      <w:pPr>
        <w:spacing w:before="71"/>
        <w:ind w:right="2385"/>
        <w:rPr>
          <w:b/>
          <w:color w:val="00007F"/>
          <w:sz w:val="22"/>
          <w:szCs w:val="22"/>
        </w:rPr>
      </w:pPr>
    </w:p>
    <w:p w14:paraId="05F0859D" w14:textId="77777777" w:rsidR="00E17C29" w:rsidRDefault="00E17C29">
      <w:pPr>
        <w:spacing w:before="71"/>
        <w:ind w:right="2385"/>
        <w:rPr>
          <w:b/>
          <w:color w:val="00007F"/>
          <w:sz w:val="22"/>
          <w:szCs w:val="22"/>
        </w:rPr>
      </w:pPr>
    </w:p>
    <w:p w14:paraId="77427AA6" w14:textId="77777777" w:rsidR="00E17C29" w:rsidRDefault="00E17C29">
      <w:pPr>
        <w:spacing w:before="71"/>
        <w:ind w:right="2385"/>
        <w:rPr>
          <w:b/>
          <w:color w:val="00007F"/>
          <w:sz w:val="22"/>
          <w:szCs w:val="22"/>
        </w:rPr>
      </w:pPr>
    </w:p>
    <w:p w14:paraId="4C682F5C" w14:textId="77777777" w:rsidR="00E17C29" w:rsidRDefault="00E17C29">
      <w:pPr>
        <w:spacing w:before="71"/>
        <w:ind w:right="2385"/>
        <w:rPr>
          <w:b/>
          <w:color w:val="00007F"/>
          <w:sz w:val="22"/>
          <w:szCs w:val="22"/>
        </w:rPr>
      </w:pPr>
    </w:p>
    <w:p w14:paraId="53EDBC67" w14:textId="77777777" w:rsidR="00E17C29" w:rsidRDefault="00E17C29">
      <w:pPr>
        <w:spacing w:before="71"/>
        <w:ind w:right="2385"/>
        <w:rPr>
          <w:b/>
          <w:color w:val="00007F"/>
          <w:sz w:val="22"/>
          <w:szCs w:val="22"/>
        </w:rPr>
      </w:pPr>
    </w:p>
    <w:p w14:paraId="6261AF68" w14:textId="77777777" w:rsidR="00E17C29" w:rsidRDefault="00E17C29">
      <w:pPr>
        <w:spacing w:before="71"/>
        <w:ind w:right="2385"/>
        <w:rPr>
          <w:b/>
          <w:color w:val="00007F"/>
          <w:sz w:val="22"/>
          <w:szCs w:val="22"/>
        </w:rPr>
      </w:pPr>
    </w:p>
    <w:p w14:paraId="58930983" w14:textId="77777777" w:rsidR="00E17C29" w:rsidRDefault="00E17C29">
      <w:pPr>
        <w:spacing w:before="71"/>
        <w:ind w:right="2385"/>
        <w:rPr>
          <w:b/>
          <w:color w:val="00007F"/>
          <w:sz w:val="22"/>
          <w:szCs w:val="22"/>
        </w:rPr>
      </w:pPr>
    </w:p>
    <w:p w14:paraId="1BE0D38A" w14:textId="77777777" w:rsidR="00E17C29" w:rsidRDefault="00E17C29">
      <w:pPr>
        <w:spacing w:before="71"/>
        <w:ind w:right="2385"/>
        <w:rPr>
          <w:b/>
          <w:color w:val="00007F"/>
          <w:sz w:val="22"/>
          <w:szCs w:val="22"/>
        </w:rPr>
      </w:pPr>
    </w:p>
    <w:p w14:paraId="1B200CA8" w14:textId="77777777" w:rsidR="00E17C29" w:rsidRDefault="00E17C29">
      <w:pPr>
        <w:spacing w:before="71"/>
        <w:ind w:right="2385"/>
        <w:rPr>
          <w:b/>
          <w:color w:val="00007F"/>
          <w:sz w:val="22"/>
          <w:szCs w:val="22"/>
        </w:rPr>
      </w:pPr>
    </w:p>
    <w:p w14:paraId="3792535C" w14:textId="77777777" w:rsidR="00E17C29" w:rsidRDefault="00E17C29">
      <w:pPr>
        <w:spacing w:before="71"/>
        <w:ind w:right="2385"/>
        <w:rPr>
          <w:b/>
          <w:color w:val="00007F"/>
          <w:sz w:val="22"/>
          <w:szCs w:val="22"/>
        </w:rPr>
      </w:pPr>
    </w:p>
    <w:p w14:paraId="0394D175" w14:textId="77777777" w:rsidR="00E17C29" w:rsidRDefault="00E17C29">
      <w:pPr>
        <w:spacing w:before="71"/>
        <w:ind w:right="2385"/>
        <w:rPr>
          <w:b/>
          <w:color w:val="00007F"/>
          <w:sz w:val="22"/>
          <w:szCs w:val="22"/>
        </w:rPr>
      </w:pPr>
    </w:p>
    <w:p w14:paraId="7F343198" w14:textId="77777777" w:rsidR="00E17C29" w:rsidRDefault="00E17C29">
      <w:pPr>
        <w:spacing w:before="71"/>
        <w:ind w:right="2385"/>
        <w:rPr>
          <w:b/>
          <w:color w:val="00007F"/>
          <w:sz w:val="22"/>
          <w:szCs w:val="22"/>
        </w:rPr>
      </w:pPr>
    </w:p>
    <w:p w14:paraId="105F87FC" w14:textId="77777777" w:rsidR="00E17C29" w:rsidRDefault="00E17C29">
      <w:pPr>
        <w:spacing w:before="71"/>
        <w:ind w:right="2385"/>
        <w:rPr>
          <w:b/>
          <w:color w:val="00007F"/>
          <w:sz w:val="22"/>
          <w:szCs w:val="22"/>
        </w:rPr>
      </w:pPr>
    </w:p>
    <w:p w14:paraId="3BF09A73" w14:textId="77777777" w:rsidR="00E17C29" w:rsidRDefault="00E17C29">
      <w:pPr>
        <w:spacing w:before="71"/>
        <w:ind w:right="2385"/>
        <w:rPr>
          <w:b/>
          <w:color w:val="00007F"/>
          <w:sz w:val="22"/>
          <w:szCs w:val="22"/>
        </w:rPr>
      </w:pPr>
    </w:p>
    <w:p w14:paraId="186207B2" w14:textId="77777777" w:rsidR="00E17C29" w:rsidRDefault="00E17C29">
      <w:pPr>
        <w:spacing w:before="71"/>
        <w:ind w:right="2385"/>
        <w:rPr>
          <w:b/>
          <w:color w:val="00007F"/>
          <w:sz w:val="22"/>
          <w:szCs w:val="22"/>
        </w:rPr>
      </w:pPr>
    </w:p>
    <w:p w14:paraId="1B25E1FC" w14:textId="55A4B217" w:rsidR="00E17C29" w:rsidRPr="00EA30D2" w:rsidRDefault="00E17C29" w:rsidP="00EA30D2">
      <w:pPr>
        <w:rPr>
          <w:b/>
          <w:color w:val="00007F"/>
          <w:sz w:val="22"/>
          <w:szCs w:val="22"/>
        </w:rPr>
      </w:pPr>
    </w:p>
    <w:sectPr w:rsidR="00E17C29" w:rsidRPr="00EA30D2">
      <w:headerReference w:type="default" r:id="rId9"/>
      <w:footerReference w:type="default" r:id="rId10"/>
      <w:pgSz w:w="11906" w:h="16838"/>
      <w:pgMar w:top="720" w:right="1274" w:bottom="720" w:left="993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AF5A8" w14:textId="77777777" w:rsidR="00D660D1" w:rsidRDefault="00D660D1">
      <w:r>
        <w:separator/>
      </w:r>
    </w:p>
  </w:endnote>
  <w:endnote w:type="continuationSeparator" w:id="0">
    <w:p w14:paraId="1FAD349A" w14:textId="77777777" w:rsidR="00D660D1" w:rsidRDefault="00D6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8D29E" w14:textId="77777777" w:rsidR="00E17C29" w:rsidRDefault="00E17C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</w:rPr>
    </w:pPr>
  </w:p>
  <w:p w14:paraId="3844DC1A" w14:textId="77777777" w:rsidR="00E17C29" w:rsidRPr="00FD1028" w:rsidRDefault="00334D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  <w:lang w:val="en-US"/>
      </w:rPr>
    </w:pPr>
    <w:r w:rsidRPr="00FD1028">
      <w:rPr>
        <w:rFonts w:ascii="Calibri" w:eastAsia="Calibri" w:hAnsi="Calibri" w:cs="Calibri"/>
        <w:color w:val="000000"/>
        <w:sz w:val="18"/>
        <w:szCs w:val="18"/>
        <w:lang w:val="en-US"/>
      </w:rPr>
      <w:t>UNFPA/PSB/Bids/Request for Quotation for Services/RFQ/</w:t>
    </w:r>
    <w:r w:rsidRPr="00FD1028">
      <w:rPr>
        <w:rFonts w:ascii="Calibri" w:eastAsia="Calibri" w:hAnsi="Calibri" w:cs="Calibri"/>
        <w:color w:val="000000"/>
        <w:sz w:val="13"/>
        <w:szCs w:val="13"/>
        <w:lang w:val="en-US"/>
      </w:rPr>
      <w:t xml:space="preserve"> </w:t>
    </w:r>
    <w:r w:rsidRPr="00FD1028">
      <w:rPr>
        <w:rFonts w:ascii="Calibri" w:eastAsia="Calibri" w:hAnsi="Calibri" w:cs="Calibri"/>
        <w:color w:val="000000"/>
        <w:sz w:val="18"/>
        <w:szCs w:val="18"/>
        <w:lang w:val="en-US"/>
      </w:rPr>
      <w:t>RFQ Simple Services [0718 – Rev03]</w:t>
    </w:r>
  </w:p>
  <w:p w14:paraId="44BCB014" w14:textId="77777777" w:rsidR="00E17C29" w:rsidRPr="00FD1028" w:rsidRDefault="00E17C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lang w:val="en-US"/>
      </w:rPr>
    </w:pPr>
  </w:p>
  <w:p w14:paraId="15BBD8EB" w14:textId="77777777" w:rsidR="00E17C29" w:rsidRPr="00FD1028" w:rsidRDefault="00E17C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E3BDF" w14:textId="77777777" w:rsidR="00D660D1" w:rsidRDefault="00D660D1">
      <w:r>
        <w:separator/>
      </w:r>
    </w:p>
  </w:footnote>
  <w:footnote w:type="continuationSeparator" w:id="0">
    <w:p w14:paraId="4C61D28E" w14:textId="77777777" w:rsidR="00D660D1" w:rsidRDefault="00D66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180F2" w14:textId="77777777" w:rsidR="00E17C29" w:rsidRDefault="00E17C29">
    <w:pPr>
      <w:spacing w:before="708" w:line="276" w:lineRule="auto"/>
      <w:rPr>
        <w:sz w:val="24"/>
        <w:szCs w:val="24"/>
      </w:rPr>
    </w:pPr>
  </w:p>
  <w:tbl>
    <w:tblPr>
      <w:tblStyle w:val="af2"/>
      <w:tblW w:w="9781" w:type="dxa"/>
      <w:tblLayout w:type="fixed"/>
      <w:tblLook w:val="0400" w:firstRow="0" w:lastRow="0" w:firstColumn="0" w:lastColumn="0" w:noHBand="0" w:noVBand="1"/>
    </w:tblPr>
    <w:tblGrid>
      <w:gridCol w:w="2830"/>
      <w:gridCol w:w="6951"/>
    </w:tblGrid>
    <w:tr w:rsidR="00E17C29" w:rsidRPr="004A5CAA" w14:paraId="49FBC4B3" w14:textId="77777777">
      <w:trPr>
        <w:trHeight w:val="510"/>
      </w:trPr>
      <w:tc>
        <w:tcPr>
          <w:tcW w:w="2830" w:type="dxa"/>
          <w:shd w:val="clear" w:color="auto" w:fill="auto"/>
        </w:tcPr>
        <w:p w14:paraId="475CA432" w14:textId="77777777" w:rsidR="00E17C29" w:rsidRDefault="00334D1E">
          <w:r>
            <w:rPr>
              <w:noProof/>
              <w:lang w:val="en-US" w:eastAsia="en-US"/>
            </w:rPr>
            <w:drawing>
              <wp:inline distT="0" distB="0" distL="0" distR="0" wp14:anchorId="351C5BEA" wp14:editId="1BFEDDAD">
                <wp:extent cx="971550" cy="457200"/>
                <wp:effectExtent l="0" t="0" r="0" b="0"/>
                <wp:docPr id="4" name="image1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1" w:type="dxa"/>
          <w:shd w:val="clear" w:color="auto" w:fill="auto"/>
        </w:tcPr>
        <w:p w14:paraId="4813FBAA" w14:textId="77777777" w:rsidR="00E17C29" w:rsidRPr="00FD1028" w:rsidRDefault="00334D1E">
          <w:pPr>
            <w:jc w:val="right"/>
            <w:rPr>
              <w:rFonts w:ascii="Calibri" w:eastAsia="Calibri" w:hAnsi="Calibri" w:cs="Calibri"/>
              <w:sz w:val="16"/>
              <w:szCs w:val="16"/>
              <w:lang w:val="en-US"/>
            </w:rPr>
          </w:pPr>
          <w:r w:rsidRPr="00FD1028">
            <w:rPr>
              <w:rFonts w:ascii="Calibri" w:eastAsia="Calibri" w:hAnsi="Calibri" w:cs="Calibri"/>
              <w:sz w:val="16"/>
              <w:szCs w:val="16"/>
              <w:lang w:val="en-US"/>
            </w:rPr>
            <w:t>United Nations Population Fund</w:t>
          </w:r>
        </w:p>
        <w:p w14:paraId="41AA7902" w14:textId="77777777" w:rsidR="00E17C29" w:rsidRPr="00FD1028" w:rsidRDefault="00334D1E">
          <w:pPr>
            <w:jc w:val="right"/>
            <w:rPr>
              <w:rFonts w:ascii="Calibri" w:eastAsia="Calibri" w:hAnsi="Calibri" w:cs="Calibri"/>
              <w:sz w:val="16"/>
              <w:szCs w:val="16"/>
              <w:lang w:val="en-US"/>
            </w:rPr>
          </w:pPr>
          <w:proofErr w:type="spellStart"/>
          <w:r w:rsidRPr="00FD1028">
            <w:rPr>
              <w:rFonts w:ascii="Calibri" w:eastAsia="Calibri" w:hAnsi="Calibri" w:cs="Calibri"/>
              <w:sz w:val="16"/>
              <w:szCs w:val="16"/>
              <w:lang w:val="en-US"/>
            </w:rPr>
            <w:t>Krasnoarmeyskaya</w:t>
          </w:r>
          <w:proofErr w:type="spellEnd"/>
          <w:r w:rsidRPr="00FD1028">
            <w:rPr>
              <w:rFonts w:ascii="Calibri" w:eastAsia="Calibri" w:hAnsi="Calibri" w:cs="Calibri"/>
              <w:sz w:val="16"/>
              <w:szCs w:val="16"/>
              <w:lang w:val="en-US"/>
            </w:rPr>
            <w:t xml:space="preserve"> str., 22a,</w:t>
          </w:r>
        </w:p>
        <w:p w14:paraId="43F109CF" w14:textId="77777777" w:rsidR="00E17C29" w:rsidRPr="00FD1028" w:rsidRDefault="00334D1E">
          <w:pPr>
            <w:jc w:val="right"/>
            <w:rPr>
              <w:rFonts w:ascii="Calibri" w:eastAsia="Calibri" w:hAnsi="Calibri" w:cs="Calibri"/>
              <w:sz w:val="16"/>
              <w:szCs w:val="16"/>
              <w:lang w:val="en-US"/>
            </w:rPr>
          </w:pPr>
          <w:r w:rsidRPr="00FD1028">
            <w:rPr>
              <w:rFonts w:ascii="Calibri" w:eastAsia="Calibri" w:hAnsi="Calibri" w:cs="Calibri"/>
              <w:sz w:val="16"/>
              <w:szCs w:val="16"/>
              <w:lang w:val="en-US"/>
            </w:rPr>
            <w:t>1st entrance, office 4-5</w:t>
          </w:r>
        </w:p>
        <w:p w14:paraId="11121A00" w14:textId="77777777" w:rsidR="00E17C29" w:rsidRPr="00FD1028" w:rsidRDefault="00334D1E">
          <w:pPr>
            <w:jc w:val="right"/>
            <w:rPr>
              <w:rFonts w:ascii="Calibri" w:eastAsia="Calibri" w:hAnsi="Calibri" w:cs="Calibri"/>
              <w:sz w:val="16"/>
              <w:szCs w:val="16"/>
              <w:lang w:val="en-US"/>
            </w:rPr>
          </w:pPr>
          <w:r w:rsidRPr="00FD1028">
            <w:rPr>
              <w:rFonts w:ascii="Calibri" w:eastAsia="Calibri" w:hAnsi="Calibri" w:cs="Calibri"/>
              <w:sz w:val="16"/>
              <w:szCs w:val="16"/>
              <w:lang w:val="en-US"/>
            </w:rPr>
            <w:t>220030, Minsk, Belarus</w:t>
          </w:r>
        </w:p>
        <w:p w14:paraId="7E7C36A1" w14:textId="77777777" w:rsidR="00E17C29" w:rsidRPr="00FD1028" w:rsidRDefault="00334D1E">
          <w:pPr>
            <w:jc w:val="right"/>
            <w:rPr>
              <w:rFonts w:ascii="Calibri" w:eastAsia="Calibri" w:hAnsi="Calibri" w:cs="Calibri"/>
              <w:sz w:val="16"/>
              <w:szCs w:val="16"/>
              <w:lang w:val="en-US"/>
            </w:rPr>
          </w:pPr>
          <w:r w:rsidRPr="00FD1028">
            <w:rPr>
              <w:rFonts w:ascii="Calibri" w:eastAsia="Calibri" w:hAnsi="Calibri" w:cs="Calibri"/>
              <w:sz w:val="16"/>
              <w:szCs w:val="16"/>
              <w:lang w:val="en-US"/>
            </w:rPr>
            <w:t xml:space="preserve"> +375 17 327 45 27, +375 17 226 12 20</w:t>
          </w:r>
        </w:p>
        <w:p w14:paraId="7E48CD60" w14:textId="77777777" w:rsidR="00E17C29" w:rsidRPr="00FD1028" w:rsidRDefault="00334D1E">
          <w:pPr>
            <w:jc w:val="right"/>
            <w:rPr>
              <w:lang w:val="en-US"/>
            </w:rPr>
          </w:pPr>
          <w:r w:rsidRPr="00FD1028">
            <w:rPr>
              <w:rFonts w:ascii="Calibri" w:eastAsia="Calibri" w:hAnsi="Calibri" w:cs="Calibri"/>
              <w:sz w:val="16"/>
              <w:szCs w:val="16"/>
              <w:lang w:val="en-US"/>
            </w:rPr>
            <w:t xml:space="preserve">e-mail: </w:t>
          </w:r>
          <w:hyperlink r:id="rId2">
            <w:r w:rsidRPr="00FD1028">
              <w:rPr>
                <w:rFonts w:ascii="Calibri" w:eastAsia="Calibri" w:hAnsi="Calibri" w:cs="Calibri"/>
                <w:color w:val="0000FF"/>
                <w:sz w:val="16"/>
                <w:szCs w:val="16"/>
                <w:u w:val="single"/>
                <w:lang w:val="en-US"/>
              </w:rPr>
              <w:t>belarus.office@unfpa.org</w:t>
            </w:r>
          </w:hyperlink>
          <w:r w:rsidRPr="00FD1028">
            <w:rPr>
              <w:rFonts w:ascii="Calibri" w:eastAsia="Calibri" w:hAnsi="Calibri" w:cs="Calibri"/>
              <w:sz w:val="16"/>
              <w:szCs w:val="16"/>
              <w:lang w:val="en-US"/>
            </w:rPr>
            <w:t xml:space="preserve">, website: </w:t>
          </w:r>
          <w:hyperlink r:id="rId3">
            <w:r w:rsidRPr="00FD1028">
              <w:rPr>
                <w:rFonts w:ascii="Calibri" w:eastAsia="Calibri" w:hAnsi="Calibri" w:cs="Calibri"/>
                <w:color w:val="0000FF"/>
                <w:sz w:val="16"/>
                <w:szCs w:val="16"/>
                <w:u w:val="single"/>
                <w:lang w:val="en-US"/>
              </w:rPr>
              <w:t>www.belarus.unfpa.org</w:t>
            </w:r>
          </w:hyperlink>
        </w:p>
      </w:tc>
    </w:tr>
  </w:tbl>
  <w:p w14:paraId="5AB5E55C" w14:textId="77777777" w:rsidR="00E17C29" w:rsidRPr="00FD1028" w:rsidRDefault="00E17C29">
    <w:pPr>
      <w:tabs>
        <w:tab w:val="center" w:pos="4320"/>
        <w:tab w:val="right" w:pos="8640"/>
      </w:tabs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6E33"/>
    <w:multiLevelType w:val="multilevel"/>
    <w:tmpl w:val="F7C8492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" w15:restartNumberingAfterBreak="0">
    <w:nsid w:val="1D2A79C0"/>
    <w:multiLevelType w:val="multilevel"/>
    <w:tmpl w:val="3C166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34CE5"/>
    <w:multiLevelType w:val="multilevel"/>
    <w:tmpl w:val="45FC3996"/>
    <w:lvl w:ilvl="0">
      <w:start w:val="1"/>
      <w:numFmt w:val="decimal"/>
      <w:lvlText w:val="%1."/>
      <w:lvlJc w:val="left"/>
      <w:pPr>
        <w:ind w:left="280" w:hanging="360"/>
      </w:pPr>
    </w:lvl>
    <w:lvl w:ilvl="1">
      <w:start w:val="1"/>
      <w:numFmt w:val="lowerLetter"/>
      <w:lvlText w:val="%2."/>
      <w:lvlJc w:val="left"/>
      <w:pPr>
        <w:ind w:left="1400" w:hanging="360"/>
      </w:pPr>
    </w:lvl>
    <w:lvl w:ilvl="2">
      <w:start w:val="1"/>
      <w:numFmt w:val="lowerRoman"/>
      <w:lvlText w:val="%3."/>
      <w:lvlJc w:val="right"/>
      <w:pPr>
        <w:ind w:left="2120" w:hanging="180"/>
      </w:pPr>
    </w:lvl>
    <w:lvl w:ilvl="3">
      <w:start w:val="1"/>
      <w:numFmt w:val="decimal"/>
      <w:lvlText w:val="%4."/>
      <w:lvlJc w:val="left"/>
      <w:pPr>
        <w:ind w:left="2840" w:hanging="360"/>
      </w:pPr>
    </w:lvl>
    <w:lvl w:ilvl="4">
      <w:start w:val="1"/>
      <w:numFmt w:val="lowerLetter"/>
      <w:lvlText w:val="%5."/>
      <w:lvlJc w:val="left"/>
      <w:pPr>
        <w:ind w:left="3560" w:hanging="360"/>
      </w:pPr>
    </w:lvl>
    <w:lvl w:ilvl="5">
      <w:start w:val="1"/>
      <w:numFmt w:val="lowerRoman"/>
      <w:lvlText w:val="%6."/>
      <w:lvlJc w:val="right"/>
      <w:pPr>
        <w:ind w:left="4280" w:hanging="180"/>
      </w:pPr>
    </w:lvl>
    <w:lvl w:ilvl="6">
      <w:start w:val="1"/>
      <w:numFmt w:val="decimal"/>
      <w:lvlText w:val="%7."/>
      <w:lvlJc w:val="left"/>
      <w:pPr>
        <w:ind w:left="5000" w:hanging="360"/>
      </w:pPr>
    </w:lvl>
    <w:lvl w:ilvl="7">
      <w:start w:val="1"/>
      <w:numFmt w:val="lowerLetter"/>
      <w:lvlText w:val="%8."/>
      <w:lvlJc w:val="left"/>
      <w:pPr>
        <w:ind w:left="5720" w:hanging="360"/>
      </w:pPr>
    </w:lvl>
    <w:lvl w:ilvl="8">
      <w:start w:val="1"/>
      <w:numFmt w:val="lowerRoman"/>
      <w:lvlText w:val="%9."/>
      <w:lvlJc w:val="right"/>
      <w:pPr>
        <w:ind w:left="6440" w:hanging="180"/>
      </w:pPr>
    </w:lvl>
  </w:abstractNum>
  <w:abstractNum w:abstractNumId="3" w15:restartNumberingAfterBreak="0">
    <w:nsid w:val="28BD0852"/>
    <w:multiLevelType w:val="multilevel"/>
    <w:tmpl w:val="C14063A2"/>
    <w:lvl w:ilvl="0">
      <w:start w:val="1"/>
      <w:numFmt w:val="decimal"/>
      <w:lvlText w:val="%1."/>
      <w:lvlJc w:val="left"/>
      <w:pPr>
        <w:ind w:left="665" w:hanging="705"/>
      </w:pPr>
    </w:lvl>
    <w:lvl w:ilvl="1">
      <w:start w:val="1"/>
      <w:numFmt w:val="lowerLetter"/>
      <w:lvlText w:val="%2."/>
      <w:lvlJc w:val="left"/>
      <w:pPr>
        <w:ind w:left="1040" w:hanging="360"/>
      </w:pPr>
    </w:lvl>
    <w:lvl w:ilvl="2">
      <w:start w:val="1"/>
      <w:numFmt w:val="lowerRoman"/>
      <w:lvlText w:val="%3."/>
      <w:lvlJc w:val="right"/>
      <w:pPr>
        <w:ind w:left="1760" w:hanging="180"/>
      </w:pPr>
    </w:lvl>
    <w:lvl w:ilvl="3">
      <w:start w:val="1"/>
      <w:numFmt w:val="decimal"/>
      <w:lvlText w:val="%4."/>
      <w:lvlJc w:val="left"/>
      <w:pPr>
        <w:ind w:left="2480" w:hanging="360"/>
      </w:pPr>
    </w:lvl>
    <w:lvl w:ilvl="4">
      <w:start w:val="1"/>
      <w:numFmt w:val="lowerLetter"/>
      <w:lvlText w:val="%5."/>
      <w:lvlJc w:val="left"/>
      <w:pPr>
        <w:ind w:left="3200" w:hanging="360"/>
      </w:pPr>
    </w:lvl>
    <w:lvl w:ilvl="5">
      <w:start w:val="1"/>
      <w:numFmt w:val="lowerRoman"/>
      <w:lvlText w:val="%6."/>
      <w:lvlJc w:val="right"/>
      <w:pPr>
        <w:ind w:left="3920" w:hanging="180"/>
      </w:pPr>
    </w:lvl>
    <w:lvl w:ilvl="6">
      <w:start w:val="1"/>
      <w:numFmt w:val="decimal"/>
      <w:lvlText w:val="%7."/>
      <w:lvlJc w:val="left"/>
      <w:pPr>
        <w:ind w:left="4640" w:hanging="360"/>
      </w:pPr>
    </w:lvl>
    <w:lvl w:ilvl="7">
      <w:start w:val="1"/>
      <w:numFmt w:val="lowerLetter"/>
      <w:lvlText w:val="%8."/>
      <w:lvlJc w:val="left"/>
      <w:pPr>
        <w:ind w:left="5360" w:hanging="360"/>
      </w:pPr>
    </w:lvl>
    <w:lvl w:ilvl="8">
      <w:start w:val="1"/>
      <w:numFmt w:val="lowerRoman"/>
      <w:lvlText w:val="%9."/>
      <w:lvlJc w:val="right"/>
      <w:pPr>
        <w:ind w:left="6080" w:hanging="180"/>
      </w:pPr>
    </w:lvl>
  </w:abstractNum>
  <w:abstractNum w:abstractNumId="4" w15:restartNumberingAfterBreak="0">
    <w:nsid w:val="50372555"/>
    <w:multiLevelType w:val="multilevel"/>
    <w:tmpl w:val="E87EB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948A3"/>
    <w:multiLevelType w:val="multilevel"/>
    <w:tmpl w:val="A1526B82"/>
    <w:lvl w:ilvl="0">
      <w:start w:val="1"/>
      <w:numFmt w:val="decimal"/>
      <w:lvlText w:val="%1."/>
      <w:lvlJc w:val="left"/>
      <w:pPr>
        <w:ind w:left="1071" w:hanging="360"/>
      </w:pPr>
    </w:lvl>
    <w:lvl w:ilvl="1">
      <w:start w:val="1"/>
      <w:numFmt w:val="lowerLetter"/>
      <w:lvlText w:val="%2."/>
      <w:lvlJc w:val="left"/>
      <w:pPr>
        <w:ind w:left="1791" w:hanging="360"/>
      </w:pPr>
    </w:lvl>
    <w:lvl w:ilvl="2">
      <w:start w:val="1"/>
      <w:numFmt w:val="lowerRoman"/>
      <w:lvlText w:val="%3."/>
      <w:lvlJc w:val="right"/>
      <w:pPr>
        <w:ind w:left="2511" w:hanging="180"/>
      </w:pPr>
    </w:lvl>
    <w:lvl w:ilvl="3">
      <w:start w:val="1"/>
      <w:numFmt w:val="decimal"/>
      <w:lvlText w:val="%4."/>
      <w:lvlJc w:val="left"/>
      <w:pPr>
        <w:ind w:left="3231" w:hanging="360"/>
      </w:pPr>
    </w:lvl>
    <w:lvl w:ilvl="4">
      <w:start w:val="1"/>
      <w:numFmt w:val="lowerLetter"/>
      <w:lvlText w:val="%5."/>
      <w:lvlJc w:val="left"/>
      <w:pPr>
        <w:ind w:left="3951" w:hanging="360"/>
      </w:pPr>
    </w:lvl>
    <w:lvl w:ilvl="5">
      <w:start w:val="1"/>
      <w:numFmt w:val="lowerRoman"/>
      <w:lvlText w:val="%6."/>
      <w:lvlJc w:val="right"/>
      <w:pPr>
        <w:ind w:left="4671" w:hanging="180"/>
      </w:pPr>
    </w:lvl>
    <w:lvl w:ilvl="6">
      <w:start w:val="1"/>
      <w:numFmt w:val="decimal"/>
      <w:lvlText w:val="%7."/>
      <w:lvlJc w:val="left"/>
      <w:pPr>
        <w:ind w:left="5391" w:hanging="360"/>
      </w:pPr>
    </w:lvl>
    <w:lvl w:ilvl="7">
      <w:start w:val="1"/>
      <w:numFmt w:val="lowerLetter"/>
      <w:lvlText w:val="%8."/>
      <w:lvlJc w:val="left"/>
      <w:pPr>
        <w:ind w:left="6111" w:hanging="360"/>
      </w:pPr>
    </w:lvl>
    <w:lvl w:ilvl="8">
      <w:start w:val="1"/>
      <w:numFmt w:val="lowerRoman"/>
      <w:lvlText w:val="%9."/>
      <w:lvlJc w:val="right"/>
      <w:pPr>
        <w:ind w:left="6831" w:hanging="180"/>
      </w:pPr>
    </w:lvl>
  </w:abstractNum>
  <w:abstractNum w:abstractNumId="6" w15:restartNumberingAfterBreak="0">
    <w:nsid w:val="5A523F5B"/>
    <w:multiLevelType w:val="multilevel"/>
    <w:tmpl w:val="AF70E8A8"/>
    <w:lvl w:ilvl="0">
      <w:start w:val="1"/>
      <w:numFmt w:val="decimal"/>
      <w:lvlText w:val="%1."/>
      <w:lvlJc w:val="left"/>
      <w:pPr>
        <w:ind w:left="320" w:hanging="360"/>
      </w:pPr>
    </w:lvl>
    <w:lvl w:ilvl="1">
      <w:start w:val="1"/>
      <w:numFmt w:val="lowerLetter"/>
      <w:lvlText w:val="%2."/>
      <w:lvlJc w:val="left"/>
      <w:pPr>
        <w:ind w:left="1040" w:hanging="360"/>
      </w:pPr>
    </w:lvl>
    <w:lvl w:ilvl="2">
      <w:start w:val="1"/>
      <w:numFmt w:val="lowerRoman"/>
      <w:lvlText w:val="%3."/>
      <w:lvlJc w:val="right"/>
      <w:pPr>
        <w:ind w:left="1760" w:hanging="180"/>
      </w:pPr>
    </w:lvl>
    <w:lvl w:ilvl="3">
      <w:start w:val="1"/>
      <w:numFmt w:val="decimal"/>
      <w:lvlText w:val="%4."/>
      <w:lvlJc w:val="left"/>
      <w:pPr>
        <w:ind w:left="2480" w:hanging="360"/>
      </w:pPr>
    </w:lvl>
    <w:lvl w:ilvl="4">
      <w:start w:val="1"/>
      <w:numFmt w:val="lowerLetter"/>
      <w:lvlText w:val="%5."/>
      <w:lvlJc w:val="left"/>
      <w:pPr>
        <w:ind w:left="3200" w:hanging="360"/>
      </w:pPr>
    </w:lvl>
    <w:lvl w:ilvl="5">
      <w:start w:val="1"/>
      <w:numFmt w:val="lowerRoman"/>
      <w:lvlText w:val="%6."/>
      <w:lvlJc w:val="right"/>
      <w:pPr>
        <w:ind w:left="3920" w:hanging="180"/>
      </w:pPr>
    </w:lvl>
    <w:lvl w:ilvl="6">
      <w:start w:val="1"/>
      <w:numFmt w:val="decimal"/>
      <w:lvlText w:val="%7."/>
      <w:lvlJc w:val="left"/>
      <w:pPr>
        <w:ind w:left="4640" w:hanging="360"/>
      </w:pPr>
    </w:lvl>
    <w:lvl w:ilvl="7">
      <w:start w:val="1"/>
      <w:numFmt w:val="lowerLetter"/>
      <w:lvlText w:val="%8."/>
      <w:lvlJc w:val="left"/>
      <w:pPr>
        <w:ind w:left="5360" w:hanging="360"/>
      </w:pPr>
    </w:lvl>
    <w:lvl w:ilvl="8">
      <w:start w:val="1"/>
      <w:numFmt w:val="lowerRoman"/>
      <w:lvlText w:val="%9."/>
      <w:lvlJc w:val="right"/>
      <w:pPr>
        <w:ind w:left="6080" w:hanging="180"/>
      </w:pPr>
    </w:lvl>
  </w:abstractNum>
  <w:abstractNum w:abstractNumId="7" w15:restartNumberingAfterBreak="0">
    <w:nsid w:val="5BAF1352"/>
    <w:multiLevelType w:val="multilevel"/>
    <w:tmpl w:val="B27270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2D543BB"/>
    <w:multiLevelType w:val="multilevel"/>
    <w:tmpl w:val="2230D7AA"/>
    <w:lvl w:ilvl="0">
      <w:start w:val="1"/>
      <w:numFmt w:val="upperRoman"/>
      <w:lvlText w:val="%1."/>
      <w:lvlJc w:val="right"/>
      <w:pPr>
        <w:ind w:left="360" w:firstLine="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9" w15:restartNumberingAfterBreak="0">
    <w:nsid w:val="6FDB64B0"/>
    <w:multiLevelType w:val="multilevel"/>
    <w:tmpl w:val="0F34A7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29"/>
    <w:rsid w:val="000A0E07"/>
    <w:rsid w:val="000C4DA3"/>
    <w:rsid w:val="00106125"/>
    <w:rsid w:val="0017785E"/>
    <w:rsid w:val="00185CBC"/>
    <w:rsid w:val="001A50B5"/>
    <w:rsid w:val="001C234E"/>
    <w:rsid w:val="002163CA"/>
    <w:rsid w:val="00235C3B"/>
    <w:rsid w:val="00246A07"/>
    <w:rsid w:val="0028090F"/>
    <w:rsid w:val="002E1A9F"/>
    <w:rsid w:val="002E6822"/>
    <w:rsid w:val="00304A3D"/>
    <w:rsid w:val="00306B13"/>
    <w:rsid w:val="00334D1E"/>
    <w:rsid w:val="003F1A35"/>
    <w:rsid w:val="00485349"/>
    <w:rsid w:val="004A5CAA"/>
    <w:rsid w:val="00566AC6"/>
    <w:rsid w:val="005D13F0"/>
    <w:rsid w:val="00641260"/>
    <w:rsid w:val="00642013"/>
    <w:rsid w:val="006D2255"/>
    <w:rsid w:val="007A30E6"/>
    <w:rsid w:val="00814195"/>
    <w:rsid w:val="00860202"/>
    <w:rsid w:val="008E7E9E"/>
    <w:rsid w:val="00975C42"/>
    <w:rsid w:val="009A3A72"/>
    <w:rsid w:val="009E3EF6"/>
    <w:rsid w:val="00A15F55"/>
    <w:rsid w:val="00AE46FE"/>
    <w:rsid w:val="00B2355C"/>
    <w:rsid w:val="00B268C7"/>
    <w:rsid w:val="00B33576"/>
    <w:rsid w:val="00BD2828"/>
    <w:rsid w:val="00C11363"/>
    <w:rsid w:val="00C142A2"/>
    <w:rsid w:val="00C92986"/>
    <w:rsid w:val="00D01231"/>
    <w:rsid w:val="00D54C59"/>
    <w:rsid w:val="00D660D1"/>
    <w:rsid w:val="00D719D4"/>
    <w:rsid w:val="00D92BFE"/>
    <w:rsid w:val="00DD1AA9"/>
    <w:rsid w:val="00DF17B9"/>
    <w:rsid w:val="00E17C29"/>
    <w:rsid w:val="00E66D51"/>
    <w:rsid w:val="00E86571"/>
    <w:rsid w:val="00EA30D2"/>
    <w:rsid w:val="00EA6F82"/>
    <w:rsid w:val="00EE7655"/>
    <w:rsid w:val="00FB104F"/>
    <w:rsid w:val="00FC2A57"/>
    <w:rsid w:val="00F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7665D"/>
  <w15:docId w15:val="{6EC66A0E-95DD-4128-A5ED-45C928BE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4"/>
      <w:szCs w:val="24"/>
      <w:u w:val="single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F1DA8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1DA8"/>
    <w:rPr>
      <w:rFonts w:ascii="Consolas" w:eastAsia="Calibri" w:hAnsi="Consolas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F1D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DA8"/>
  </w:style>
  <w:style w:type="paragraph" w:styleId="Footer">
    <w:name w:val="footer"/>
    <w:basedOn w:val="Normal"/>
    <w:link w:val="FooterChar"/>
    <w:uiPriority w:val="99"/>
    <w:unhideWhenUsed/>
    <w:rsid w:val="006F1D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DA8"/>
  </w:style>
  <w:style w:type="character" w:styleId="Hyperlink">
    <w:name w:val="Hyperlink"/>
    <w:basedOn w:val="DefaultParagraphFont"/>
    <w:uiPriority w:val="99"/>
    <w:unhideWhenUsed/>
    <w:rsid w:val="006F1DA8"/>
    <w:rPr>
      <w:color w:val="0000FF" w:themeColor="hyperlink"/>
      <w:u w:val="single"/>
    </w:rPr>
  </w:style>
  <w:style w:type="paragraph" w:styleId="ListParagraph">
    <w:name w:val="List Paragraph"/>
    <w:aliases w:val="ERP-List Paragraph,List Paragraph11,Bullet EY,List Paragraph1,Liste 1,Bullets,References,bulleted Jens"/>
    <w:basedOn w:val="Normal"/>
    <w:link w:val="ListParagraphChar"/>
    <w:uiPriority w:val="34"/>
    <w:qFormat/>
    <w:rsid w:val="006F1DA8"/>
    <w:pPr>
      <w:ind w:left="720"/>
      <w:contextualSpacing/>
    </w:p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E85B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2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B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46411"/>
  </w:style>
  <w:style w:type="table" w:styleId="TableGrid">
    <w:name w:val="Table Grid"/>
    <w:basedOn w:val="TableNormal"/>
    <w:uiPriority w:val="39"/>
    <w:rsid w:val="009E516E"/>
    <w:pPr>
      <w:widowControl/>
    </w:pPr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9E5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516E"/>
    <w:pPr>
      <w:widowControl/>
    </w:pPr>
    <w:rPr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516E"/>
    <w:rPr>
      <w:lang w:val="en-US" w:eastAsia="en-US"/>
    </w:rPr>
  </w:style>
  <w:style w:type="character" w:customStyle="1" w:styleId="ListParagraphChar">
    <w:name w:val="List Paragraph Char"/>
    <w:aliases w:val="ERP-List Paragraph Char,List Paragraph11 Char,Bullet EY Char,List Paragraph1 Char,Liste 1 Char,Bullets Char,References Char,bulleted Jens Char"/>
    <w:link w:val="ListParagraph"/>
    <w:uiPriority w:val="34"/>
    <w:locked/>
    <w:rsid w:val="000D3E10"/>
  </w:style>
  <w:style w:type="paragraph" w:styleId="NormalWeb">
    <w:name w:val="Normal (Web)"/>
    <w:basedOn w:val="Normal"/>
    <w:uiPriority w:val="99"/>
    <w:unhideWhenUsed/>
    <w:rsid w:val="000D3E10"/>
    <w:pPr>
      <w:widowControl/>
      <w:spacing w:before="100" w:beforeAutospacing="1" w:after="100" w:afterAutospacing="1"/>
    </w:pPr>
    <w:rPr>
      <w:sz w:val="24"/>
      <w:szCs w:val="24"/>
      <w:lang w:val="en-GB" w:eastAsia="en-GB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0">
    <w:basedOn w:val="TableNormal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larus.unfpa.org" TargetMode="External"/><Relationship Id="rId2" Type="http://schemas.openxmlformats.org/officeDocument/2006/relationships/hyperlink" Target="mailto:belarus.office@unfp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u7k9n3qFQpDm8mzqQVaIjP8jTg==">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DB7018D-25CD-41AE-87D5-79C1A69A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Denis</cp:lastModifiedBy>
  <cp:revision>2</cp:revision>
  <cp:lastPrinted>2022-09-20T08:11:00Z</cp:lastPrinted>
  <dcterms:created xsi:type="dcterms:W3CDTF">2022-10-03T12:54:00Z</dcterms:created>
  <dcterms:modified xsi:type="dcterms:W3CDTF">2022-10-03T12:54:00Z</dcterms:modified>
</cp:coreProperties>
</file>