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proofErr w:type="gramStart"/>
      <w:r w:rsidR="007045E9" w:rsidRPr="007045E9">
        <w:rPr>
          <w:sz w:val="16"/>
          <w:szCs w:val="16"/>
        </w:rPr>
        <w:t>website</w:t>
      </w:r>
      <w:proofErr w:type="gramEnd"/>
      <w:r w:rsidR="007045E9" w:rsidRPr="007045E9">
        <w:rPr>
          <w:sz w:val="16"/>
          <w:szCs w:val="16"/>
        </w:rPr>
        <w:t xml:space="preserv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940F3B" w:rsidRDefault="00411952" w:rsidP="009E6573">
      <w:pPr>
        <w:tabs>
          <w:tab w:val="left" w:pos="5400"/>
        </w:tabs>
        <w:jc w:val="right"/>
        <w:rPr>
          <w:rFonts w:ascii="Calibri" w:hAnsi="Calibri" w:cs="Calibri"/>
          <w:sz w:val="22"/>
          <w:szCs w:val="22"/>
        </w:rPr>
      </w:pPr>
      <w:r>
        <w:rPr>
          <w:rFonts w:ascii="Calibri" w:hAnsi="Calibri" w:cs="Calibri"/>
          <w:sz w:val="22"/>
          <w:szCs w:val="22"/>
          <w:lang w:val="ru-RU"/>
        </w:rPr>
        <w:t>Дата</w:t>
      </w:r>
      <w:r w:rsidR="009E6573" w:rsidRPr="00940F3B">
        <w:rPr>
          <w:rFonts w:ascii="Calibri" w:hAnsi="Calibri" w:cs="Calibri"/>
          <w:sz w:val="22"/>
          <w:szCs w:val="22"/>
        </w:rPr>
        <w:t xml:space="preserve">:  </w:t>
      </w:r>
      <w:r w:rsidR="008B57F9" w:rsidRPr="00940F3B">
        <w:rPr>
          <w:rFonts w:ascii="Calibri" w:hAnsi="Calibri" w:cs="Calibri"/>
          <w:sz w:val="22"/>
          <w:szCs w:val="22"/>
        </w:rPr>
        <w:t>10</w:t>
      </w:r>
      <w:r w:rsidR="00514B34" w:rsidRPr="00940F3B">
        <w:rPr>
          <w:rFonts w:ascii="Calibri" w:hAnsi="Calibri" w:cs="Calibri"/>
          <w:sz w:val="22"/>
          <w:szCs w:val="22"/>
        </w:rPr>
        <w:t>.08.2018</w:t>
      </w:r>
    </w:p>
    <w:p w:rsidR="009E6573" w:rsidRPr="00940F3B" w:rsidRDefault="009E6573" w:rsidP="009E6573">
      <w:pPr>
        <w:tabs>
          <w:tab w:val="left" w:pos="-180"/>
          <w:tab w:val="right" w:pos="1980"/>
          <w:tab w:val="left" w:pos="2160"/>
          <w:tab w:val="left" w:pos="4320"/>
        </w:tabs>
        <w:rPr>
          <w:rFonts w:ascii="Calibri" w:hAnsi="Calibri" w:cs="Calibri"/>
        </w:rPr>
      </w:pPr>
    </w:p>
    <w:p w:rsidR="00A074BA" w:rsidRPr="00B60D09" w:rsidRDefault="00A074BA" w:rsidP="00A074BA">
      <w:pPr>
        <w:pStyle w:val="Caption"/>
        <w:rPr>
          <w:rFonts w:ascii="Calibri" w:hAnsi="Calibri" w:cs="Calibri"/>
          <w:sz w:val="26"/>
          <w:szCs w:val="26"/>
          <w:lang w:val="ru-RU"/>
        </w:rPr>
      </w:pPr>
      <w:r>
        <w:rPr>
          <w:rFonts w:ascii="Calibri" w:hAnsi="Calibri" w:cs="Calibri"/>
          <w:sz w:val="26"/>
          <w:szCs w:val="26"/>
          <w:lang w:val="ru-RU"/>
        </w:rPr>
        <w:t>Запрос</w:t>
      </w:r>
      <w:r w:rsidRPr="00B60D09">
        <w:rPr>
          <w:rFonts w:ascii="Calibri" w:hAnsi="Calibri" w:cs="Calibri"/>
          <w:sz w:val="26"/>
          <w:szCs w:val="26"/>
          <w:lang w:val="ru-RU"/>
        </w:rPr>
        <w:t xml:space="preserve"> </w:t>
      </w:r>
      <w:r w:rsidR="00C57E72">
        <w:rPr>
          <w:rFonts w:ascii="Calibri" w:hAnsi="Calibri" w:cs="Calibri"/>
          <w:sz w:val="26"/>
          <w:szCs w:val="26"/>
          <w:lang w:val="ru-RU"/>
        </w:rPr>
        <w:t>ц</w:t>
      </w:r>
      <w:r w:rsidRPr="00C57E72">
        <w:rPr>
          <w:rFonts w:ascii="Calibri" w:hAnsi="Calibri" w:cs="Calibri"/>
          <w:sz w:val="26"/>
          <w:szCs w:val="26"/>
          <w:lang w:val="ru-RU"/>
        </w:rPr>
        <w:t>енов</w:t>
      </w:r>
      <w:r w:rsidR="003A3122" w:rsidRPr="00C57E72">
        <w:rPr>
          <w:rFonts w:ascii="Calibri" w:hAnsi="Calibri" w:cs="Calibri"/>
          <w:sz w:val="26"/>
          <w:szCs w:val="26"/>
          <w:lang w:val="ru-RU"/>
        </w:rPr>
        <w:t>ого</w:t>
      </w:r>
      <w:r>
        <w:rPr>
          <w:rFonts w:ascii="Calibri" w:hAnsi="Calibri" w:cs="Calibri"/>
          <w:sz w:val="26"/>
          <w:szCs w:val="26"/>
          <w:lang w:val="ru-RU"/>
        </w:rPr>
        <w:t xml:space="preserve"> </w:t>
      </w:r>
      <w:r w:rsidR="00C57E72">
        <w:rPr>
          <w:rFonts w:ascii="Calibri" w:hAnsi="Calibri" w:cs="Calibri"/>
          <w:sz w:val="26"/>
          <w:szCs w:val="26"/>
          <w:lang w:val="ru-RU"/>
        </w:rPr>
        <w:t>п</w:t>
      </w:r>
      <w:r>
        <w:rPr>
          <w:rFonts w:ascii="Calibri" w:hAnsi="Calibri" w:cs="Calibri"/>
          <w:sz w:val="26"/>
          <w:szCs w:val="26"/>
          <w:lang w:val="ru-RU"/>
        </w:rPr>
        <w:t>редложени</w:t>
      </w:r>
      <w:r w:rsidR="003A3122">
        <w:rPr>
          <w:rFonts w:ascii="Calibri" w:hAnsi="Calibri" w:cs="Calibri"/>
          <w:sz w:val="26"/>
          <w:szCs w:val="26"/>
          <w:lang w:val="ru-RU"/>
        </w:rPr>
        <w:t>я</w:t>
      </w:r>
      <w:r w:rsidR="00C57E72">
        <w:rPr>
          <w:rFonts w:ascii="Calibri" w:hAnsi="Calibri" w:cs="Calibri"/>
          <w:sz w:val="26"/>
          <w:szCs w:val="26"/>
          <w:lang w:val="ru-RU"/>
        </w:rPr>
        <w:t xml:space="preserve"> </w:t>
      </w:r>
      <w:r w:rsidRPr="00B60D09">
        <w:rPr>
          <w:rFonts w:ascii="Calibri" w:hAnsi="Calibri" w:cs="Calibri"/>
          <w:sz w:val="26"/>
          <w:szCs w:val="26"/>
          <w:lang w:val="ru-RU"/>
        </w:rPr>
        <w:t>(</w:t>
      </w:r>
      <w:r>
        <w:rPr>
          <w:rFonts w:ascii="Calibri" w:hAnsi="Calibri" w:cs="Calibri"/>
          <w:sz w:val="26"/>
          <w:szCs w:val="26"/>
          <w:lang w:val="ru-RU"/>
        </w:rPr>
        <w:t>ЗЦП</w:t>
      </w:r>
      <w:r w:rsidRPr="00B60D09">
        <w:rPr>
          <w:rFonts w:ascii="Calibri" w:hAnsi="Calibri" w:cs="Calibri"/>
          <w:sz w:val="26"/>
          <w:szCs w:val="26"/>
          <w:lang w:val="ru-RU"/>
        </w:rPr>
        <w:t>)</w:t>
      </w:r>
    </w:p>
    <w:p w:rsidR="00A074BA" w:rsidRPr="00940F3B" w:rsidRDefault="00A074BA" w:rsidP="00A074BA">
      <w:pPr>
        <w:pStyle w:val="Caption"/>
        <w:rPr>
          <w:rFonts w:ascii="Calibri" w:hAnsi="Calibri" w:cs="Calibri"/>
          <w:sz w:val="26"/>
          <w:szCs w:val="26"/>
          <w:lang w:val="ru-RU"/>
        </w:rPr>
      </w:pPr>
      <w:r w:rsidRPr="008B57F9">
        <w:rPr>
          <w:rFonts w:ascii="Calibri" w:hAnsi="Calibri" w:cs="Calibri"/>
          <w:sz w:val="26"/>
          <w:szCs w:val="26"/>
        </w:rPr>
        <w:t>RFQ</w:t>
      </w:r>
      <w:r w:rsidRPr="00940F3B">
        <w:rPr>
          <w:rFonts w:ascii="Calibri" w:hAnsi="Calibri" w:cs="Calibri"/>
          <w:sz w:val="26"/>
          <w:szCs w:val="26"/>
          <w:lang w:val="ru-RU"/>
        </w:rPr>
        <w:t xml:space="preserve"> </w:t>
      </w:r>
      <w:r w:rsidRPr="008B57F9">
        <w:rPr>
          <w:rFonts w:ascii="Calibri" w:hAnsi="Calibri" w:cs="Calibri"/>
          <w:sz w:val="26"/>
          <w:szCs w:val="26"/>
        </w:rPr>
        <w:t>N</w:t>
      </w:r>
      <w:r w:rsidRPr="00940F3B">
        <w:rPr>
          <w:rFonts w:ascii="Calibri" w:hAnsi="Calibri" w:cs="Calibri"/>
          <w:sz w:val="26"/>
          <w:szCs w:val="26"/>
          <w:lang w:val="ru-RU"/>
        </w:rPr>
        <w:t xml:space="preserve">º </w:t>
      </w:r>
      <w:r w:rsidRPr="008B57F9">
        <w:rPr>
          <w:rFonts w:ascii="Calibri" w:hAnsi="Calibri" w:cs="Calibri"/>
          <w:sz w:val="26"/>
          <w:szCs w:val="26"/>
        </w:rPr>
        <w:t>UNFPA</w:t>
      </w:r>
      <w:r w:rsidRPr="00940F3B">
        <w:rPr>
          <w:rFonts w:ascii="Calibri" w:hAnsi="Calibri" w:cs="Calibri"/>
          <w:sz w:val="26"/>
          <w:szCs w:val="26"/>
          <w:lang w:val="ru-RU"/>
        </w:rPr>
        <w:t>/</w:t>
      </w:r>
      <w:r w:rsidR="00794447" w:rsidRPr="008B57F9">
        <w:rPr>
          <w:rFonts w:ascii="Calibri" w:hAnsi="Calibri" w:cs="Calibri"/>
          <w:sz w:val="26"/>
          <w:szCs w:val="26"/>
        </w:rPr>
        <w:t>BLR</w:t>
      </w:r>
      <w:r w:rsidRPr="00940F3B">
        <w:rPr>
          <w:rFonts w:ascii="Calibri" w:hAnsi="Calibri" w:cs="Calibri"/>
          <w:sz w:val="26"/>
          <w:szCs w:val="26"/>
          <w:lang w:val="ru-RU"/>
        </w:rPr>
        <w:t>/</w:t>
      </w:r>
      <w:r w:rsidRPr="008B57F9">
        <w:rPr>
          <w:rFonts w:ascii="Calibri" w:hAnsi="Calibri" w:cs="Calibri"/>
          <w:sz w:val="26"/>
          <w:szCs w:val="26"/>
        </w:rPr>
        <w:t>RFQ</w:t>
      </w:r>
      <w:r w:rsidRPr="00940F3B">
        <w:rPr>
          <w:rFonts w:ascii="Calibri" w:hAnsi="Calibri" w:cs="Calibri"/>
          <w:sz w:val="26"/>
          <w:szCs w:val="26"/>
          <w:lang w:val="ru-RU"/>
        </w:rPr>
        <w:t>/201</w:t>
      </w:r>
      <w:r w:rsidR="00E821FF" w:rsidRPr="00940F3B">
        <w:rPr>
          <w:rFonts w:ascii="Calibri" w:hAnsi="Calibri" w:cs="Calibri"/>
          <w:sz w:val="26"/>
          <w:szCs w:val="26"/>
          <w:lang w:val="ru-RU"/>
        </w:rPr>
        <w:t>8</w:t>
      </w:r>
      <w:r w:rsidRPr="00940F3B">
        <w:rPr>
          <w:rFonts w:ascii="Calibri" w:hAnsi="Calibri" w:cs="Calibri"/>
          <w:sz w:val="26"/>
          <w:szCs w:val="26"/>
          <w:lang w:val="ru-RU"/>
        </w:rPr>
        <w:t>/</w:t>
      </w:r>
      <w:r w:rsidR="00CA2041" w:rsidRPr="00940F3B">
        <w:rPr>
          <w:rFonts w:ascii="Calibri" w:hAnsi="Calibri" w:cs="Calibri"/>
          <w:sz w:val="26"/>
          <w:szCs w:val="26"/>
          <w:lang w:val="ru-RU"/>
        </w:rPr>
        <w:t>00</w:t>
      </w:r>
      <w:r w:rsidR="00940F3B">
        <w:rPr>
          <w:rFonts w:ascii="Calibri" w:hAnsi="Calibri" w:cs="Calibri"/>
          <w:sz w:val="26"/>
          <w:szCs w:val="26"/>
          <w:lang w:val="ru-RU"/>
        </w:rPr>
        <w:t>8</w:t>
      </w:r>
      <w:r w:rsidRPr="00940F3B">
        <w:rPr>
          <w:rFonts w:ascii="Calibri" w:hAnsi="Calibri" w:cs="Calibri"/>
          <w:sz w:val="26"/>
          <w:szCs w:val="26"/>
          <w:lang w:val="ru-RU"/>
        </w:rPr>
        <w:t xml:space="preserve"> </w:t>
      </w:r>
    </w:p>
    <w:p w:rsidR="009E6573" w:rsidRPr="00940F3B" w:rsidRDefault="009E6573" w:rsidP="009E6573">
      <w:pPr>
        <w:jc w:val="center"/>
        <w:rPr>
          <w:rFonts w:ascii="Calibri" w:hAnsi="Calibri" w:cs="Calibri"/>
          <w:sz w:val="22"/>
          <w:szCs w:val="22"/>
          <w:lang w:val="ru-RU"/>
        </w:rPr>
      </w:pPr>
    </w:p>
    <w:p w:rsidR="009E6573" w:rsidRPr="00411F7D"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411F7D">
        <w:rPr>
          <w:rFonts w:ascii="Calibri" w:hAnsi="Calibri" w:cs="Calibri"/>
          <w:sz w:val="22"/>
          <w:szCs w:val="22"/>
          <w:lang w:val="ru-RU"/>
        </w:rPr>
        <w:t>/</w:t>
      </w:r>
      <w:proofErr w:type="spellStart"/>
      <w:r>
        <w:rPr>
          <w:rFonts w:ascii="Calibri" w:hAnsi="Calibri" w:cs="Calibri"/>
          <w:sz w:val="22"/>
          <w:szCs w:val="22"/>
          <w:lang w:val="ru-RU"/>
        </w:rPr>
        <w:t>ая</w:t>
      </w:r>
      <w:proofErr w:type="spellEnd"/>
      <w:r w:rsidRPr="00411F7D">
        <w:rPr>
          <w:rFonts w:ascii="Calibri" w:hAnsi="Calibri" w:cs="Calibri"/>
          <w:sz w:val="22"/>
          <w:szCs w:val="22"/>
          <w:lang w:val="ru-RU"/>
        </w:rPr>
        <w:t xml:space="preserve"> </w:t>
      </w:r>
      <w:r>
        <w:rPr>
          <w:rFonts w:ascii="Calibri" w:hAnsi="Calibri" w:cs="Calibri"/>
          <w:sz w:val="22"/>
          <w:szCs w:val="22"/>
          <w:lang w:val="ru-RU"/>
        </w:rPr>
        <w:t>Господин</w:t>
      </w:r>
      <w:r w:rsidRPr="00411F7D">
        <w:rPr>
          <w:rFonts w:ascii="Calibri" w:hAnsi="Calibri" w:cs="Calibri"/>
          <w:sz w:val="22"/>
          <w:szCs w:val="22"/>
          <w:lang w:val="ru-RU"/>
        </w:rPr>
        <w:t>/</w:t>
      </w:r>
      <w:r>
        <w:rPr>
          <w:rFonts w:ascii="Calibri" w:hAnsi="Calibri" w:cs="Calibri"/>
          <w:sz w:val="22"/>
          <w:szCs w:val="22"/>
          <w:lang w:val="ru-RU"/>
        </w:rPr>
        <w:t>Госпожа</w:t>
      </w:r>
      <w:r w:rsidR="009E6573" w:rsidRPr="00411F7D">
        <w:rPr>
          <w:rFonts w:ascii="Calibri" w:hAnsi="Calibri" w:cs="Calibri"/>
          <w:sz w:val="22"/>
          <w:szCs w:val="22"/>
          <w:lang w:val="ru-RU"/>
        </w:rPr>
        <w:t>,</w:t>
      </w:r>
    </w:p>
    <w:p w:rsidR="009E6573" w:rsidRPr="00270858" w:rsidRDefault="00270858" w:rsidP="00852E5B">
      <w:pPr>
        <w:jc w:val="both"/>
        <w:rPr>
          <w:rFonts w:ascii="Calibri" w:hAnsi="Calibri"/>
          <w:sz w:val="22"/>
          <w:szCs w:val="22"/>
          <w:highlight w:val="yellow"/>
          <w:lang w:val="ru-RU"/>
        </w:rPr>
      </w:pPr>
      <w:r>
        <w:rPr>
          <w:rFonts w:ascii="Calibri" w:hAnsi="Calibri" w:cs="Calibri"/>
          <w:sz w:val="22"/>
          <w:szCs w:val="22"/>
          <w:lang w:val="ru-RU"/>
        </w:rPr>
        <w:t>Настоящим</w:t>
      </w:r>
      <w:r w:rsidRPr="00270858">
        <w:rPr>
          <w:rFonts w:ascii="Calibri" w:hAnsi="Calibri" w:cs="Calibri"/>
          <w:sz w:val="22"/>
          <w:szCs w:val="22"/>
          <w:lang w:val="ru-RU"/>
        </w:rPr>
        <w:t xml:space="preserve"> </w:t>
      </w:r>
      <w:r>
        <w:rPr>
          <w:rFonts w:ascii="Calibri" w:hAnsi="Calibri" w:cs="Calibri"/>
          <w:sz w:val="22"/>
          <w:szCs w:val="22"/>
          <w:lang w:val="ru-RU"/>
        </w:rPr>
        <w:t>ЮНФПА</w:t>
      </w:r>
      <w:r w:rsidRPr="00270858">
        <w:rPr>
          <w:rFonts w:ascii="Calibri" w:hAnsi="Calibri" w:cs="Calibri"/>
          <w:sz w:val="22"/>
          <w:szCs w:val="22"/>
          <w:lang w:val="ru-RU"/>
        </w:rPr>
        <w:t xml:space="preserve"> </w:t>
      </w:r>
      <w:r>
        <w:rPr>
          <w:rFonts w:ascii="Calibri" w:hAnsi="Calibri" w:cs="Calibri"/>
          <w:sz w:val="22"/>
          <w:szCs w:val="22"/>
          <w:lang w:val="ru-RU"/>
        </w:rPr>
        <w:t>запрашивает</w:t>
      </w:r>
      <w:r w:rsidRPr="00270858">
        <w:rPr>
          <w:rFonts w:ascii="Calibri" w:hAnsi="Calibri" w:cs="Calibri"/>
          <w:sz w:val="22"/>
          <w:szCs w:val="22"/>
          <w:lang w:val="ru-RU"/>
        </w:rPr>
        <w:t xml:space="preserve"> </w:t>
      </w:r>
      <w:r>
        <w:rPr>
          <w:rFonts w:ascii="Calibri" w:hAnsi="Calibri" w:cs="Calibri"/>
          <w:sz w:val="22"/>
          <w:szCs w:val="22"/>
          <w:lang w:val="ru-RU"/>
        </w:rPr>
        <w:t>расценки</w:t>
      </w:r>
      <w:r w:rsidRPr="00270858">
        <w:rPr>
          <w:rFonts w:ascii="Calibri" w:hAnsi="Calibri" w:cs="Calibri"/>
          <w:sz w:val="22"/>
          <w:szCs w:val="22"/>
          <w:lang w:val="ru-RU"/>
        </w:rPr>
        <w:t xml:space="preserve"> </w:t>
      </w:r>
      <w:r>
        <w:rPr>
          <w:rFonts w:ascii="Calibri" w:hAnsi="Calibri" w:cs="Calibri"/>
          <w:sz w:val="22"/>
          <w:szCs w:val="22"/>
          <w:lang w:val="ru-RU"/>
        </w:rPr>
        <w:t>на</w:t>
      </w:r>
      <w:r w:rsidRPr="00270858">
        <w:rPr>
          <w:rFonts w:ascii="Calibri" w:hAnsi="Calibri" w:cs="Calibri"/>
          <w:sz w:val="22"/>
          <w:szCs w:val="22"/>
          <w:lang w:val="ru-RU"/>
        </w:rPr>
        <w:t xml:space="preserve"> </w:t>
      </w:r>
      <w:r>
        <w:rPr>
          <w:rFonts w:ascii="Calibri" w:hAnsi="Calibri" w:cs="Calibri"/>
          <w:sz w:val="22"/>
          <w:szCs w:val="22"/>
          <w:lang w:val="ru-RU"/>
        </w:rPr>
        <w:t>следующие</w:t>
      </w:r>
      <w:r w:rsidRPr="00270858">
        <w:rPr>
          <w:rFonts w:ascii="Calibri" w:hAnsi="Calibri" w:cs="Calibri"/>
          <w:sz w:val="22"/>
          <w:szCs w:val="22"/>
          <w:lang w:val="ru-RU"/>
        </w:rPr>
        <w:t xml:space="preserve"> </w:t>
      </w:r>
      <w:r>
        <w:rPr>
          <w:rFonts w:ascii="Calibri" w:hAnsi="Calibri" w:cs="Calibri"/>
          <w:sz w:val="22"/>
          <w:szCs w:val="22"/>
          <w:lang w:val="ru-RU"/>
        </w:rPr>
        <w:t>товары</w:t>
      </w:r>
      <w:r w:rsidR="0013585D">
        <w:rPr>
          <w:rFonts w:ascii="Calibri" w:hAnsi="Calibri" w:cs="Calibri"/>
          <w:sz w:val="22"/>
          <w:szCs w:val="22"/>
          <w:lang w:val="ru-RU"/>
        </w:rPr>
        <w:t>/услуги</w:t>
      </w:r>
      <w:r w:rsidR="009E6573" w:rsidRPr="00A23ED8">
        <w:rPr>
          <w:rFonts w:ascii="Calibri" w:hAnsi="Calibri" w:cs="Calibri"/>
          <w:sz w:val="22"/>
          <w:szCs w:val="22"/>
          <w:lang w:val="ru-RU"/>
        </w:rPr>
        <w:t>:</w:t>
      </w:r>
      <w:r w:rsidR="009E6573" w:rsidRPr="00270858">
        <w:rPr>
          <w:rFonts w:ascii="Calibri" w:hAnsi="Calibri"/>
          <w:sz w:val="22"/>
          <w:szCs w:val="22"/>
          <w:highlight w:val="yellow"/>
          <w:lang w:val="ru-RU"/>
        </w:rPr>
        <w:t xml:space="preserve"> </w:t>
      </w:r>
    </w:p>
    <w:p w:rsidR="009E6573" w:rsidRPr="00270858" w:rsidRDefault="009E6573" w:rsidP="009E6573">
      <w:pPr>
        <w:jc w:val="both"/>
        <w:rPr>
          <w:rFonts w:ascii="Calibri" w:hAnsi="Calibri" w:cs="Calibri"/>
          <w:sz w:val="22"/>
          <w:szCs w:val="22"/>
          <w:lang w:val="ru-RU"/>
        </w:rPr>
      </w:pPr>
    </w:p>
    <w:tbl>
      <w:tblPr>
        <w:tblStyle w:val="TableGrid"/>
        <w:tblW w:w="0" w:type="auto"/>
        <w:tblLook w:val="04A0" w:firstRow="1" w:lastRow="0" w:firstColumn="1" w:lastColumn="0" w:noHBand="0" w:noVBand="1"/>
      </w:tblPr>
      <w:tblGrid>
        <w:gridCol w:w="895"/>
        <w:gridCol w:w="3274"/>
        <w:gridCol w:w="3446"/>
        <w:gridCol w:w="1546"/>
        <w:gridCol w:w="1295"/>
      </w:tblGrid>
      <w:tr w:rsidR="00270858" w:rsidRPr="006B3190" w:rsidTr="00026290">
        <w:tc>
          <w:tcPr>
            <w:tcW w:w="938" w:type="dxa"/>
          </w:tcPr>
          <w:p w:rsidR="00B415C5" w:rsidRPr="006B3190" w:rsidRDefault="00270858" w:rsidP="00852E5B">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Товар</w:t>
            </w:r>
            <w:r w:rsidR="00B415C5" w:rsidRPr="006B3190">
              <w:rPr>
                <w:rFonts w:asciiTheme="minorHAnsi" w:hAnsiTheme="minorHAnsi" w:cstheme="minorHAnsi"/>
                <w:sz w:val="22"/>
                <w:szCs w:val="22"/>
                <w:lang w:val="ru-RU"/>
              </w:rPr>
              <w:t xml:space="preserve"> </w:t>
            </w:r>
            <w:r w:rsidR="00B415C5" w:rsidRPr="006B3190">
              <w:rPr>
                <w:rFonts w:asciiTheme="minorHAnsi" w:hAnsiTheme="minorHAnsi" w:cstheme="minorHAnsi"/>
                <w:sz w:val="22"/>
                <w:szCs w:val="22"/>
              </w:rPr>
              <w:t>N</w:t>
            </w:r>
            <w:r w:rsidR="00B415C5" w:rsidRPr="006B3190">
              <w:rPr>
                <w:rFonts w:asciiTheme="minorHAnsi" w:hAnsiTheme="minorHAnsi" w:cstheme="minorHAnsi"/>
                <w:sz w:val="22"/>
                <w:szCs w:val="22"/>
                <w:lang w:val="ru-RU"/>
              </w:rPr>
              <w:t>°</w:t>
            </w:r>
          </w:p>
        </w:tc>
        <w:tc>
          <w:tcPr>
            <w:tcW w:w="1760" w:type="dxa"/>
          </w:tcPr>
          <w:p w:rsidR="00B415C5" w:rsidRPr="006B3190" w:rsidRDefault="00473E9B" w:rsidP="00270858">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Наименование</w:t>
            </w:r>
          </w:p>
        </w:tc>
        <w:tc>
          <w:tcPr>
            <w:tcW w:w="3970" w:type="dxa"/>
          </w:tcPr>
          <w:p w:rsidR="00B415C5" w:rsidRPr="006B3190" w:rsidRDefault="00270858" w:rsidP="00473E9B">
            <w:pPr>
              <w:jc w:val="center"/>
              <w:rPr>
                <w:rFonts w:asciiTheme="minorHAnsi" w:hAnsiTheme="minorHAnsi" w:cstheme="minorHAnsi"/>
                <w:sz w:val="22"/>
                <w:szCs w:val="22"/>
              </w:rPr>
            </w:pPr>
            <w:r w:rsidRPr="006B3190">
              <w:rPr>
                <w:rFonts w:asciiTheme="minorHAnsi" w:hAnsiTheme="minorHAnsi" w:cstheme="minorHAnsi"/>
                <w:sz w:val="22"/>
                <w:szCs w:val="22"/>
                <w:lang w:val="ru-RU"/>
              </w:rPr>
              <w:t xml:space="preserve">Описание </w:t>
            </w:r>
            <w:r w:rsidR="00473E9B" w:rsidRPr="006B3190">
              <w:rPr>
                <w:rFonts w:asciiTheme="minorHAnsi" w:hAnsiTheme="minorHAnsi" w:cstheme="minorHAnsi"/>
                <w:sz w:val="22"/>
                <w:szCs w:val="22"/>
                <w:lang w:val="ru-RU"/>
              </w:rPr>
              <w:t>(спецификация)</w:t>
            </w:r>
          </w:p>
        </w:tc>
        <w:tc>
          <w:tcPr>
            <w:tcW w:w="1644" w:type="dxa"/>
          </w:tcPr>
          <w:p w:rsidR="00B415C5" w:rsidRPr="006B3190" w:rsidRDefault="00270858" w:rsidP="00270858">
            <w:pPr>
              <w:jc w:val="center"/>
              <w:rPr>
                <w:rFonts w:asciiTheme="minorHAnsi" w:hAnsiTheme="minorHAnsi" w:cstheme="minorHAnsi"/>
                <w:sz w:val="22"/>
                <w:szCs w:val="22"/>
              </w:rPr>
            </w:pPr>
            <w:r w:rsidRPr="006B3190">
              <w:rPr>
                <w:rFonts w:asciiTheme="minorHAnsi" w:hAnsiTheme="minorHAnsi" w:cstheme="minorHAnsi"/>
                <w:sz w:val="22"/>
                <w:szCs w:val="22"/>
                <w:lang w:val="ru-RU"/>
              </w:rPr>
              <w:t>Единица измерения</w:t>
            </w:r>
          </w:p>
        </w:tc>
        <w:tc>
          <w:tcPr>
            <w:tcW w:w="1295" w:type="dxa"/>
          </w:tcPr>
          <w:p w:rsidR="00B415C5" w:rsidRPr="006B3190" w:rsidRDefault="00270858" w:rsidP="00270858">
            <w:pPr>
              <w:jc w:val="center"/>
              <w:rPr>
                <w:rFonts w:asciiTheme="minorHAnsi" w:hAnsiTheme="minorHAnsi" w:cstheme="minorHAnsi"/>
                <w:sz w:val="22"/>
                <w:szCs w:val="22"/>
              </w:rPr>
            </w:pPr>
            <w:r w:rsidRPr="006B3190">
              <w:rPr>
                <w:rFonts w:asciiTheme="minorHAnsi" w:hAnsiTheme="minorHAnsi" w:cstheme="minorHAnsi"/>
                <w:sz w:val="22"/>
                <w:szCs w:val="22"/>
                <w:lang w:val="ru-RU"/>
              </w:rPr>
              <w:t>Количество</w:t>
            </w:r>
          </w:p>
        </w:tc>
      </w:tr>
      <w:tr w:rsidR="00270858" w:rsidRPr="006B3190" w:rsidTr="00026290">
        <w:tc>
          <w:tcPr>
            <w:tcW w:w="938" w:type="dxa"/>
          </w:tcPr>
          <w:p w:rsidR="00B415C5" w:rsidRPr="008B57F9" w:rsidRDefault="008B57F9" w:rsidP="004404DE">
            <w:pPr>
              <w:jc w:val="center"/>
              <w:rPr>
                <w:rFonts w:asciiTheme="minorHAnsi" w:hAnsiTheme="minorHAnsi" w:cstheme="minorHAnsi"/>
                <w:b/>
                <w:sz w:val="22"/>
                <w:szCs w:val="22"/>
                <w:lang w:val="ru-RU"/>
              </w:rPr>
            </w:pPr>
            <w:r w:rsidRPr="008B57F9">
              <w:rPr>
                <w:rFonts w:asciiTheme="minorHAnsi" w:hAnsiTheme="minorHAnsi" w:cstheme="minorHAnsi"/>
                <w:b/>
                <w:sz w:val="22"/>
                <w:szCs w:val="22"/>
                <w:lang w:val="ru-RU"/>
              </w:rPr>
              <w:t>Лот 1</w:t>
            </w:r>
          </w:p>
        </w:tc>
        <w:tc>
          <w:tcPr>
            <w:tcW w:w="1760" w:type="dxa"/>
          </w:tcPr>
          <w:p w:rsidR="00B415C5" w:rsidRPr="006B3190" w:rsidRDefault="00794447" w:rsidP="00514B34">
            <w:pPr>
              <w:jc w:val="both"/>
              <w:rPr>
                <w:rFonts w:asciiTheme="minorHAnsi" w:hAnsiTheme="minorHAnsi" w:cstheme="minorHAnsi"/>
                <w:sz w:val="22"/>
                <w:szCs w:val="22"/>
                <w:lang w:val="ru-RU"/>
              </w:rPr>
            </w:pPr>
            <w:r w:rsidRPr="006B3190">
              <w:rPr>
                <w:rFonts w:asciiTheme="minorHAnsi" w:hAnsiTheme="minorHAnsi" w:cstheme="minorHAnsi"/>
                <w:sz w:val="22"/>
                <w:szCs w:val="22"/>
                <w:lang w:val="ru-RU"/>
              </w:rPr>
              <w:t xml:space="preserve"> </w:t>
            </w:r>
            <w:r w:rsidR="001421C5" w:rsidRPr="006B3190">
              <w:rPr>
                <w:rFonts w:asciiTheme="minorHAnsi" w:hAnsiTheme="minorHAnsi" w:cstheme="minorHAnsi"/>
                <w:b/>
                <w:bCs/>
                <w:color w:val="000000"/>
                <w:sz w:val="22"/>
                <w:szCs w:val="22"/>
                <w:lang w:val="ru-RU" w:eastAsia="ru-RU"/>
              </w:rPr>
              <w:t>Устройство</w:t>
            </w:r>
            <w:r w:rsidR="001421C5" w:rsidRPr="00514B34">
              <w:rPr>
                <w:rFonts w:asciiTheme="minorHAnsi" w:hAnsiTheme="minorHAnsi" w:cstheme="minorHAnsi"/>
                <w:b/>
                <w:bCs/>
                <w:color w:val="000000"/>
                <w:sz w:val="22"/>
                <w:szCs w:val="22"/>
                <w:lang w:val="ru-RU" w:eastAsia="ru-RU"/>
              </w:rPr>
              <w:t xml:space="preserve"> виртуальной реальности</w:t>
            </w:r>
          </w:p>
        </w:tc>
        <w:tc>
          <w:tcPr>
            <w:tcW w:w="3970" w:type="dxa"/>
          </w:tcPr>
          <w:p w:rsidR="00514B34" w:rsidRPr="00514B34" w:rsidRDefault="00514B34" w:rsidP="008B57F9">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встроенный экран;</w:t>
            </w:r>
          </w:p>
          <w:p w:rsidR="00514B34" w:rsidRPr="00514B34" w:rsidRDefault="00514B34" w:rsidP="008B57F9">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наушники</w:t>
            </w:r>
          </w:p>
          <w:p w:rsidR="00514B34" w:rsidRPr="00514B34" w:rsidRDefault="00514B34" w:rsidP="008B57F9">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контроллеры и встроенные или внешние датчики для взаимодействия с виртуальной реальностью.</w:t>
            </w:r>
          </w:p>
          <w:p w:rsidR="00B415C5" w:rsidRPr="006B3190" w:rsidRDefault="00514B34" w:rsidP="008B57F9">
            <w:pPr>
              <w:jc w:val="both"/>
              <w:rPr>
                <w:rFonts w:asciiTheme="minorHAnsi" w:hAnsiTheme="minorHAnsi" w:cstheme="minorHAnsi"/>
                <w:color w:val="000000"/>
                <w:sz w:val="22"/>
                <w:szCs w:val="22"/>
                <w:lang w:val="ru-RU" w:eastAsia="ru-RU"/>
              </w:rPr>
            </w:pPr>
            <w:r w:rsidRPr="00514B34">
              <w:rPr>
                <w:rFonts w:asciiTheme="minorHAnsi" w:hAnsiTheme="minorHAnsi" w:cstheme="minorHAnsi"/>
                <w:color w:val="000000"/>
                <w:sz w:val="22"/>
                <w:szCs w:val="22"/>
                <w:lang w:val="ru-RU" w:eastAsia="ru-RU"/>
              </w:rPr>
              <w:t xml:space="preserve">Примером является </w:t>
            </w:r>
            <w:proofErr w:type="spellStart"/>
            <w:r w:rsidRPr="00514B34">
              <w:rPr>
                <w:rFonts w:asciiTheme="minorHAnsi" w:hAnsiTheme="minorHAnsi" w:cstheme="minorHAnsi"/>
                <w:color w:val="000000"/>
                <w:sz w:val="22"/>
                <w:szCs w:val="22"/>
                <w:lang w:val="ru-RU" w:eastAsia="ru-RU"/>
              </w:rPr>
              <w:t>Oculus</w:t>
            </w:r>
            <w:proofErr w:type="spellEnd"/>
            <w:r w:rsidRPr="00514B34">
              <w:rPr>
                <w:rFonts w:asciiTheme="minorHAnsi" w:hAnsiTheme="minorHAnsi" w:cstheme="minorHAnsi"/>
                <w:color w:val="000000"/>
                <w:sz w:val="22"/>
                <w:szCs w:val="22"/>
                <w:lang w:val="ru-RU" w:eastAsia="ru-RU"/>
              </w:rPr>
              <w:t xml:space="preserve"> </w:t>
            </w:r>
            <w:proofErr w:type="spellStart"/>
            <w:r w:rsidRPr="00514B34">
              <w:rPr>
                <w:rFonts w:asciiTheme="minorHAnsi" w:hAnsiTheme="minorHAnsi" w:cstheme="minorHAnsi"/>
                <w:color w:val="000000"/>
                <w:sz w:val="22"/>
                <w:szCs w:val="22"/>
                <w:lang w:val="ru-RU" w:eastAsia="ru-RU"/>
              </w:rPr>
              <w:t>Rift</w:t>
            </w:r>
            <w:proofErr w:type="spellEnd"/>
            <w:r w:rsidRPr="00514B34">
              <w:rPr>
                <w:rFonts w:asciiTheme="minorHAnsi" w:hAnsiTheme="minorHAnsi" w:cstheme="minorHAnsi"/>
                <w:color w:val="000000"/>
                <w:sz w:val="22"/>
                <w:szCs w:val="22"/>
                <w:lang w:val="ru-RU" w:eastAsia="ru-RU"/>
              </w:rPr>
              <w:t xml:space="preserve"> или HTC </w:t>
            </w:r>
            <w:proofErr w:type="spellStart"/>
            <w:r w:rsidRPr="00514B34">
              <w:rPr>
                <w:rFonts w:asciiTheme="minorHAnsi" w:hAnsiTheme="minorHAnsi" w:cstheme="minorHAnsi"/>
                <w:color w:val="000000"/>
                <w:sz w:val="22"/>
                <w:szCs w:val="22"/>
                <w:lang w:val="ru-RU" w:eastAsia="ru-RU"/>
              </w:rPr>
              <w:t>Vive</w:t>
            </w:r>
            <w:proofErr w:type="spellEnd"/>
            <w:r w:rsidRPr="00514B34">
              <w:rPr>
                <w:rFonts w:asciiTheme="minorHAnsi" w:hAnsiTheme="minorHAnsi" w:cstheme="minorHAnsi"/>
                <w:color w:val="000000"/>
                <w:sz w:val="22"/>
                <w:szCs w:val="22"/>
                <w:lang w:val="ru-RU" w:eastAsia="ru-RU"/>
              </w:rPr>
              <w:t xml:space="preserve"> и их более поздние версии.</w:t>
            </w:r>
          </w:p>
          <w:p w:rsidR="001421C5" w:rsidRPr="006B3190" w:rsidRDefault="001421C5" w:rsidP="001421C5">
            <w:pPr>
              <w:rPr>
                <w:rFonts w:asciiTheme="minorHAnsi" w:hAnsiTheme="minorHAnsi" w:cstheme="minorHAnsi"/>
                <w:color w:val="000000"/>
                <w:sz w:val="22"/>
                <w:szCs w:val="22"/>
                <w:lang w:val="ru-RU" w:eastAsia="ru-RU"/>
              </w:rPr>
            </w:pPr>
          </w:p>
        </w:tc>
        <w:tc>
          <w:tcPr>
            <w:tcW w:w="1644" w:type="dxa"/>
          </w:tcPr>
          <w:p w:rsidR="00B415C5" w:rsidRPr="006B3190" w:rsidRDefault="00026290" w:rsidP="009E6573">
            <w:pPr>
              <w:jc w:val="both"/>
              <w:rPr>
                <w:rFonts w:asciiTheme="minorHAnsi" w:hAnsiTheme="minorHAnsi" w:cstheme="minorHAnsi"/>
                <w:sz w:val="22"/>
                <w:szCs w:val="22"/>
                <w:lang w:val="ru-RU"/>
              </w:rPr>
            </w:pPr>
            <w:proofErr w:type="spellStart"/>
            <w:r w:rsidRPr="006B3190">
              <w:rPr>
                <w:rFonts w:asciiTheme="minorHAnsi" w:hAnsiTheme="minorHAnsi" w:cstheme="minorHAnsi"/>
                <w:sz w:val="22"/>
                <w:szCs w:val="22"/>
                <w:lang w:val="ru-RU"/>
              </w:rPr>
              <w:t>шт</w:t>
            </w:r>
            <w:proofErr w:type="spellEnd"/>
          </w:p>
        </w:tc>
        <w:tc>
          <w:tcPr>
            <w:tcW w:w="1295" w:type="dxa"/>
          </w:tcPr>
          <w:p w:rsidR="00B415C5" w:rsidRPr="006B3190" w:rsidRDefault="00CA7335" w:rsidP="009E6573">
            <w:pPr>
              <w:jc w:val="both"/>
              <w:rPr>
                <w:rFonts w:asciiTheme="minorHAnsi" w:hAnsiTheme="minorHAnsi" w:cstheme="minorHAnsi"/>
                <w:sz w:val="22"/>
                <w:szCs w:val="22"/>
                <w:lang w:val="ru-RU"/>
              </w:rPr>
            </w:pPr>
            <w:r w:rsidRPr="006B3190">
              <w:rPr>
                <w:rFonts w:asciiTheme="minorHAnsi" w:hAnsiTheme="minorHAnsi" w:cstheme="minorHAnsi"/>
                <w:sz w:val="22"/>
                <w:szCs w:val="22"/>
                <w:lang w:val="ru-RU"/>
              </w:rPr>
              <w:t>1</w:t>
            </w:r>
          </w:p>
        </w:tc>
      </w:tr>
      <w:tr w:rsidR="001421C5" w:rsidRPr="006B3190" w:rsidTr="00CA2041">
        <w:trPr>
          <w:trHeight w:val="5229"/>
        </w:trPr>
        <w:tc>
          <w:tcPr>
            <w:tcW w:w="938" w:type="dxa"/>
          </w:tcPr>
          <w:p w:rsidR="001421C5" w:rsidRPr="008B57F9" w:rsidRDefault="008B57F9" w:rsidP="004404DE">
            <w:pPr>
              <w:jc w:val="center"/>
              <w:rPr>
                <w:rFonts w:asciiTheme="minorHAnsi" w:hAnsiTheme="minorHAnsi" w:cstheme="minorHAnsi"/>
                <w:b/>
                <w:sz w:val="22"/>
                <w:szCs w:val="22"/>
                <w:lang w:val="ru-RU"/>
              </w:rPr>
            </w:pPr>
            <w:r w:rsidRPr="008B57F9">
              <w:rPr>
                <w:rFonts w:asciiTheme="minorHAnsi" w:hAnsiTheme="minorHAnsi" w:cstheme="minorHAnsi"/>
                <w:b/>
                <w:sz w:val="22"/>
                <w:szCs w:val="22"/>
                <w:lang w:val="ru-RU"/>
              </w:rPr>
              <w:t>Лот 2</w:t>
            </w:r>
          </w:p>
        </w:tc>
        <w:tc>
          <w:tcPr>
            <w:tcW w:w="1760" w:type="dxa"/>
          </w:tcPr>
          <w:p w:rsidR="001421C5" w:rsidRDefault="001421C5" w:rsidP="00514B34">
            <w:pPr>
              <w:jc w:val="both"/>
              <w:rPr>
                <w:rFonts w:asciiTheme="minorHAnsi" w:hAnsiTheme="minorHAnsi" w:cstheme="minorHAnsi"/>
                <w:b/>
                <w:sz w:val="22"/>
                <w:szCs w:val="22"/>
                <w:lang w:val="ru-RU"/>
              </w:rPr>
            </w:pPr>
            <w:r w:rsidRPr="006B3190">
              <w:rPr>
                <w:rFonts w:asciiTheme="minorHAnsi" w:hAnsiTheme="minorHAnsi" w:cstheme="minorHAnsi"/>
                <w:b/>
                <w:sz w:val="22"/>
                <w:szCs w:val="22"/>
                <w:lang w:val="ru-RU"/>
              </w:rPr>
              <w:t>Системный блок или ноутбук</w:t>
            </w: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514B34">
            <w:pPr>
              <w:jc w:val="both"/>
              <w:rPr>
                <w:rFonts w:asciiTheme="minorHAnsi" w:hAnsiTheme="minorHAnsi" w:cstheme="minorHAnsi"/>
                <w:b/>
                <w:sz w:val="22"/>
                <w:szCs w:val="22"/>
                <w:lang w:val="ru-RU"/>
              </w:rPr>
            </w:pPr>
          </w:p>
          <w:p w:rsidR="008B57F9" w:rsidRDefault="008B57F9" w:rsidP="008B57F9">
            <w:pPr>
              <w:rPr>
                <w:rFonts w:asciiTheme="minorHAnsi" w:hAnsiTheme="minorHAnsi" w:cstheme="minorHAnsi"/>
                <w:b/>
                <w:bCs/>
                <w:color w:val="000000"/>
                <w:sz w:val="22"/>
                <w:szCs w:val="22"/>
                <w:lang w:val="ru-RU" w:eastAsia="ru-RU"/>
              </w:rPr>
            </w:pPr>
          </w:p>
          <w:p w:rsidR="008B57F9" w:rsidRPr="006B3190" w:rsidRDefault="008B57F9" w:rsidP="008B57F9">
            <w:pPr>
              <w:rPr>
                <w:rFonts w:asciiTheme="minorHAnsi" w:hAnsiTheme="minorHAnsi" w:cstheme="minorHAnsi"/>
                <w:b/>
                <w:bCs/>
                <w:color w:val="000000"/>
                <w:sz w:val="22"/>
                <w:szCs w:val="22"/>
                <w:lang w:val="ru-RU" w:eastAsia="ru-RU"/>
              </w:rPr>
            </w:pPr>
            <w:r w:rsidRPr="006B3190">
              <w:rPr>
                <w:rFonts w:asciiTheme="minorHAnsi" w:hAnsiTheme="minorHAnsi" w:cstheme="minorHAnsi"/>
                <w:b/>
                <w:bCs/>
                <w:color w:val="000000"/>
                <w:sz w:val="22"/>
                <w:szCs w:val="22"/>
                <w:lang w:val="ru-RU" w:eastAsia="ru-RU"/>
              </w:rPr>
              <w:t>Сетевой фильтр-удлинитель</w:t>
            </w:r>
          </w:p>
          <w:p w:rsidR="008B57F9" w:rsidRPr="006B3190" w:rsidRDefault="008B57F9" w:rsidP="00514B34">
            <w:pPr>
              <w:jc w:val="both"/>
              <w:rPr>
                <w:rFonts w:asciiTheme="minorHAnsi" w:hAnsiTheme="minorHAnsi" w:cstheme="minorHAnsi"/>
                <w:b/>
                <w:sz w:val="22"/>
                <w:szCs w:val="22"/>
                <w:lang w:val="ru-RU"/>
              </w:rPr>
            </w:pPr>
          </w:p>
        </w:tc>
        <w:tc>
          <w:tcPr>
            <w:tcW w:w="3970" w:type="dxa"/>
          </w:tcPr>
          <w:p w:rsidR="001421C5" w:rsidRPr="00514B34" w:rsidRDefault="001421C5" w:rsidP="008B57F9">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Процессор:</w:t>
            </w:r>
            <w:r w:rsidRPr="00514B34">
              <w:rPr>
                <w:rFonts w:asciiTheme="minorHAnsi" w:hAnsiTheme="minorHAnsi" w:cstheme="minorHAnsi"/>
                <w:color w:val="000000"/>
                <w:sz w:val="22"/>
                <w:szCs w:val="22"/>
                <w:lang w:val="ru-RU" w:eastAsia="ru-RU"/>
              </w:rPr>
              <w:t xml:space="preserve"> </w:t>
            </w:r>
            <w:proofErr w:type="spellStart"/>
            <w:r w:rsidRPr="006B3190">
              <w:rPr>
                <w:rFonts w:asciiTheme="minorHAnsi" w:hAnsiTheme="minorHAnsi" w:cstheme="minorHAnsi"/>
                <w:sz w:val="22"/>
                <w:szCs w:val="22"/>
                <w:lang w:val="ru-RU" w:eastAsia="ru-RU"/>
              </w:rPr>
              <w:t>Intel</w:t>
            </w:r>
            <w:proofErr w:type="spellEnd"/>
            <w:r w:rsidRPr="006B3190">
              <w:rPr>
                <w:rFonts w:asciiTheme="minorHAnsi" w:hAnsiTheme="minorHAnsi" w:cstheme="minorHAnsi"/>
                <w:sz w:val="22"/>
                <w:szCs w:val="22"/>
                <w:lang w:val="ru-RU" w:eastAsia="ru-RU"/>
              </w:rPr>
              <w:t xml:space="preserve"> i5-4590 +</w:t>
            </w:r>
          </w:p>
          <w:p w:rsidR="001421C5" w:rsidRPr="00CA5FBC" w:rsidRDefault="001421C5" w:rsidP="008B57F9">
            <w:pPr>
              <w:jc w:val="both"/>
              <w:rPr>
                <w:rFonts w:asciiTheme="minorHAnsi" w:hAnsiTheme="minorHAnsi" w:cstheme="minorHAnsi"/>
                <w:sz w:val="22"/>
                <w:szCs w:val="22"/>
                <w:lang w:val="ru-RU"/>
              </w:rPr>
            </w:pPr>
            <w:r w:rsidRPr="006B3190">
              <w:rPr>
                <w:rFonts w:asciiTheme="minorHAnsi" w:hAnsiTheme="minorHAnsi" w:cstheme="minorHAnsi"/>
                <w:b/>
                <w:bCs/>
                <w:sz w:val="22"/>
                <w:szCs w:val="22"/>
                <w:lang w:val="ru-RU" w:eastAsia="ru-RU"/>
              </w:rPr>
              <w:t>Оперативная память:</w:t>
            </w:r>
            <w:r w:rsidRPr="006B3190">
              <w:rPr>
                <w:rFonts w:asciiTheme="minorHAnsi" w:hAnsiTheme="minorHAnsi" w:cstheme="minorHAnsi"/>
                <w:sz w:val="22"/>
                <w:szCs w:val="22"/>
                <w:lang w:val="ru-RU" w:eastAsia="ru-RU"/>
              </w:rPr>
              <w:t xml:space="preserve"> </w:t>
            </w:r>
            <w:r w:rsidRPr="00CA5FBC">
              <w:rPr>
                <w:rFonts w:asciiTheme="minorHAnsi" w:hAnsiTheme="minorHAnsi" w:cstheme="minorHAnsi"/>
                <w:sz w:val="22"/>
                <w:szCs w:val="22"/>
                <w:lang w:val="ru-RU"/>
              </w:rPr>
              <w:t>16</w:t>
            </w:r>
            <w:r w:rsidRPr="006B3190">
              <w:rPr>
                <w:rFonts w:asciiTheme="minorHAnsi" w:hAnsiTheme="minorHAnsi" w:cstheme="minorHAnsi"/>
                <w:sz w:val="22"/>
                <w:szCs w:val="22"/>
              </w:rPr>
              <w:t>GB</w:t>
            </w:r>
            <w:r w:rsidRPr="00CA5FBC">
              <w:rPr>
                <w:rFonts w:asciiTheme="minorHAnsi" w:hAnsiTheme="minorHAnsi" w:cstheme="minorHAnsi"/>
                <w:sz w:val="22"/>
                <w:szCs w:val="22"/>
                <w:lang w:val="ru-RU"/>
              </w:rPr>
              <w:t xml:space="preserve"> +</w:t>
            </w:r>
          </w:p>
          <w:p w:rsidR="001421C5" w:rsidRPr="00CA5FBC" w:rsidRDefault="001421C5" w:rsidP="008B57F9">
            <w:pPr>
              <w:jc w:val="both"/>
              <w:rPr>
                <w:rFonts w:asciiTheme="minorHAnsi" w:hAnsiTheme="minorHAnsi" w:cstheme="minorHAnsi"/>
                <w:sz w:val="22"/>
                <w:szCs w:val="22"/>
                <w:lang w:val="ru-RU"/>
              </w:rPr>
            </w:pPr>
            <w:r w:rsidRPr="00CA5FBC">
              <w:rPr>
                <w:rFonts w:asciiTheme="minorHAnsi" w:hAnsiTheme="minorHAnsi" w:cstheme="minorHAnsi"/>
                <w:sz w:val="22"/>
                <w:szCs w:val="22"/>
                <w:lang w:val="ru-RU"/>
              </w:rPr>
              <w:t xml:space="preserve">Видеокарта: </w:t>
            </w:r>
            <w:r w:rsidRPr="006B3190">
              <w:rPr>
                <w:rFonts w:asciiTheme="minorHAnsi" w:hAnsiTheme="minorHAnsi" w:cstheme="minorHAnsi"/>
                <w:sz w:val="22"/>
                <w:szCs w:val="22"/>
              </w:rPr>
              <w:t>NVIDIA</w:t>
            </w:r>
            <w:r w:rsidRPr="00CA5FBC">
              <w:rPr>
                <w:rFonts w:asciiTheme="minorHAnsi" w:hAnsiTheme="minorHAnsi" w:cstheme="minorHAnsi"/>
                <w:sz w:val="22"/>
                <w:szCs w:val="22"/>
                <w:lang w:val="ru-RU"/>
              </w:rPr>
              <w:t xml:space="preserve"> </w:t>
            </w:r>
            <w:r w:rsidRPr="006B3190">
              <w:rPr>
                <w:rFonts w:asciiTheme="minorHAnsi" w:hAnsiTheme="minorHAnsi" w:cstheme="minorHAnsi"/>
                <w:sz w:val="22"/>
                <w:szCs w:val="22"/>
              </w:rPr>
              <w:t>GeForce</w:t>
            </w:r>
            <w:r w:rsidRPr="00CA5FBC">
              <w:rPr>
                <w:rFonts w:asciiTheme="minorHAnsi" w:hAnsiTheme="minorHAnsi" w:cstheme="minorHAnsi"/>
                <w:sz w:val="22"/>
                <w:szCs w:val="22"/>
                <w:lang w:val="ru-RU"/>
              </w:rPr>
              <w:t xml:space="preserve"> </w:t>
            </w:r>
            <w:r w:rsidRPr="006B3190">
              <w:rPr>
                <w:rFonts w:asciiTheme="minorHAnsi" w:hAnsiTheme="minorHAnsi" w:cstheme="minorHAnsi"/>
                <w:sz w:val="22"/>
                <w:szCs w:val="22"/>
              </w:rPr>
              <w:t>GTX</w:t>
            </w:r>
            <w:r w:rsidRPr="00CA5FBC">
              <w:rPr>
                <w:rFonts w:asciiTheme="minorHAnsi" w:hAnsiTheme="minorHAnsi" w:cstheme="minorHAnsi"/>
                <w:sz w:val="22"/>
                <w:szCs w:val="22"/>
                <w:lang w:val="ru-RU"/>
              </w:rPr>
              <w:t xml:space="preserve"> 1060 +</w:t>
            </w:r>
          </w:p>
          <w:p w:rsidR="001421C5" w:rsidRPr="00514B34" w:rsidRDefault="001421C5" w:rsidP="008B57F9">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Порты видеокарты:</w:t>
            </w:r>
            <w:r w:rsidRPr="00514B34">
              <w:rPr>
                <w:rFonts w:asciiTheme="minorHAnsi" w:hAnsiTheme="minorHAnsi" w:cstheme="minorHAnsi"/>
                <w:color w:val="000000"/>
                <w:sz w:val="22"/>
                <w:szCs w:val="22"/>
                <w:lang w:val="ru-RU" w:eastAsia="ru-RU"/>
              </w:rPr>
              <w:t xml:space="preserve"> HDMI и </w:t>
            </w:r>
            <w:proofErr w:type="spellStart"/>
            <w:r w:rsidRPr="00514B34">
              <w:rPr>
                <w:rFonts w:asciiTheme="minorHAnsi" w:hAnsiTheme="minorHAnsi" w:cstheme="minorHAnsi"/>
                <w:color w:val="000000"/>
                <w:sz w:val="22"/>
                <w:szCs w:val="22"/>
                <w:lang w:val="ru-RU" w:eastAsia="ru-RU"/>
              </w:rPr>
              <w:t>DisplayPort</w:t>
            </w:r>
            <w:proofErr w:type="spellEnd"/>
            <w:r w:rsidRPr="00514B34">
              <w:rPr>
                <w:rFonts w:asciiTheme="minorHAnsi" w:hAnsiTheme="minorHAnsi" w:cstheme="minorHAnsi"/>
                <w:color w:val="000000"/>
                <w:sz w:val="22"/>
                <w:szCs w:val="22"/>
                <w:lang w:val="ru-RU" w:eastAsia="ru-RU"/>
              </w:rPr>
              <w:t xml:space="preserve"> </w:t>
            </w:r>
          </w:p>
          <w:p w:rsidR="001421C5" w:rsidRPr="00514B34" w:rsidRDefault="001421C5" w:rsidP="008B57F9">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Порты:</w:t>
            </w:r>
            <w:r w:rsidRPr="00514B34">
              <w:rPr>
                <w:rFonts w:asciiTheme="minorHAnsi" w:hAnsiTheme="minorHAnsi" w:cstheme="minorHAnsi"/>
                <w:color w:val="000000"/>
                <w:sz w:val="22"/>
                <w:szCs w:val="22"/>
                <w:lang w:val="ru-RU" w:eastAsia="ru-RU"/>
              </w:rPr>
              <w:t xml:space="preserve"> </w:t>
            </w:r>
            <w:r w:rsidR="00CA2041">
              <w:rPr>
                <w:rFonts w:asciiTheme="minorHAnsi" w:hAnsiTheme="minorHAnsi" w:cstheme="minorHAnsi"/>
                <w:color w:val="000000"/>
                <w:sz w:val="22"/>
                <w:szCs w:val="22"/>
                <w:lang w:val="ru-RU" w:eastAsia="ru-RU"/>
              </w:rPr>
              <w:t>минимум 4 USB-порта</w:t>
            </w:r>
          </w:p>
          <w:p w:rsidR="001421C5" w:rsidRPr="006B3190" w:rsidRDefault="001421C5" w:rsidP="008B57F9">
            <w:pPr>
              <w:jc w:val="both"/>
              <w:rPr>
                <w:rFonts w:asciiTheme="minorHAnsi" w:hAnsiTheme="minorHAnsi" w:cstheme="minorHAnsi"/>
                <w:color w:val="000000"/>
                <w:sz w:val="22"/>
                <w:szCs w:val="22"/>
                <w:lang w:val="ru-RU" w:eastAsia="ru-RU"/>
              </w:rPr>
            </w:pPr>
            <w:r w:rsidRPr="00514B34">
              <w:rPr>
                <w:rFonts w:asciiTheme="minorHAnsi" w:hAnsiTheme="minorHAnsi" w:cstheme="minorHAnsi"/>
                <w:b/>
                <w:bCs/>
                <w:color w:val="000000"/>
                <w:sz w:val="22"/>
                <w:szCs w:val="22"/>
                <w:lang w:val="ru-RU" w:eastAsia="ru-RU"/>
              </w:rPr>
              <w:t>Операционная Система:</w:t>
            </w:r>
            <w:r w:rsidRPr="00514B34">
              <w:rPr>
                <w:rFonts w:asciiTheme="minorHAnsi" w:hAnsiTheme="minorHAnsi" w:cstheme="minorHAnsi"/>
                <w:color w:val="000000"/>
                <w:sz w:val="22"/>
                <w:szCs w:val="22"/>
                <w:lang w:val="ru-RU" w:eastAsia="ru-RU"/>
              </w:rPr>
              <w:t xml:space="preserve"> </w:t>
            </w:r>
            <w:proofErr w:type="spellStart"/>
            <w:r w:rsidRPr="00514B34">
              <w:rPr>
                <w:rFonts w:asciiTheme="minorHAnsi" w:hAnsiTheme="minorHAnsi" w:cstheme="minorHAnsi"/>
                <w:color w:val="000000"/>
                <w:sz w:val="22"/>
                <w:szCs w:val="22"/>
                <w:lang w:val="ru-RU" w:eastAsia="ru-RU"/>
              </w:rPr>
              <w:t>Windows</w:t>
            </w:r>
            <w:proofErr w:type="spellEnd"/>
            <w:r w:rsidRPr="00514B34">
              <w:rPr>
                <w:rFonts w:asciiTheme="minorHAnsi" w:hAnsiTheme="minorHAnsi" w:cstheme="minorHAnsi"/>
                <w:color w:val="000000"/>
                <w:sz w:val="22"/>
                <w:szCs w:val="22"/>
                <w:lang w:val="ru-RU" w:eastAsia="ru-RU"/>
              </w:rPr>
              <w:t xml:space="preserve"> 10</w:t>
            </w:r>
          </w:p>
          <w:p w:rsidR="001421C5" w:rsidRPr="006B3190" w:rsidRDefault="00CA7335" w:rsidP="008B57F9">
            <w:pPr>
              <w:shd w:val="clear" w:color="auto" w:fill="FFFFFF"/>
              <w:jc w:val="both"/>
              <w:rPr>
                <w:rFonts w:asciiTheme="minorHAnsi" w:hAnsiTheme="minorHAnsi" w:cstheme="minorHAnsi"/>
                <w:color w:val="000000"/>
                <w:sz w:val="22"/>
                <w:szCs w:val="22"/>
                <w:lang w:eastAsia="ru-RU"/>
              </w:rPr>
            </w:pPr>
            <w:r w:rsidRPr="006B3190">
              <w:rPr>
                <w:rFonts w:asciiTheme="minorHAnsi" w:hAnsiTheme="minorHAnsi" w:cstheme="minorHAnsi"/>
                <w:color w:val="000000"/>
                <w:sz w:val="22"/>
                <w:szCs w:val="22"/>
                <w:lang w:val="ru-RU" w:eastAsia="ru-RU"/>
              </w:rPr>
              <w:t>Жёсткий</w:t>
            </w:r>
            <w:r w:rsidRPr="004023D1">
              <w:rPr>
                <w:rFonts w:asciiTheme="minorHAnsi" w:hAnsiTheme="minorHAnsi" w:cstheme="minorHAnsi"/>
                <w:color w:val="000000"/>
                <w:sz w:val="22"/>
                <w:szCs w:val="22"/>
                <w:lang w:eastAsia="ru-RU"/>
              </w:rPr>
              <w:t xml:space="preserve"> </w:t>
            </w:r>
            <w:r w:rsidRPr="006B3190">
              <w:rPr>
                <w:rFonts w:asciiTheme="minorHAnsi" w:hAnsiTheme="minorHAnsi" w:cstheme="minorHAnsi"/>
                <w:color w:val="000000"/>
                <w:sz w:val="22"/>
                <w:szCs w:val="22"/>
                <w:lang w:val="ru-RU" w:eastAsia="ru-RU"/>
              </w:rPr>
              <w:t>диск</w:t>
            </w:r>
            <w:r w:rsidRPr="004023D1">
              <w:rPr>
                <w:rFonts w:asciiTheme="minorHAnsi" w:hAnsiTheme="minorHAnsi" w:cstheme="minorHAnsi"/>
                <w:color w:val="000000"/>
                <w:sz w:val="22"/>
                <w:szCs w:val="22"/>
                <w:lang w:eastAsia="ru-RU"/>
              </w:rPr>
              <w:t xml:space="preserve">: 500 </w:t>
            </w:r>
            <w:r w:rsidRPr="006B3190">
              <w:rPr>
                <w:rFonts w:asciiTheme="minorHAnsi" w:hAnsiTheme="minorHAnsi" w:cstheme="minorHAnsi"/>
                <w:color w:val="000000"/>
                <w:sz w:val="22"/>
                <w:szCs w:val="22"/>
                <w:lang w:eastAsia="ru-RU"/>
              </w:rPr>
              <w:t>GB</w:t>
            </w:r>
            <w:r w:rsidRPr="004023D1">
              <w:rPr>
                <w:rFonts w:asciiTheme="minorHAnsi" w:hAnsiTheme="minorHAnsi" w:cstheme="minorHAnsi"/>
                <w:color w:val="000000"/>
                <w:sz w:val="22"/>
                <w:szCs w:val="22"/>
                <w:lang w:eastAsia="ru-RU"/>
              </w:rPr>
              <w:t xml:space="preserve"> </w:t>
            </w:r>
            <w:r w:rsidRPr="006B3190">
              <w:rPr>
                <w:rFonts w:asciiTheme="minorHAnsi" w:hAnsiTheme="minorHAnsi" w:cstheme="minorHAnsi"/>
                <w:color w:val="000000"/>
                <w:sz w:val="22"/>
                <w:szCs w:val="22"/>
                <w:lang w:eastAsia="ru-RU"/>
              </w:rPr>
              <w:t>min</w:t>
            </w:r>
            <w:r w:rsidRPr="004023D1">
              <w:rPr>
                <w:rFonts w:asciiTheme="minorHAnsi" w:hAnsiTheme="minorHAnsi" w:cstheme="minorHAnsi"/>
                <w:color w:val="000000"/>
                <w:sz w:val="22"/>
                <w:szCs w:val="22"/>
                <w:lang w:eastAsia="ru-RU"/>
              </w:rPr>
              <w:t xml:space="preserve">. </w:t>
            </w:r>
            <w:r w:rsidRPr="006B3190">
              <w:rPr>
                <w:rFonts w:asciiTheme="minorHAnsi" w:hAnsiTheme="minorHAnsi" w:cstheme="minorHAnsi"/>
                <w:color w:val="000000"/>
                <w:sz w:val="22"/>
                <w:szCs w:val="22"/>
                <w:lang w:eastAsia="ru-RU"/>
              </w:rPr>
              <w:t xml:space="preserve">HDD or SSD </w:t>
            </w:r>
          </w:p>
          <w:p w:rsidR="001421C5" w:rsidRPr="001421C5" w:rsidRDefault="00CA7335" w:rsidP="008B57F9">
            <w:pPr>
              <w:shd w:val="clear" w:color="auto" w:fill="FFFFFF"/>
              <w:jc w:val="both"/>
              <w:rPr>
                <w:rFonts w:asciiTheme="minorHAnsi" w:hAnsiTheme="minorHAnsi" w:cstheme="minorHAnsi"/>
                <w:color w:val="222222"/>
                <w:sz w:val="22"/>
                <w:szCs w:val="22"/>
                <w:lang w:eastAsia="ru-RU"/>
              </w:rPr>
            </w:pPr>
            <w:r w:rsidRPr="006B3190">
              <w:rPr>
                <w:rFonts w:asciiTheme="minorHAnsi" w:hAnsiTheme="minorHAnsi" w:cstheme="minorHAnsi"/>
                <w:color w:val="000000"/>
                <w:sz w:val="22"/>
                <w:szCs w:val="22"/>
                <w:lang w:val="ru-RU" w:eastAsia="ru-RU"/>
              </w:rPr>
              <w:t>Сетевая</w:t>
            </w:r>
            <w:r w:rsidRPr="006B3190">
              <w:rPr>
                <w:rFonts w:asciiTheme="minorHAnsi" w:hAnsiTheme="minorHAnsi" w:cstheme="minorHAnsi"/>
                <w:color w:val="000000"/>
                <w:sz w:val="22"/>
                <w:szCs w:val="22"/>
                <w:lang w:eastAsia="ru-RU"/>
              </w:rPr>
              <w:t xml:space="preserve"> </w:t>
            </w:r>
            <w:r w:rsidRPr="006B3190">
              <w:rPr>
                <w:rFonts w:asciiTheme="minorHAnsi" w:hAnsiTheme="minorHAnsi" w:cstheme="minorHAnsi"/>
                <w:color w:val="000000"/>
                <w:sz w:val="22"/>
                <w:szCs w:val="22"/>
                <w:lang w:val="ru-RU" w:eastAsia="ru-RU"/>
              </w:rPr>
              <w:t>карта</w:t>
            </w:r>
            <w:r w:rsidRPr="006B3190">
              <w:rPr>
                <w:rFonts w:asciiTheme="minorHAnsi" w:hAnsiTheme="minorHAnsi" w:cstheme="minorHAnsi"/>
                <w:color w:val="000000"/>
                <w:sz w:val="22"/>
                <w:szCs w:val="22"/>
                <w:lang w:eastAsia="ru-RU"/>
              </w:rPr>
              <w:t>:</w:t>
            </w:r>
            <w:r w:rsidRPr="006B3190">
              <w:rPr>
                <w:rFonts w:asciiTheme="minorHAnsi" w:hAnsiTheme="minorHAnsi" w:cstheme="minorHAnsi"/>
                <w:color w:val="222222"/>
                <w:sz w:val="22"/>
                <w:szCs w:val="22"/>
                <w:lang w:eastAsia="ru-RU"/>
              </w:rPr>
              <w:t xml:space="preserve"> </w:t>
            </w:r>
            <w:r w:rsidR="001421C5" w:rsidRPr="001421C5">
              <w:rPr>
                <w:rFonts w:asciiTheme="minorHAnsi" w:hAnsiTheme="minorHAnsi" w:cstheme="minorHAnsi"/>
                <w:color w:val="000000"/>
                <w:sz w:val="22"/>
                <w:szCs w:val="22"/>
                <w:lang w:eastAsia="ru-RU"/>
              </w:rPr>
              <w:t xml:space="preserve">LAN 1 </w:t>
            </w:r>
            <w:proofErr w:type="spellStart"/>
            <w:r w:rsidR="001421C5" w:rsidRPr="001421C5">
              <w:rPr>
                <w:rFonts w:asciiTheme="minorHAnsi" w:hAnsiTheme="minorHAnsi" w:cstheme="minorHAnsi"/>
                <w:color w:val="000000"/>
                <w:sz w:val="22"/>
                <w:szCs w:val="22"/>
                <w:lang w:eastAsia="ru-RU"/>
              </w:rPr>
              <w:t>Gbit</w:t>
            </w:r>
            <w:proofErr w:type="spellEnd"/>
            <w:r w:rsidR="001421C5" w:rsidRPr="001421C5">
              <w:rPr>
                <w:rFonts w:asciiTheme="minorHAnsi" w:hAnsiTheme="minorHAnsi" w:cstheme="minorHAnsi"/>
                <w:color w:val="000000"/>
                <w:sz w:val="22"/>
                <w:szCs w:val="22"/>
                <w:lang w:eastAsia="ru-RU"/>
              </w:rPr>
              <w:t>, HDMI, Display port. </w:t>
            </w:r>
          </w:p>
          <w:p w:rsidR="001421C5" w:rsidRPr="001421C5" w:rsidRDefault="001421C5" w:rsidP="008B57F9">
            <w:pPr>
              <w:shd w:val="clear" w:color="auto" w:fill="FFFFFF"/>
              <w:jc w:val="both"/>
              <w:rPr>
                <w:rFonts w:asciiTheme="minorHAnsi" w:hAnsiTheme="minorHAnsi" w:cstheme="minorHAnsi"/>
                <w:color w:val="222222"/>
                <w:sz w:val="22"/>
                <w:szCs w:val="22"/>
                <w:lang w:val="ru-RU" w:eastAsia="ru-RU"/>
              </w:rPr>
            </w:pPr>
            <w:proofErr w:type="spellStart"/>
            <w:proofErr w:type="gramStart"/>
            <w:r w:rsidRPr="006B3190">
              <w:rPr>
                <w:rFonts w:asciiTheme="minorHAnsi" w:hAnsiTheme="minorHAnsi" w:cstheme="minorHAnsi"/>
                <w:color w:val="000000"/>
                <w:sz w:val="22"/>
                <w:szCs w:val="22"/>
                <w:lang w:val="ru-RU" w:eastAsia="ru-RU"/>
              </w:rPr>
              <w:t>WiFi</w:t>
            </w:r>
            <w:proofErr w:type="spellEnd"/>
            <w:r w:rsidRPr="006B3190">
              <w:rPr>
                <w:rFonts w:asciiTheme="minorHAnsi" w:hAnsiTheme="minorHAnsi" w:cstheme="minorHAnsi"/>
                <w:color w:val="000000"/>
                <w:sz w:val="22"/>
                <w:szCs w:val="22"/>
                <w:lang w:val="ru-RU" w:eastAsia="ru-RU"/>
              </w:rPr>
              <w:t xml:space="preserve"> </w:t>
            </w:r>
            <w:r w:rsidRPr="001421C5">
              <w:rPr>
                <w:rFonts w:asciiTheme="minorHAnsi" w:hAnsiTheme="minorHAnsi" w:cstheme="minorHAnsi"/>
                <w:color w:val="000000"/>
                <w:sz w:val="22"/>
                <w:szCs w:val="22"/>
                <w:lang w:val="ru-RU" w:eastAsia="ru-RU"/>
              </w:rPr>
              <w:t>.</w:t>
            </w:r>
            <w:proofErr w:type="gramEnd"/>
            <w:r w:rsidRPr="001421C5">
              <w:rPr>
                <w:rFonts w:asciiTheme="minorHAnsi" w:hAnsiTheme="minorHAnsi" w:cstheme="minorHAnsi"/>
                <w:b/>
                <w:bCs/>
                <w:color w:val="000000"/>
                <w:sz w:val="22"/>
                <w:szCs w:val="22"/>
                <w:lang w:val="ru-RU" w:eastAsia="ru-RU"/>
              </w:rPr>
              <w:t>802.11ac </w:t>
            </w:r>
          </w:p>
          <w:p w:rsidR="001421C5" w:rsidRPr="00514B34" w:rsidRDefault="001421C5" w:rsidP="008B57F9">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Дополнительные требования к системному блоку</w:t>
            </w:r>
          </w:p>
          <w:p w:rsidR="001421C5" w:rsidRDefault="001421C5" w:rsidP="008B57F9">
            <w:pPr>
              <w:jc w:val="both"/>
              <w:rPr>
                <w:rFonts w:asciiTheme="minorHAnsi" w:hAnsiTheme="minorHAnsi" w:cstheme="minorHAnsi"/>
                <w:color w:val="000000"/>
                <w:sz w:val="22"/>
                <w:szCs w:val="22"/>
                <w:lang w:val="ru-RU" w:eastAsia="ru-RU"/>
              </w:rPr>
            </w:pPr>
            <w:r w:rsidRPr="00514B34">
              <w:rPr>
                <w:rFonts w:asciiTheme="minorHAnsi" w:hAnsiTheme="minorHAnsi" w:cstheme="minorHAnsi"/>
                <w:color w:val="000000"/>
                <w:sz w:val="22"/>
                <w:szCs w:val="22"/>
                <w:lang w:val="ru-RU" w:eastAsia="ru-RU"/>
              </w:rPr>
              <w:t>Наличие устройств ввода: клавиатура, компьютерная мышь.</w:t>
            </w:r>
          </w:p>
          <w:p w:rsidR="008B57F9" w:rsidRDefault="008B57F9" w:rsidP="001421C5">
            <w:pPr>
              <w:rPr>
                <w:rFonts w:asciiTheme="minorHAnsi" w:hAnsiTheme="minorHAnsi" w:cstheme="minorHAnsi"/>
                <w:color w:val="000000"/>
                <w:sz w:val="22"/>
                <w:szCs w:val="22"/>
                <w:lang w:val="ru-RU" w:eastAsia="ru-RU"/>
              </w:rPr>
            </w:pPr>
          </w:p>
          <w:p w:rsidR="001421C5" w:rsidRPr="006B3190" w:rsidRDefault="008B57F9" w:rsidP="008B57F9">
            <w:pPr>
              <w:rPr>
                <w:rFonts w:asciiTheme="minorHAnsi" w:hAnsiTheme="minorHAnsi" w:cstheme="minorHAnsi"/>
                <w:sz w:val="22"/>
                <w:szCs w:val="22"/>
                <w:lang w:val="ru-RU"/>
              </w:rPr>
            </w:pPr>
            <w:r>
              <w:rPr>
                <w:rFonts w:asciiTheme="minorHAnsi" w:hAnsiTheme="minorHAnsi" w:cstheme="minorHAnsi"/>
                <w:color w:val="000000"/>
                <w:sz w:val="22"/>
                <w:szCs w:val="22"/>
                <w:lang w:val="ru-RU" w:eastAsia="ru-RU"/>
              </w:rPr>
              <w:t>К</w:t>
            </w:r>
            <w:r w:rsidRPr="00514B34">
              <w:rPr>
                <w:rFonts w:asciiTheme="minorHAnsi" w:hAnsiTheme="minorHAnsi" w:cstheme="minorHAnsi"/>
                <w:color w:val="000000"/>
                <w:sz w:val="22"/>
                <w:szCs w:val="22"/>
                <w:lang w:val="ru-RU" w:eastAsia="ru-RU"/>
              </w:rPr>
              <w:t>оличество разъемов должно соответствовать количеству подключаемого к сети электропитания оборудования.</w:t>
            </w:r>
          </w:p>
        </w:tc>
        <w:tc>
          <w:tcPr>
            <w:tcW w:w="1644" w:type="dxa"/>
          </w:tcPr>
          <w:p w:rsidR="001421C5" w:rsidRDefault="004023D1" w:rsidP="009E6573">
            <w:pPr>
              <w:jc w:val="both"/>
              <w:rPr>
                <w:rFonts w:asciiTheme="minorHAnsi" w:hAnsiTheme="minorHAnsi" w:cstheme="minorHAnsi"/>
                <w:sz w:val="22"/>
                <w:szCs w:val="22"/>
                <w:lang w:val="ru-RU"/>
              </w:rPr>
            </w:pPr>
            <w:proofErr w:type="spellStart"/>
            <w:r>
              <w:rPr>
                <w:rFonts w:asciiTheme="minorHAnsi" w:hAnsiTheme="minorHAnsi" w:cstheme="minorHAnsi"/>
                <w:sz w:val="22"/>
                <w:szCs w:val="22"/>
                <w:lang w:val="ru-RU"/>
              </w:rPr>
              <w:t>ш</w:t>
            </w:r>
            <w:r w:rsidR="00CA7335" w:rsidRPr="006B3190">
              <w:rPr>
                <w:rFonts w:asciiTheme="minorHAnsi" w:hAnsiTheme="minorHAnsi" w:cstheme="minorHAnsi"/>
                <w:sz w:val="22"/>
                <w:szCs w:val="22"/>
                <w:lang w:val="ru-RU"/>
              </w:rPr>
              <w:t>т</w:t>
            </w:r>
            <w:proofErr w:type="spellEnd"/>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roofErr w:type="spellStart"/>
            <w:r w:rsidRPr="006B3190">
              <w:rPr>
                <w:rFonts w:asciiTheme="minorHAnsi" w:hAnsiTheme="minorHAnsi" w:cstheme="minorHAnsi"/>
                <w:sz w:val="22"/>
                <w:szCs w:val="22"/>
                <w:lang w:val="ru-RU"/>
              </w:rPr>
              <w:t>шт</w:t>
            </w:r>
            <w:proofErr w:type="spellEnd"/>
          </w:p>
          <w:p w:rsidR="008B57F9" w:rsidRDefault="008B57F9" w:rsidP="009E6573">
            <w:pPr>
              <w:jc w:val="both"/>
              <w:rPr>
                <w:rFonts w:asciiTheme="minorHAnsi" w:hAnsiTheme="minorHAnsi" w:cstheme="minorHAnsi"/>
                <w:sz w:val="22"/>
                <w:szCs w:val="22"/>
                <w:lang w:val="ru-RU"/>
              </w:rPr>
            </w:pPr>
          </w:p>
          <w:p w:rsidR="008B57F9" w:rsidRPr="006B3190" w:rsidRDefault="008B57F9" w:rsidP="009E6573">
            <w:pPr>
              <w:jc w:val="both"/>
              <w:rPr>
                <w:rFonts w:asciiTheme="minorHAnsi" w:hAnsiTheme="minorHAnsi" w:cstheme="minorHAnsi"/>
                <w:sz w:val="22"/>
                <w:szCs w:val="22"/>
                <w:lang w:val="ru-RU"/>
              </w:rPr>
            </w:pPr>
          </w:p>
        </w:tc>
        <w:tc>
          <w:tcPr>
            <w:tcW w:w="1295" w:type="dxa"/>
          </w:tcPr>
          <w:p w:rsidR="001421C5" w:rsidRDefault="008B57F9" w:rsidP="009E6573">
            <w:pPr>
              <w:jc w:val="both"/>
              <w:rPr>
                <w:rFonts w:asciiTheme="minorHAnsi" w:hAnsiTheme="minorHAnsi" w:cstheme="minorHAnsi"/>
                <w:sz w:val="22"/>
                <w:szCs w:val="22"/>
                <w:lang w:val="ru-RU"/>
              </w:rPr>
            </w:pPr>
            <w:r>
              <w:rPr>
                <w:rFonts w:asciiTheme="minorHAnsi" w:hAnsiTheme="minorHAnsi" w:cstheme="minorHAnsi"/>
                <w:sz w:val="22"/>
                <w:szCs w:val="22"/>
                <w:lang w:val="ru-RU"/>
              </w:rPr>
              <w:t>1</w:t>
            </w: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p>
          <w:p w:rsidR="008B57F9" w:rsidRDefault="008B57F9" w:rsidP="009E6573">
            <w:pPr>
              <w:jc w:val="both"/>
              <w:rPr>
                <w:rFonts w:asciiTheme="minorHAnsi" w:hAnsiTheme="minorHAnsi" w:cstheme="minorHAnsi"/>
                <w:sz w:val="22"/>
                <w:szCs w:val="22"/>
                <w:lang w:val="ru-RU"/>
              </w:rPr>
            </w:pPr>
            <w:r>
              <w:rPr>
                <w:rFonts w:asciiTheme="minorHAnsi" w:hAnsiTheme="minorHAnsi" w:cstheme="minorHAnsi"/>
                <w:sz w:val="22"/>
                <w:szCs w:val="22"/>
                <w:lang w:val="ru-RU"/>
              </w:rPr>
              <w:t>1</w:t>
            </w:r>
          </w:p>
          <w:p w:rsidR="008B57F9" w:rsidRPr="006B3190" w:rsidRDefault="008B57F9" w:rsidP="009E6573">
            <w:pPr>
              <w:jc w:val="both"/>
              <w:rPr>
                <w:rFonts w:asciiTheme="minorHAnsi" w:hAnsiTheme="minorHAnsi" w:cstheme="minorHAnsi"/>
                <w:sz w:val="22"/>
                <w:szCs w:val="22"/>
                <w:lang w:val="ru-RU"/>
              </w:rPr>
            </w:pPr>
          </w:p>
        </w:tc>
      </w:tr>
      <w:tr w:rsidR="00ED5C4B" w:rsidRPr="006B3190" w:rsidTr="00026290">
        <w:tc>
          <w:tcPr>
            <w:tcW w:w="938" w:type="dxa"/>
          </w:tcPr>
          <w:p w:rsidR="00ED5C4B" w:rsidRPr="008B57F9" w:rsidRDefault="008B57F9" w:rsidP="001421C5">
            <w:pPr>
              <w:jc w:val="center"/>
              <w:rPr>
                <w:rFonts w:asciiTheme="minorHAnsi" w:hAnsiTheme="minorHAnsi" w:cstheme="minorHAnsi"/>
                <w:b/>
                <w:sz w:val="22"/>
                <w:szCs w:val="22"/>
                <w:lang w:val="ru-RU"/>
              </w:rPr>
            </w:pPr>
            <w:r w:rsidRPr="008B57F9">
              <w:rPr>
                <w:rFonts w:asciiTheme="minorHAnsi" w:hAnsiTheme="minorHAnsi" w:cstheme="minorHAnsi"/>
                <w:b/>
                <w:sz w:val="22"/>
                <w:szCs w:val="22"/>
                <w:lang w:val="ru-RU"/>
              </w:rPr>
              <w:t>Лот 3</w:t>
            </w:r>
          </w:p>
        </w:tc>
        <w:tc>
          <w:tcPr>
            <w:tcW w:w="1760" w:type="dxa"/>
          </w:tcPr>
          <w:p w:rsidR="00ED5C4B" w:rsidRDefault="008B57F9" w:rsidP="00473E9B">
            <w:pPr>
              <w:jc w:val="both"/>
              <w:rPr>
                <w:rFonts w:asciiTheme="minorHAnsi" w:hAnsiTheme="minorHAnsi" w:cstheme="minorHAnsi"/>
                <w:b/>
                <w:sz w:val="22"/>
                <w:szCs w:val="22"/>
                <w:lang w:val="ru-RU"/>
              </w:rPr>
            </w:pPr>
            <w:r>
              <w:rPr>
                <w:rFonts w:asciiTheme="minorHAnsi" w:hAnsiTheme="minorHAnsi" w:cstheme="minorHAnsi"/>
                <w:b/>
                <w:sz w:val="22"/>
                <w:szCs w:val="22"/>
                <w:lang w:val="ru-RU"/>
              </w:rPr>
              <w:t>Т</w:t>
            </w:r>
            <w:r w:rsidR="001421C5" w:rsidRPr="006B3190">
              <w:rPr>
                <w:rFonts w:asciiTheme="minorHAnsi" w:hAnsiTheme="minorHAnsi" w:cstheme="minorHAnsi"/>
                <w:b/>
                <w:sz w:val="22"/>
                <w:szCs w:val="22"/>
                <w:lang w:val="ru-RU"/>
              </w:rPr>
              <w:t>елевизор</w:t>
            </w: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Default="004023D1" w:rsidP="00473E9B">
            <w:pPr>
              <w:jc w:val="both"/>
              <w:rPr>
                <w:rFonts w:asciiTheme="minorHAnsi" w:hAnsiTheme="minorHAnsi" w:cstheme="minorHAnsi"/>
                <w:b/>
                <w:sz w:val="22"/>
                <w:szCs w:val="22"/>
                <w:lang w:val="ru-RU"/>
              </w:rPr>
            </w:pPr>
          </w:p>
          <w:p w:rsidR="004023D1" w:rsidRPr="004023D1" w:rsidRDefault="004023D1" w:rsidP="004023D1">
            <w:pPr>
              <w:jc w:val="both"/>
              <w:rPr>
                <w:rFonts w:asciiTheme="minorHAnsi" w:hAnsiTheme="minorHAnsi" w:cstheme="minorHAnsi"/>
                <w:b/>
                <w:sz w:val="22"/>
                <w:szCs w:val="22"/>
                <w:lang w:val="ru-RU"/>
              </w:rPr>
            </w:pPr>
            <w:proofErr w:type="spellStart"/>
            <w:r w:rsidRPr="004023D1">
              <w:rPr>
                <w:rFonts w:asciiTheme="minorHAnsi" w:hAnsiTheme="minorHAnsi" w:cs="Arial"/>
                <w:b/>
                <w:color w:val="222222"/>
                <w:sz w:val="22"/>
                <w:szCs w:val="22"/>
                <w:shd w:val="clear" w:color="auto" w:fill="FFFFFF"/>
                <w:lang w:val="ru-RU"/>
              </w:rPr>
              <w:t>Cтойка</w:t>
            </w:r>
            <w:proofErr w:type="spellEnd"/>
            <w:r w:rsidRPr="004023D1">
              <w:rPr>
                <w:rFonts w:asciiTheme="minorHAnsi" w:hAnsiTheme="minorHAnsi" w:cs="Arial"/>
                <w:b/>
                <w:color w:val="222222"/>
                <w:sz w:val="22"/>
                <w:szCs w:val="22"/>
                <w:shd w:val="clear" w:color="auto" w:fill="FFFFFF"/>
                <w:lang w:val="ru-RU"/>
              </w:rPr>
              <w:t xml:space="preserve">-кронштейн для </w:t>
            </w:r>
            <w:proofErr w:type="gramStart"/>
            <w:r w:rsidRPr="004023D1">
              <w:rPr>
                <w:rFonts w:asciiTheme="minorHAnsi" w:hAnsiTheme="minorHAnsi" w:cs="Arial"/>
                <w:b/>
                <w:color w:val="222222"/>
                <w:sz w:val="22"/>
                <w:szCs w:val="22"/>
                <w:shd w:val="clear" w:color="auto" w:fill="FFFFFF"/>
                <w:lang w:val="ru-RU"/>
              </w:rPr>
              <w:t xml:space="preserve">презентаций, </w:t>
            </w:r>
            <w:r w:rsidRPr="004023D1">
              <w:rPr>
                <w:rFonts w:asciiTheme="minorHAnsi" w:hAnsiTheme="minorHAnsi" w:cs="Arial"/>
                <w:b/>
                <w:color w:val="222222"/>
                <w:sz w:val="22"/>
                <w:szCs w:val="22"/>
                <w:shd w:val="clear" w:color="auto" w:fill="FFFFFF"/>
              </w:rPr>
              <w:t> </w:t>
            </w:r>
            <w:r w:rsidRPr="004023D1">
              <w:rPr>
                <w:rFonts w:asciiTheme="minorHAnsi" w:hAnsiTheme="minorHAnsi" w:cs="Arial"/>
                <w:b/>
                <w:color w:val="222222"/>
                <w:sz w:val="22"/>
                <w:szCs w:val="22"/>
                <w:shd w:val="clear" w:color="auto" w:fill="FFFFFF"/>
                <w:lang w:val="ru-RU"/>
              </w:rPr>
              <w:t>соответствующая</w:t>
            </w:r>
            <w:proofErr w:type="gramEnd"/>
            <w:r w:rsidRPr="004023D1">
              <w:rPr>
                <w:rFonts w:asciiTheme="minorHAnsi" w:hAnsiTheme="minorHAnsi" w:cs="Arial"/>
                <w:b/>
                <w:color w:val="222222"/>
                <w:sz w:val="22"/>
                <w:szCs w:val="22"/>
                <w:shd w:val="clear" w:color="auto" w:fill="FFFFFF"/>
                <w:lang w:val="ru-RU"/>
              </w:rPr>
              <w:t xml:space="preserve"> модели поставляемого телевизора</w:t>
            </w:r>
          </w:p>
        </w:tc>
        <w:tc>
          <w:tcPr>
            <w:tcW w:w="3970" w:type="dxa"/>
          </w:tcPr>
          <w:p w:rsidR="001421C5" w:rsidRPr="00514B34" w:rsidRDefault="008B57F9" w:rsidP="001421C5">
            <w:pPr>
              <w:rPr>
                <w:rFonts w:asciiTheme="minorHAnsi" w:hAnsiTheme="minorHAnsi" w:cstheme="minorHAnsi"/>
                <w:sz w:val="22"/>
                <w:szCs w:val="22"/>
                <w:lang w:val="ru-RU" w:eastAsia="ru-RU"/>
              </w:rPr>
            </w:pPr>
            <w:r>
              <w:rPr>
                <w:rFonts w:asciiTheme="minorHAnsi" w:hAnsiTheme="minorHAnsi" w:cstheme="minorHAnsi"/>
                <w:b/>
                <w:bCs/>
                <w:color w:val="000000"/>
                <w:sz w:val="22"/>
                <w:szCs w:val="22"/>
                <w:lang w:val="ru-RU" w:eastAsia="ru-RU"/>
              </w:rPr>
              <w:lastRenderedPageBreak/>
              <w:t>Диагональ экрана</w:t>
            </w:r>
            <w:r w:rsidR="001421C5" w:rsidRPr="00514B34">
              <w:rPr>
                <w:rFonts w:asciiTheme="minorHAnsi" w:hAnsiTheme="minorHAnsi" w:cstheme="minorHAnsi"/>
                <w:b/>
                <w:bCs/>
                <w:color w:val="000000"/>
                <w:sz w:val="22"/>
                <w:szCs w:val="22"/>
                <w:lang w:val="ru-RU" w:eastAsia="ru-RU"/>
              </w:rPr>
              <w:t>:</w:t>
            </w:r>
            <w:r w:rsidR="001421C5" w:rsidRPr="00514B34">
              <w:rPr>
                <w:rFonts w:asciiTheme="minorHAnsi" w:hAnsiTheme="minorHAnsi" w:cstheme="minorHAnsi"/>
                <w:color w:val="000000"/>
                <w:sz w:val="22"/>
                <w:szCs w:val="22"/>
                <w:lang w:val="ru-RU" w:eastAsia="ru-RU"/>
              </w:rPr>
              <w:t xml:space="preserve"> от 24 дюймов</w:t>
            </w:r>
          </w:p>
          <w:p w:rsidR="001421C5" w:rsidRPr="00514B34" w:rsidRDefault="001421C5" w:rsidP="001421C5">
            <w:pPr>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Угол горизонтального обзора:</w:t>
            </w:r>
            <w:r w:rsidRPr="00514B34">
              <w:rPr>
                <w:rFonts w:asciiTheme="minorHAnsi" w:hAnsiTheme="minorHAnsi" w:cstheme="minorHAnsi"/>
                <w:color w:val="000000"/>
                <w:sz w:val="22"/>
                <w:szCs w:val="22"/>
                <w:lang w:val="ru-RU" w:eastAsia="ru-RU"/>
              </w:rPr>
              <w:t xml:space="preserve"> не менее 140 градусов</w:t>
            </w:r>
          </w:p>
          <w:p w:rsidR="00ED5C4B" w:rsidRDefault="001421C5" w:rsidP="008B57F9">
            <w:pPr>
              <w:rPr>
                <w:rFonts w:asciiTheme="minorHAnsi" w:hAnsiTheme="minorHAnsi" w:cstheme="minorHAnsi"/>
                <w:color w:val="000000"/>
                <w:sz w:val="22"/>
                <w:szCs w:val="22"/>
                <w:lang w:val="ru-RU" w:eastAsia="ru-RU"/>
              </w:rPr>
            </w:pPr>
            <w:r w:rsidRPr="00514B34">
              <w:rPr>
                <w:rFonts w:asciiTheme="minorHAnsi" w:hAnsiTheme="minorHAnsi" w:cstheme="minorHAnsi"/>
                <w:b/>
                <w:bCs/>
                <w:color w:val="000000"/>
                <w:sz w:val="22"/>
                <w:szCs w:val="22"/>
                <w:lang w:val="ru-RU" w:eastAsia="ru-RU"/>
              </w:rPr>
              <w:t xml:space="preserve">Интерфейс подключения: </w:t>
            </w:r>
            <w:r w:rsidRPr="00514B34">
              <w:rPr>
                <w:rFonts w:asciiTheme="minorHAnsi" w:hAnsiTheme="minorHAnsi" w:cstheme="minorHAnsi"/>
                <w:color w:val="000000"/>
                <w:sz w:val="22"/>
                <w:szCs w:val="22"/>
                <w:lang w:val="ru-RU" w:eastAsia="ru-RU"/>
              </w:rPr>
              <w:t>подключение в порт видеокарты, который не будет занят устройством виртуальной реальности.</w:t>
            </w:r>
          </w:p>
          <w:p w:rsidR="004023D1" w:rsidRPr="006B3190" w:rsidRDefault="004023D1" w:rsidP="008B57F9">
            <w:pPr>
              <w:rPr>
                <w:rFonts w:asciiTheme="minorHAnsi" w:hAnsiTheme="minorHAnsi" w:cstheme="minorHAnsi"/>
                <w:sz w:val="22"/>
                <w:szCs w:val="22"/>
                <w:lang w:val="ru-RU"/>
              </w:rPr>
            </w:pPr>
          </w:p>
        </w:tc>
        <w:tc>
          <w:tcPr>
            <w:tcW w:w="1644" w:type="dxa"/>
          </w:tcPr>
          <w:p w:rsidR="00ED5C4B" w:rsidRDefault="004023D1" w:rsidP="009E6573">
            <w:pPr>
              <w:jc w:val="both"/>
              <w:rPr>
                <w:rFonts w:asciiTheme="minorHAnsi" w:hAnsiTheme="minorHAnsi" w:cstheme="minorHAnsi"/>
                <w:sz w:val="22"/>
                <w:szCs w:val="22"/>
                <w:lang w:val="ru-RU"/>
              </w:rPr>
            </w:pPr>
            <w:proofErr w:type="spellStart"/>
            <w:r>
              <w:rPr>
                <w:rFonts w:asciiTheme="minorHAnsi" w:hAnsiTheme="minorHAnsi" w:cstheme="minorHAnsi"/>
                <w:sz w:val="22"/>
                <w:szCs w:val="22"/>
                <w:lang w:val="ru-RU"/>
              </w:rPr>
              <w:lastRenderedPageBreak/>
              <w:t>ш</w:t>
            </w:r>
            <w:r w:rsidR="00ED5C4B" w:rsidRPr="006B3190">
              <w:rPr>
                <w:rFonts w:asciiTheme="minorHAnsi" w:hAnsiTheme="minorHAnsi" w:cstheme="minorHAnsi"/>
                <w:sz w:val="22"/>
                <w:szCs w:val="22"/>
                <w:lang w:val="ru-RU"/>
              </w:rPr>
              <w:t>т</w:t>
            </w:r>
            <w:proofErr w:type="spellEnd"/>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Pr="006B3190" w:rsidRDefault="004023D1" w:rsidP="009E6573">
            <w:pPr>
              <w:jc w:val="both"/>
              <w:rPr>
                <w:rFonts w:asciiTheme="minorHAnsi" w:hAnsiTheme="minorHAnsi" w:cstheme="minorHAnsi"/>
                <w:sz w:val="22"/>
                <w:szCs w:val="22"/>
                <w:lang w:val="ru-RU"/>
              </w:rPr>
            </w:pPr>
            <w:proofErr w:type="spellStart"/>
            <w:r>
              <w:rPr>
                <w:rFonts w:asciiTheme="minorHAnsi" w:hAnsiTheme="minorHAnsi" w:cstheme="minorHAnsi"/>
                <w:sz w:val="22"/>
                <w:szCs w:val="22"/>
                <w:lang w:val="ru-RU"/>
              </w:rPr>
              <w:lastRenderedPageBreak/>
              <w:t>шт</w:t>
            </w:r>
            <w:proofErr w:type="spellEnd"/>
          </w:p>
        </w:tc>
        <w:tc>
          <w:tcPr>
            <w:tcW w:w="1295" w:type="dxa"/>
          </w:tcPr>
          <w:p w:rsidR="00ED5C4B" w:rsidRDefault="001421C5" w:rsidP="009E6573">
            <w:pPr>
              <w:jc w:val="both"/>
              <w:rPr>
                <w:rFonts w:asciiTheme="minorHAnsi" w:hAnsiTheme="minorHAnsi" w:cstheme="minorHAnsi"/>
                <w:sz w:val="22"/>
                <w:szCs w:val="22"/>
                <w:lang w:val="ru-RU"/>
              </w:rPr>
            </w:pPr>
            <w:r w:rsidRPr="006B3190">
              <w:rPr>
                <w:rFonts w:asciiTheme="minorHAnsi" w:hAnsiTheme="minorHAnsi" w:cstheme="minorHAnsi"/>
                <w:sz w:val="22"/>
                <w:szCs w:val="22"/>
                <w:lang w:val="ru-RU"/>
              </w:rPr>
              <w:lastRenderedPageBreak/>
              <w:t>1</w:t>
            </w: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p>
          <w:p w:rsidR="004023D1" w:rsidRDefault="004023D1" w:rsidP="009E6573">
            <w:pPr>
              <w:jc w:val="both"/>
              <w:rPr>
                <w:rFonts w:asciiTheme="minorHAnsi" w:hAnsiTheme="minorHAnsi" w:cstheme="minorHAnsi"/>
                <w:sz w:val="22"/>
                <w:szCs w:val="22"/>
                <w:lang w:val="ru-RU"/>
              </w:rPr>
            </w:pPr>
            <w:r>
              <w:rPr>
                <w:rFonts w:asciiTheme="minorHAnsi" w:hAnsiTheme="minorHAnsi" w:cstheme="minorHAnsi"/>
                <w:sz w:val="22"/>
                <w:szCs w:val="22"/>
                <w:lang w:val="ru-RU"/>
              </w:rPr>
              <w:lastRenderedPageBreak/>
              <w:t>1</w:t>
            </w:r>
          </w:p>
          <w:p w:rsidR="004023D1" w:rsidRPr="006B3190" w:rsidRDefault="004023D1" w:rsidP="009E6573">
            <w:pPr>
              <w:jc w:val="both"/>
              <w:rPr>
                <w:rFonts w:asciiTheme="minorHAnsi" w:hAnsiTheme="minorHAnsi" w:cstheme="minorHAnsi"/>
                <w:sz w:val="22"/>
                <w:szCs w:val="22"/>
                <w:lang w:val="ru-RU"/>
              </w:rPr>
            </w:pPr>
          </w:p>
        </w:tc>
      </w:tr>
    </w:tbl>
    <w:p w:rsidR="00B415C5" w:rsidRPr="00AC4288" w:rsidRDefault="00B415C5" w:rsidP="009E6573">
      <w:pPr>
        <w:jc w:val="both"/>
        <w:rPr>
          <w:rFonts w:ascii="Calibri" w:hAnsi="Calibri" w:cs="Calibri"/>
          <w:sz w:val="22"/>
          <w:szCs w:val="22"/>
          <w:lang w:val="ru-RU"/>
        </w:rPr>
      </w:pPr>
    </w:p>
    <w:p w:rsidR="00B07EB9" w:rsidRPr="00F369C4" w:rsidRDefault="00B07EB9" w:rsidP="00B07EB9">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sidRPr="00CA0619">
        <w:rPr>
          <w:rFonts w:ascii="Calibri" w:hAnsi="Calibri" w:cs="Calibri"/>
          <w:sz w:val="22"/>
          <w:szCs w:val="22"/>
          <w:lang w:val="ru-RU"/>
        </w:rPr>
        <w:t>Ценовых</w:t>
      </w:r>
      <w:r>
        <w:rPr>
          <w:rFonts w:ascii="Calibri" w:hAnsi="Calibri" w:cs="Calibri"/>
          <w:sz w:val="22"/>
          <w:szCs w:val="22"/>
          <w:lang w:val="ru-RU"/>
        </w:rPr>
        <w:t xml:space="preserve"> Предложений</w:t>
      </w:r>
      <w:r w:rsidRPr="00B60D09">
        <w:rPr>
          <w:rFonts w:ascii="Calibri" w:hAnsi="Calibri" w:cs="Calibri"/>
          <w:sz w:val="22"/>
          <w:szCs w:val="22"/>
          <w:lang w:val="ru-RU"/>
        </w:rPr>
        <w:t xml:space="preserve"> </w:t>
      </w:r>
      <w:r w:rsidR="0091106F">
        <w:rPr>
          <w:rFonts w:ascii="Calibri" w:hAnsi="Calibri" w:cs="Calibri"/>
          <w:sz w:val="22"/>
          <w:szCs w:val="22"/>
          <w:lang w:val="ru-RU"/>
        </w:rPr>
        <w:t>распространяется</w:t>
      </w:r>
      <w:r w:rsidRPr="00B60D09">
        <w:rPr>
          <w:rFonts w:ascii="Calibri" w:hAnsi="Calibri" w:cs="Calibri"/>
          <w:sz w:val="22"/>
          <w:szCs w:val="22"/>
          <w:lang w:val="ru-RU"/>
        </w:rPr>
        <w:t xml:space="preserve"> </w:t>
      </w:r>
      <w:r w:rsidR="0091106F">
        <w:rPr>
          <w:rFonts w:ascii="Calibri" w:hAnsi="Calibri" w:cs="Calibri"/>
          <w:sz w:val="22"/>
          <w:szCs w:val="22"/>
          <w:lang w:val="ru-RU"/>
        </w:rPr>
        <w:t>на</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юридических</w:t>
      </w:r>
      <w:r w:rsidR="00026290" w:rsidRPr="00026290">
        <w:rPr>
          <w:rFonts w:ascii="Calibri" w:hAnsi="Calibri" w:cs="Calibri"/>
          <w:sz w:val="22"/>
          <w:szCs w:val="22"/>
          <w:lang w:val="ru-RU"/>
        </w:rPr>
        <w:t xml:space="preserve"> </w:t>
      </w:r>
      <w:r w:rsidR="00D443D3">
        <w:rPr>
          <w:rFonts w:ascii="Calibri" w:hAnsi="Calibri" w:cs="Calibri"/>
          <w:sz w:val="22"/>
          <w:szCs w:val="22"/>
          <w:lang w:val="ru-RU"/>
        </w:rPr>
        <w:t>лиц</w:t>
      </w:r>
      <w:r>
        <w:rPr>
          <w:rFonts w:ascii="Calibri" w:hAnsi="Calibri" w:cs="Calibri"/>
          <w:sz w:val="22"/>
          <w:szCs w:val="22"/>
          <w:lang w:val="ru-RU"/>
        </w:rPr>
        <w:t>,</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sidR="00026290">
        <w:rPr>
          <w:rFonts w:ascii="Calibri" w:hAnsi="Calibri" w:cs="Calibri"/>
          <w:sz w:val="22"/>
          <w:szCs w:val="22"/>
          <w:lang w:val="ru-RU"/>
        </w:rPr>
        <w:t>осуществ</w:t>
      </w:r>
      <w:r w:rsidR="0091106F">
        <w:rPr>
          <w:rFonts w:ascii="Calibri" w:hAnsi="Calibri" w:cs="Calibri"/>
          <w:sz w:val="22"/>
          <w:szCs w:val="22"/>
          <w:lang w:val="ru-RU"/>
        </w:rPr>
        <w:t>лять</w:t>
      </w:r>
      <w:r w:rsidR="00026290">
        <w:rPr>
          <w:rFonts w:ascii="Calibri" w:hAnsi="Calibri" w:cs="Calibri"/>
          <w:sz w:val="22"/>
          <w:szCs w:val="22"/>
          <w:lang w:val="ru-RU"/>
        </w:rPr>
        <w:t xml:space="preserve"> </w:t>
      </w:r>
      <w:r>
        <w:rPr>
          <w:rFonts w:ascii="Calibri" w:hAnsi="Calibri" w:cs="Calibri"/>
          <w:sz w:val="22"/>
          <w:szCs w:val="22"/>
          <w:lang w:val="ru-RU"/>
        </w:rPr>
        <w:t>п</w:t>
      </w:r>
      <w:r w:rsidR="00026290">
        <w:rPr>
          <w:rFonts w:ascii="Calibri" w:hAnsi="Calibri" w:cs="Calibri"/>
          <w:sz w:val="22"/>
          <w:szCs w:val="22"/>
          <w:lang w:val="ru-RU"/>
        </w:rPr>
        <w:t>оставку</w:t>
      </w:r>
      <w:r w:rsidRPr="00B60D09">
        <w:rPr>
          <w:rFonts w:ascii="Calibri" w:hAnsi="Calibri" w:cs="Calibri"/>
          <w:sz w:val="22"/>
          <w:szCs w:val="22"/>
          <w:lang w:val="ru-RU"/>
        </w:rPr>
        <w:t xml:space="preserve"> </w:t>
      </w:r>
      <w:r w:rsidR="00026290">
        <w:rPr>
          <w:rFonts w:ascii="Calibri" w:hAnsi="Calibri" w:cs="Calibri"/>
          <w:sz w:val="22"/>
          <w:szCs w:val="22"/>
          <w:lang w:val="ru-RU"/>
        </w:rPr>
        <w:t>запрашиваемых</w:t>
      </w:r>
      <w:r w:rsidRPr="00B60D09">
        <w:rPr>
          <w:rFonts w:ascii="Calibri" w:hAnsi="Calibri" w:cs="Calibri"/>
          <w:sz w:val="22"/>
          <w:szCs w:val="22"/>
          <w:lang w:val="ru-RU"/>
        </w:rPr>
        <w:t xml:space="preserve"> </w:t>
      </w:r>
      <w:r w:rsidRPr="0091106F">
        <w:rPr>
          <w:rFonts w:ascii="Calibri" w:hAnsi="Calibri" w:cs="Calibri"/>
          <w:sz w:val="22"/>
          <w:szCs w:val="22"/>
          <w:lang w:val="ru-RU"/>
        </w:rPr>
        <w:t>товар</w:t>
      </w:r>
      <w:r w:rsidR="00026290" w:rsidRPr="0091106F">
        <w:rPr>
          <w:rFonts w:ascii="Calibri" w:hAnsi="Calibri" w:cs="Calibri"/>
          <w:sz w:val="22"/>
          <w:szCs w:val="22"/>
          <w:lang w:val="ru-RU"/>
        </w:rPr>
        <w:t>о</w:t>
      </w:r>
      <w:r w:rsidR="00026290">
        <w:rPr>
          <w:rFonts w:ascii="Calibri" w:hAnsi="Calibri" w:cs="Calibri"/>
          <w:sz w:val="22"/>
          <w:szCs w:val="22"/>
          <w:lang w:val="ru-RU"/>
        </w:rPr>
        <w:t>в</w:t>
      </w:r>
      <w:r w:rsidR="0091106F">
        <w:rPr>
          <w:rFonts w:ascii="Calibri" w:hAnsi="Calibri" w:cs="Calibri"/>
          <w:sz w:val="22"/>
          <w:szCs w:val="22"/>
          <w:lang w:val="ru-RU"/>
        </w:rPr>
        <w:t>/услуг</w:t>
      </w:r>
      <w:r w:rsidR="00026290">
        <w:rPr>
          <w:rFonts w:ascii="Calibri" w:hAnsi="Calibri" w:cs="Calibri"/>
          <w:sz w:val="22"/>
          <w:szCs w:val="22"/>
          <w:lang w:val="ru-RU"/>
        </w:rPr>
        <w:t xml:space="preserve"> </w:t>
      </w:r>
      <w:r>
        <w:rPr>
          <w:rFonts w:ascii="Calibri" w:hAnsi="Calibri" w:cs="Calibri"/>
          <w:sz w:val="22"/>
          <w:szCs w:val="22"/>
          <w:lang w:val="ru-RU"/>
        </w:rPr>
        <w:t xml:space="preserve">и обладают </w:t>
      </w:r>
      <w:r w:rsidR="002E459F">
        <w:rPr>
          <w:rFonts w:ascii="Calibri" w:hAnsi="Calibri" w:cs="Calibri"/>
          <w:sz w:val="22"/>
          <w:szCs w:val="22"/>
          <w:lang w:val="ru-RU"/>
        </w:rPr>
        <w:t xml:space="preserve">законным </w:t>
      </w:r>
      <w:r>
        <w:rPr>
          <w:rFonts w:ascii="Calibri" w:hAnsi="Calibri" w:cs="Calibri"/>
          <w:sz w:val="22"/>
          <w:szCs w:val="22"/>
          <w:lang w:val="ru-RU"/>
        </w:rPr>
        <w:t>право</w:t>
      </w:r>
      <w:r w:rsidR="0091106F">
        <w:rPr>
          <w:rFonts w:ascii="Calibri" w:hAnsi="Calibri" w:cs="Calibri"/>
          <w:sz w:val="22"/>
          <w:szCs w:val="22"/>
          <w:lang w:val="ru-RU"/>
        </w:rPr>
        <w:t xml:space="preserve">м на осуществление коммерческой деятельности </w:t>
      </w:r>
      <w:r>
        <w:rPr>
          <w:rFonts w:ascii="Calibri" w:hAnsi="Calibri" w:cs="Calibri"/>
          <w:sz w:val="22"/>
          <w:szCs w:val="22"/>
          <w:lang w:val="ru-RU"/>
        </w:rPr>
        <w:t xml:space="preserve">в </w:t>
      </w:r>
      <w:r w:rsidR="0005369F">
        <w:rPr>
          <w:rFonts w:ascii="Calibri" w:hAnsi="Calibri" w:cs="Calibri"/>
          <w:sz w:val="22"/>
          <w:szCs w:val="22"/>
          <w:lang w:val="ru-RU"/>
        </w:rPr>
        <w:t>Республике Б</w:t>
      </w:r>
      <w:r w:rsidR="002E459F">
        <w:rPr>
          <w:rFonts w:ascii="Calibri" w:hAnsi="Calibri" w:cs="Calibri"/>
          <w:sz w:val="22"/>
          <w:szCs w:val="22"/>
          <w:lang w:val="ru-RU"/>
        </w:rPr>
        <w:t>еларусь</w:t>
      </w:r>
      <w:r>
        <w:rPr>
          <w:rFonts w:ascii="Calibri" w:hAnsi="Calibri" w:cs="Calibri"/>
          <w:sz w:val="22"/>
          <w:szCs w:val="22"/>
          <w:lang w:val="ru-RU"/>
        </w:rPr>
        <w:t xml:space="preserve"> или через уполномоченных представителей</w:t>
      </w:r>
      <w:r w:rsidRPr="00F369C4">
        <w:rPr>
          <w:rFonts w:ascii="Calibri" w:hAnsi="Calibri" w:cs="Calibri"/>
          <w:sz w:val="22"/>
          <w:szCs w:val="22"/>
          <w:lang w:val="ru-RU"/>
        </w:rPr>
        <w:t>.</w:t>
      </w:r>
    </w:p>
    <w:p w:rsidR="00F4441C" w:rsidRDefault="00F4441C" w:rsidP="00270858">
      <w:pPr>
        <w:jc w:val="both"/>
        <w:rPr>
          <w:rFonts w:ascii="Calibri" w:hAnsi="Calibri" w:cs="Calibri"/>
          <w:sz w:val="22"/>
          <w:szCs w:val="22"/>
          <w:lang w:val="ru-RU"/>
        </w:rPr>
      </w:pPr>
    </w:p>
    <w:p w:rsidR="00CA2041" w:rsidRDefault="00CA2041" w:rsidP="00270858">
      <w:pPr>
        <w:jc w:val="both"/>
        <w:rPr>
          <w:rFonts w:ascii="Calibri" w:hAnsi="Calibri" w:cs="Calibri"/>
          <w:sz w:val="22"/>
          <w:szCs w:val="22"/>
          <w:lang w:val="ru-RU"/>
        </w:rPr>
      </w:pPr>
    </w:p>
    <w:p w:rsidR="00CA2041" w:rsidRPr="00717D2F" w:rsidRDefault="00CA2041" w:rsidP="00270858">
      <w:pPr>
        <w:jc w:val="both"/>
        <w:rPr>
          <w:rFonts w:ascii="Calibri" w:hAnsi="Calibri" w:cs="Calibri"/>
          <w:sz w:val="22"/>
          <w:szCs w:val="22"/>
          <w:lang w:val="ru-RU"/>
        </w:rPr>
      </w:pPr>
    </w:p>
    <w:p w:rsidR="003E5F14" w:rsidRPr="000D013A" w:rsidRDefault="003E5F14" w:rsidP="003E5F14">
      <w:pPr>
        <w:pStyle w:val="ListParagraph"/>
        <w:numPr>
          <w:ilvl w:val="0"/>
          <w:numId w:val="8"/>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rsidR="001264E0" w:rsidRPr="00B151C5" w:rsidRDefault="001264E0" w:rsidP="001264E0">
      <w:pPr>
        <w:pStyle w:val="letter"/>
        <w:jc w:val="both"/>
        <w:rPr>
          <w:rFonts w:ascii="Calibri" w:hAnsi="Calibri" w:cs="Calibri"/>
          <w:sz w:val="22"/>
          <w:szCs w:val="22"/>
        </w:rPr>
      </w:pPr>
    </w:p>
    <w:p w:rsidR="00717D2F" w:rsidRDefault="00D443D3" w:rsidP="00717D2F">
      <w:pPr>
        <w:pStyle w:val="letter"/>
        <w:jc w:val="both"/>
        <w:rPr>
          <w:rFonts w:asciiTheme="minorHAnsi" w:hAnsiTheme="minorHAnsi" w:cs="Calibri"/>
          <w:sz w:val="22"/>
          <w:szCs w:val="22"/>
          <w:lang w:val="ru-RU"/>
        </w:rPr>
      </w:pPr>
      <w:r w:rsidRPr="00D443D3">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Pr>
          <w:rFonts w:asciiTheme="minorHAnsi" w:hAnsiTheme="minorHAnsi" w:cs="Calibri"/>
          <w:sz w:val="22"/>
          <w:szCs w:val="22"/>
          <w:lang w:val="ru-RU"/>
        </w:rPr>
        <w:t xml:space="preserve"> с целью </w:t>
      </w:r>
      <w:r>
        <w:rPr>
          <w:rFonts w:asciiTheme="minorHAnsi" w:hAnsiTheme="minorHAnsi" w:cs="Calibri"/>
          <w:sz w:val="22"/>
          <w:szCs w:val="22"/>
          <w:lang w:val="ru-RU"/>
        </w:rPr>
        <w:t>созда</w:t>
      </w:r>
      <w:r w:rsidR="00316A24">
        <w:rPr>
          <w:rFonts w:asciiTheme="minorHAnsi" w:hAnsiTheme="minorHAnsi" w:cs="Calibri"/>
          <w:sz w:val="22"/>
          <w:szCs w:val="22"/>
          <w:lang w:val="ru-RU"/>
        </w:rPr>
        <w:t>ния</w:t>
      </w:r>
      <w:r w:rsidRPr="00D443D3">
        <w:rPr>
          <w:rFonts w:asciiTheme="minorHAnsi" w:hAnsiTheme="minorHAnsi" w:cs="Calibri"/>
          <w:sz w:val="22"/>
          <w:szCs w:val="22"/>
          <w:lang w:val="ru-RU"/>
        </w:rPr>
        <w:t xml:space="preserve"> </w:t>
      </w:r>
      <w:r>
        <w:rPr>
          <w:rFonts w:asciiTheme="minorHAnsi" w:hAnsiTheme="minorHAnsi" w:cs="Calibri"/>
          <w:sz w:val="22"/>
          <w:szCs w:val="22"/>
          <w:lang w:val="ru-RU"/>
        </w:rPr>
        <w:t>обществ</w:t>
      </w:r>
      <w:r w:rsidR="00316A24">
        <w:rPr>
          <w:rFonts w:asciiTheme="minorHAnsi" w:hAnsiTheme="minorHAnsi" w:cs="Calibri"/>
          <w:sz w:val="22"/>
          <w:szCs w:val="22"/>
          <w:lang w:val="ru-RU"/>
        </w:rPr>
        <w:t>а</w:t>
      </w:r>
      <w:r w:rsidRPr="00D443D3">
        <w:rPr>
          <w:rFonts w:asciiTheme="minorHAnsi" w:hAnsiTheme="minorHAnsi" w:cs="Calibri"/>
          <w:sz w:val="22"/>
          <w:szCs w:val="22"/>
          <w:lang w:val="ru-RU"/>
        </w:rPr>
        <w:t xml:space="preserve">, в котором каждая беременность </w:t>
      </w:r>
      <w:r>
        <w:rPr>
          <w:rFonts w:asciiTheme="minorHAnsi" w:hAnsiTheme="minorHAnsi" w:cs="Calibri"/>
          <w:sz w:val="22"/>
          <w:szCs w:val="22"/>
          <w:lang w:val="ru-RU"/>
        </w:rPr>
        <w:t>желанна</w:t>
      </w:r>
      <w:r w:rsidRPr="00D443D3">
        <w:rPr>
          <w:rFonts w:asciiTheme="minorHAnsi" w:hAnsiTheme="minorHAnsi" w:cs="Calibri"/>
          <w:sz w:val="22"/>
          <w:szCs w:val="22"/>
          <w:lang w:val="ru-RU"/>
        </w:rPr>
        <w:t>, каждое рождение ребенка безопасно</w:t>
      </w:r>
      <w:r w:rsidR="00316A24">
        <w:rPr>
          <w:rFonts w:asciiTheme="minorHAnsi" w:hAnsiTheme="minorHAnsi" w:cs="Calibri"/>
          <w:sz w:val="22"/>
          <w:szCs w:val="22"/>
          <w:lang w:val="ru-RU"/>
        </w:rPr>
        <w:t>,</w:t>
      </w:r>
      <w:r w:rsidRPr="00D443D3">
        <w:rPr>
          <w:rFonts w:asciiTheme="minorHAnsi" w:hAnsiTheme="minorHAnsi" w:cs="Calibri"/>
          <w:sz w:val="22"/>
          <w:szCs w:val="22"/>
          <w:lang w:val="ru-RU"/>
        </w:rPr>
        <w:t xml:space="preserve"> </w:t>
      </w:r>
      <w:r w:rsidRPr="00A42594">
        <w:rPr>
          <w:rFonts w:asciiTheme="minorHAnsi" w:hAnsiTheme="minorHAnsi" w:cs="Calibri"/>
          <w:sz w:val="22"/>
          <w:szCs w:val="22"/>
          <w:lang w:val="ru-RU"/>
        </w:rPr>
        <w:t>все молодые люди имеют возможность реализовать свой потенциал.</w:t>
      </w:r>
    </w:p>
    <w:p w:rsidR="00D443D3" w:rsidRPr="00A42594" w:rsidRDefault="00D443D3" w:rsidP="00717D2F">
      <w:pPr>
        <w:pStyle w:val="letter"/>
        <w:jc w:val="both"/>
        <w:rPr>
          <w:rFonts w:asciiTheme="minorHAnsi" w:hAnsiTheme="minorHAnsi" w:cs="Calibri"/>
          <w:sz w:val="22"/>
          <w:szCs w:val="22"/>
          <w:lang w:val="ru-RU"/>
        </w:rPr>
      </w:pPr>
    </w:p>
    <w:p w:rsidR="001264E0" w:rsidRPr="00717D2F" w:rsidRDefault="00717D2F" w:rsidP="00717D2F">
      <w:pPr>
        <w:pStyle w:val="letter"/>
        <w:jc w:val="both"/>
        <w:rPr>
          <w:rFonts w:asciiTheme="minorHAnsi" w:hAnsiTheme="minorHAnsi" w:cs="Calibri"/>
          <w:sz w:val="22"/>
          <w:szCs w:val="22"/>
          <w:lang w:val="ru-RU"/>
        </w:rPr>
      </w:pPr>
      <w:r>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717D2F">
        <w:rPr>
          <w:rFonts w:asciiTheme="minorHAnsi" w:hAnsiTheme="minorHAnsi" w:cs="Calibri"/>
          <w:sz w:val="22"/>
          <w:szCs w:val="22"/>
          <w:lang w:val="ru-RU"/>
        </w:rPr>
        <w:t xml:space="preserve">: </w:t>
      </w:r>
      <w:hyperlink r:id="rId13" w:history="1">
        <w:r w:rsidR="001264E0" w:rsidRPr="00B151C5">
          <w:rPr>
            <w:rStyle w:val="Hyperlink"/>
            <w:rFonts w:asciiTheme="minorHAnsi" w:hAnsiTheme="minorHAnsi" w:cs="Calibri"/>
            <w:color w:val="0070C0"/>
            <w:sz w:val="22"/>
            <w:szCs w:val="22"/>
          </w:rPr>
          <w:t>UNFPA</w:t>
        </w:r>
        <w:r w:rsidR="001264E0" w:rsidRPr="00717D2F">
          <w:rPr>
            <w:rStyle w:val="Hyperlink"/>
            <w:rFonts w:asciiTheme="minorHAnsi" w:hAnsiTheme="minorHAnsi" w:cs="Calibri"/>
            <w:color w:val="0070C0"/>
            <w:sz w:val="22"/>
            <w:szCs w:val="22"/>
            <w:lang w:val="ru-RU"/>
          </w:rPr>
          <w:t xml:space="preserve"> </w:t>
        </w:r>
        <w:r w:rsidR="001264E0" w:rsidRPr="00B151C5">
          <w:rPr>
            <w:rStyle w:val="Hyperlink"/>
            <w:rFonts w:asciiTheme="minorHAnsi" w:hAnsiTheme="minorHAnsi" w:cs="Calibri"/>
            <w:color w:val="0070C0"/>
            <w:sz w:val="22"/>
            <w:szCs w:val="22"/>
          </w:rPr>
          <w:t>about</w:t>
        </w:r>
        <w:r w:rsidR="001264E0" w:rsidRPr="00717D2F">
          <w:rPr>
            <w:rStyle w:val="Hyperlink"/>
            <w:rFonts w:asciiTheme="minorHAnsi" w:hAnsiTheme="minorHAnsi" w:cs="Calibri"/>
            <w:color w:val="0070C0"/>
            <w:sz w:val="22"/>
            <w:szCs w:val="22"/>
            <w:lang w:val="ru-RU"/>
          </w:rPr>
          <w:t xml:space="preserve"> </w:t>
        </w:r>
        <w:r w:rsidR="001264E0" w:rsidRPr="00B151C5">
          <w:rPr>
            <w:rStyle w:val="Hyperlink"/>
            <w:rFonts w:asciiTheme="minorHAnsi" w:hAnsiTheme="minorHAnsi" w:cs="Calibri"/>
            <w:color w:val="0070C0"/>
            <w:sz w:val="22"/>
            <w:szCs w:val="22"/>
          </w:rPr>
          <w:t>us</w:t>
        </w:r>
      </w:hyperlink>
    </w:p>
    <w:p w:rsidR="001C3381" w:rsidRPr="00717D2F"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1A0F59" w:rsidRDefault="00717D2F" w:rsidP="001A0F59">
      <w:pPr>
        <w:pStyle w:val="ListParagraph"/>
        <w:numPr>
          <w:ilvl w:val="0"/>
          <w:numId w:val="8"/>
        </w:numPr>
        <w:jc w:val="both"/>
        <w:rPr>
          <w:rFonts w:ascii="Calibri" w:hAnsi="Calibri" w:cs="Calibri"/>
          <w:b/>
          <w:szCs w:val="22"/>
        </w:rPr>
      </w:pPr>
      <w:r w:rsidRPr="001A0F59">
        <w:rPr>
          <w:rFonts w:ascii="Calibri" w:hAnsi="Calibri" w:cs="Calibri"/>
          <w:b/>
          <w:szCs w:val="22"/>
          <w:lang w:val="ru-RU"/>
        </w:rPr>
        <w:t>Вопросы</w:t>
      </w:r>
    </w:p>
    <w:p w:rsidR="00304C1D" w:rsidRPr="00DE0CC3"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 xml:space="preserve">Вопросы или запросы для дальнейшего прояснения должны быть выполнены </w:t>
      </w:r>
      <w:r w:rsidR="00B21643">
        <w:rPr>
          <w:rFonts w:ascii="Calibri" w:hAnsi="Calibri" w:cs="Calibri"/>
          <w:sz w:val="22"/>
          <w:szCs w:val="22"/>
          <w:lang w:val="ru-RU"/>
        </w:rPr>
        <w:t xml:space="preserve">претендентом </w:t>
      </w:r>
      <w:r>
        <w:rPr>
          <w:rFonts w:ascii="Calibri" w:hAnsi="Calibri" w:cs="Calibri"/>
          <w:sz w:val="22"/>
          <w:szCs w:val="22"/>
          <w:lang w:val="ru-RU"/>
        </w:rPr>
        <w:t>в письменном виде контактному лицу</w:t>
      </w:r>
      <w:r w:rsidRPr="00DE0CC3">
        <w:rPr>
          <w:rFonts w:ascii="Calibri" w:hAnsi="Calibri" w:cs="Calibri"/>
          <w:sz w:val="22"/>
          <w:szCs w:val="22"/>
          <w:lang w:val="ru-RU"/>
        </w:rPr>
        <w:t>:</w:t>
      </w:r>
    </w:p>
    <w:p w:rsidR="00304C1D" w:rsidRPr="00DE0CC3"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940F3B" w:rsidTr="000222A5">
        <w:trPr>
          <w:jc w:val="center"/>
        </w:trPr>
        <w:tc>
          <w:tcPr>
            <w:tcW w:w="3256" w:type="dxa"/>
            <w:shd w:val="clear" w:color="auto" w:fill="auto"/>
            <w:vAlign w:val="center"/>
          </w:tcPr>
          <w:p w:rsidR="00304C1D" w:rsidRPr="00FC38DD"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C38DD">
              <w:rPr>
                <w:rFonts w:ascii="Calibri" w:eastAsia="Calibri" w:hAnsi="Calibri" w:cs="Calibri"/>
                <w:sz w:val="22"/>
                <w:szCs w:val="22"/>
                <w:lang w:val="ru-RU"/>
              </w:rPr>
              <w:t>ФИО контактного лица ЮНФПА</w:t>
            </w:r>
            <w:r w:rsidRPr="00FC38DD">
              <w:rPr>
                <w:rFonts w:ascii="Calibri" w:eastAsia="Calibri" w:hAnsi="Calibri" w:cs="Calibri"/>
                <w:sz w:val="22"/>
                <w:szCs w:val="22"/>
              </w:rPr>
              <w:t>:</w:t>
            </w:r>
          </w:p>
        </w:tc>
        <w:tc>
          <w:tcPr>
            <w:tcW w:w="6804" w:type="dxa"/>
            <w:shd w:val="clear" w:color="auto" w:fill="auto"/>
            <w:vAlign w:val="center"/>
          </w:tcPr>
          <w:p w:rsidR="00304C1D" w:rsidRPr="00FC38DD" w:rsidRDefault="00027580" w:rsidP="00FC38D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lang w:val="ru-RU"/>
              </w:rPr>
            </w:pPr>
            <w:r w:rsidRPr="00FC38DD">
              <w:rPr>
                <w:rFonts w:asciiTheme="minorHAnsi" w:eastAsia="Calibri" w:hAnsiTheme="minorHAnsi" w:cstheme="minorHAnsi"/>
                <w:i/>
                <w:sz w:val="22"/>
                <w:szCs w:val="22"/>
                <w:lang w:val="ru-RU"/>
              </w:rPr>
              <w:t>Михадюк Е</w:t>
            </w:r>
            <w:r w:rsidR="00FC38DD" w:rsidRPr="00FC38DD">
              <w:rPr>
                <w:rFonts w:asciiTheme="minorHAnsi" w:eastAsia="Calibri" w:hAnsiTheme="minorHAnsi" w:cstheme="minorHAnsi"/>
                <w:i/>
                <w:sz w:val="22"/>
                <w:szCs w:val="22"/>
                <w:lang w:val="ru-RU"/>
              </w:rPr>
              <w:t>катерина</w:t>
            </w:r>
            <w:r w:rsidRPr="00FC38DD">
              <w:rPr>
                <w:rFonts w:asciiTheme="minorHAnsi" w:eastAsia="Calibri" w:hAnsiTheme="minorHAnsi" w:cstheme="minorHAnsi"/>
                <w:i/>
                <w:sz w:val="22"/>
                <w:szCs w:val="22"/>
                <w:lang w:val="ru-RU"/>
              </w:rPr>
              <w:t xml:space="preserve">, специалист по </w:t>
            </w:r>
            <w:r w:rsidR="00FC38DD" w:rsidRPr="00FC38DD">
              <w:rPr>
                <w:rFonts w:asciiTheme="minorHAnsi" w:eastAsia="Calibri" w:hAnsiTheme="minorHAnsi" w:cstheme="minorHAnsi"/>
                <w:i/>
                <w:sz w:val="22"/>
                <w:szCs w:val="22"/>
                <w:lang w:val="ru-RU"/>
              </w:rPr>
              <w:t>связям с общественностью</w:t>
            </w:r>
            <w:r w:rsidR="00304C1D" w:rsidRPr="00FC38DD">
              <w:rPr>
                <w:rFonts w:asciiTheme="minorHAnsi" w:eastAsia="Calibri" w:hAnsiTheme="minorHAnsi" w:cstheme="minorHAnsi"/>
                <w:i/>
                <w:sz w:val="22"/>
                <w:szCs w:val="22"/>
                <w:lang w:val="ru-RU"/>
              </w:rPr>
              <w:t xml:space="preserve"> </w:t>
            </w:r>
          </w:p>
        </w:tc>
      </w:tr>
      <w:tr w:rsidR="00304C1D" w:rsidRPr="00FC38DD" w:rsidTr="000222A5">
        <w:trPr>
          <w:jc w:val="center"/>
        </w:trPr>
        <w:tc>
          <w:tcPr>
            <w:tcW w:w="3256" w:type="dxa"/>
            <w:shd w:val="clear" w:color="auto" w:fill="auto"/>
            <w:vAlign w:val="center"/>
          </w:tcPr>
          <w:p w:rsidR="00304C1D" w:rsidRPr="00FC38DD"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proofErr w:type="gramStart"/>
            <w:r w:rsidRPr="00FC38DD">
              <w:rPr>
                <w:rFonts w:ascii="Calibri" w:eastAsia="Calibri" w:hAnsi="Calibri" w:cs="Calibri"/>
                <w:sz w:val="22"/>
                <w:szCs w:val="22"/>
                <w:lang w:val="ru-RU"/>
              </w:rPr>
              <w:t xml:space="preserve">Тел  </w:t>
            </w:r>
            <w:r w:rsidRPr="00FC38DD">
              <w:rPr>
                <w:rFonts w:ascii="Calibri" w:eastAsia="Calibri" w:hAnsi="Calibri" w:cs="Calibri"/>
                <w:sz w:val="22"/>
                <w:szCs w:val="22"/>
              </w:rPr>
              <w:t>N</w:t>
            </w:r>
            <w:r w:rsidRPr="00FC38DD">
              <w:rPr>
                <w:rFonts w:ascii="Calibri" w:eastAsia="Calibri" w:hAnsi="Calibri" w:cs="Calibri"/>
                <w:sz w:val="22"/>
                <w:szCs w:val="22"/>
                <w:lang w:val="ru-RU"/>
              </w:rPr>
              <w:t>º</w:t>
            </w:r>
            <w:proofErr w:type="gramEnd"/>
            <w:r w:rsidRPr="00FC38DD">
              <w:rPr>
                <w:rFonts w:ascii="Calibri" w:eastAsia="Calibri" w:hAnsi="Calibri" w:cs="Calibri"/>
                <w:sz w:val="22"/>
                <w:szCs w:val="22"/>
                <w:lang w:val="ru-RU"/>
              </w:rPr>
              <w:t>:</w:t>
            </w:r>
          </w:p>
        </w:tc>
        <w:tc>
          <w:tcPr>
            <w:tcW w:w="6804" w:type="dxa"/>
            <w:shd w:val="clear" w:color="auto" w:fill="auto"/>
            <w:vAlign w:val="center"/>
          </w:tcPr>
          <w:p w:rsidR="00304C1D" w:rsidRPr="00FC38DD" w:rsidRDefault="00027580" w:rsidP="0002758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lang w:val="ru-RU"/>
              </w:rPr>
            </w:pPr>
            <w:r w:rsidRPr="00FC38DD">
              <w:rPr>
                <w:rFonts w:asciiTheme="minorHAnsi" w:eastAsia="Calibri" w:hAnsiTheme="minorHAnsi" w:cstheme="minorHAnsi"/>
                <w:i/>
                <w:sz w:val="22"/>
                <w:szCs w:val="22"/>
                <w:lang w:val="ru-RU"/>
              </w:rPr>
              <w:t xml:space="preserve">+375 17 327 45 27, </w:t>
            </w:r>
            <w:r w:rsidRPr="00FC38DD">
              <w:rPr>
                <w:rFonts w:asciiTheme="minorHAnsi" w:hAnsiTheme="minorHAnsi" w:cstheme="minorHAnsi"/>
                <w:sz w:val="22"/>
                <w:szCs w:val="22"/>
                <w:shd w:val="clear" w:color="auto" w:fill="FFFFFF"/>
                <w:lang w:val="ru-RU"/>
              </w:rPr>
              <w:t>+375 29 178 67 00</w:t>
            </w:r>
          </w:p>
        </w:tc>
      </w:tr>
      <w:tr w:rsidR="00304C1D" w:rsidRPr="00FC38DD" w:rsidTr="000222A5">
        <w:trPr>
          <w:jc w:val="center"/>
        </w:trPr>
        <w:tc>
          <w:tcPr>
            <w:tcW w:w="3256" w:type="dxa"/>
            <w:shd w:val="clear" w:color="auto" w:fill="auto"/>
            <w:vAlign w:val="center"/>
          </w:tcPr>
          <w:p w:rsidR="00304C1D" w:rsidRPr="00FC38DD"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FC38DD">
              <w:rPr>
                <w:rFonts w:ascii="Calibri" w:eastAsia="Calibri" w:hAnsi="Calibri" w:cs="Calibri"/>
                <w:sz w:val="22"/>
                <w:szCs w:val="22"/>
                <w:lang w:val="ru-RU"/>
              </w:rPr>
              <w:t>Факс</w:t>
            </w:r>
            <w:r w:rsidRPr="00FC38DD">
              <w:rPr>
                <w:rFonts w:ascii="Calibri" w:eastAsia="Calibri" w:hAnsi="Calibri" w:cs="Calibri"/>
                <w:sz w:val="22"/>
                <w:szCs w:val="22"/>
              </w:rPr>
              <w:t>N</w:t>
            </w:r>
            <w:r w:rsidRPr="00FC38DD">
              <w:rPr>
                <w:rFonts w:ascii="Calibri" w:eastAsia="Calibri" w:hAnsi="Calibri" w:cs="Calibri"/>
                <w:sz w:val="22"/>
                <w:szCs w:val="22"/>
                <w:lang w:val="ru-RU"/>
              </w:rPr>
              <w:t>º:</w:t>
            </w:r>
          </w:p>
        </w:tc>
        <w:tc>
          <w:tcPr>
            <w:tcW w:w="6804" w:type="dxa"/>
            <w:shd w:val="clear" w:color="auto" w:fill="auto"/>
            <w:vAlign w:val="center"/>
          </w:tcPr>
          <w:p w:rsidR="00304C1D" w:rsidRPr="00FC38DD" w:rsidRDefault="00027580"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lang w:val="ru-RU"/>
              </w:rPr>
            </w:pPr>
            <w:r w:rsidRPr="00FC38DD">
              <w:rPr>
                <w:rFonts w:asciiTheme="minorHAnsi" w:eastAsia="Calibri" w:hAnsiTheme="minorHAnsi" w:cstheme="minorHAnsi"/>
                <w:i/>
                <w:sz w:val="22"/>
                <w:szCs w:val="22"/>
                <w:lang w:val="ru-RU"/>
              </w:rPr>
              <w:t xml:space="preserve">+375 17 327 </w:t>
            </w:r>
            <w:r w:rsidR="00FC38DD" w:rsidRPr="00FC38DD">
              <w:rPr>
                <w:rFonts w:asciiTheme="minorHAnsi" w:eastAsia="Calibri" w:hAnsiTheme="minorHAnsi" w:cstheme="minorHAnsi"/>
                <w:i/>
                <w:sz w:val="22"/>
                <w:szCs w:val="22"/>
                <w:lang w:val="ru-RU"/>
              </w:rPr>
              <w:t>45 08</w:t>
            </w:r>
          </w:p>
        </w:tc>
      </w:tr>
      <w:tr w:rsidR="00304C1D" w:rsidRPr="00FC38DD" w:rsidTr="000222A5">
        <w:trPr>
          <w:jc w:val="center"/>
        </w:trPr>
        <w:tc>
          <w:tcPr>
            <w:tcW w:w="3256" w:type="dxa"/>
            <w:shd w:val="clear" w:color="auto" w:fill="auto"/>
            <w:vAlign w:val="center"/>
          </w:tcPr>
          <w:p w:rsidR="00304C1D" w:rsidRPr="00FC38DD"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FC38DD">
              <w:rPr>
                <w:rFonts w:ascii="Calibri" w:eastAsia="Calibri" w:hAnsi="Calibri" w:cs="Calibri"/>
                <w:sz w:val="22"/>
                <w:szCs w:val="22"/>
              </w:rPr>
              <w:t>Email</w:t>
            </w:r>
            <w:r w:rsidRPr="00FC38DD">
              <w:rPr>
                <w:rFonts w:ascii="Calibri" w:eastAsia="Calibri" w:hAnsi="Calibri" w:cs="Calibri"/>
                <w:sz w:val="22"/>
                <w:szCs w:val="22"/>
                <w:lang w:val="ru-RU"/>
              </w:rPr>
              <w:t>:</w:t>
            </w:r>
          </w:p>
        </w:tc>
        <w:tc>
          <w:tcPr>
            <w:tcW w:w="6804" w:type="dxa"/>
            <w:shd w:val="clear" w:color="auto" w:fill="auto"/>
            <w:vAlign w:val="center"/>
          </w:tcPr>
          <w:p w:rsidR="00304C1D" w:rsidRPr="00FC38DD" w:rsidRDefault="00027580"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lang w:val="ru-RU"/>
              </w:rPr>
            </w:pPr>
            <w:proofErr w:type="spellStart"/>
            <w:r w:rsidRPr="00FC38DD">
              <w:rPr>
                <w:rFonts w:asciiTheme="minorHAnsi" w:eastAsia="Calibri" w:hAnsiTheme="minorHAnsi" w:cstheme="minorHAnsi"/>
                <w:i/>
                <w:sz w:val="22"/>
                <w:szCs w:val="22"/>
              </w:rPr>
              <w:t>mikhadziuk</w:t>
            </w:r>
            <w:proofErr w:type="spellEnd"/>
            <w:r w:rsidRPr="00FC38DD">
              <w:rPr>
                <w:rFonts w:asciiTheme="minorHAnsi" w:eastAsia="Calibri" w:hAnsiTheme="minorHAnsi" w:cstheme="minorHAnsi"/>
                <w:i/>
                <w:sz w:val="22"/>
                <w:szCs w:val="22"/>
                <w:lang w:val="ru-RU"/>
              </w:rPr>
              <w:t>@</w:t>
            </w:r>
            <w:proofErr w:type="spellStart"/>
            <w:r w:rsidRPr="00FC38DD">
              <w:rPr>
                <w:rFonts w:asciiTheme="minorHAnsi" w:eastAsia="Calibri" w:hAnsiTheme="minorHAnsi" w:cstheme="minorHAnsi"/>
                <w:i/>
                <w:sz w:val="22"/>
                <w:szCs w:val="22"/>
              </w:rPr>
              <w:t>unfpa</w:t>
            </w:r>
            <w:proofErr w:type="spellEnd"/>
            <w:r w:rsidRPr="00FC38DD">
              <w:rPr>
                <w:rFonts w:asciiTheme="minorHAnsi" w:eastAsia="Calibri" w:hAnsiTheme="minorHAnsi" w:cstheme="minorHAnsi"/>
                <w:i/>
                <w:sz w:val="22"/>
                <w:szCs w:val="22"/>
                <w:lang w:val="ru-RU"/>
              </w:rPr>
              <w:t>.</w:t>
            </w:r>
            <w:r w:rsidRPr="00FC38DD">
              <w:rPr>
                <w:rFonts w:asciiTheme="minorHAnsi" w:eastAsia="Calibri" w:hAnsiTheme="minorHAnsi" w:cstheme="minorHAnsi"/>
                <w:i/>
                <w:sz w:val="22"/>
                <w:szCs w:val="22"/>
              </w:rPr>
              <w:t>org</w:t>
            </w:r>
          </w:p>
        </w:tc>
      </w:tr>
    </w:tbl>
    <w:p w:rsidR="00304C1D" w:rsidRPr="00FC38DD" w:rsidRDefault="00304C1D" w:rsidP="00304C1D">
      <w:pPr>
        <w:pStyle w:val="ListParagraph"/>
        <w:tabs>
          <w:tab w:val="left" w:pos="1200"/>
        </w:tabs>
        <w:ind w:left="360"/>
        <w:jc w:val="both"/>
        <w:rPr>
          <w:rFonts w:ascii="Calibri" w:eastAsia="Times" w:hAnsi="Calibri"/>
          <w:szCs w:val="22"/>
          <w:lang w:val="ru-RU"/>
        </w:rPr>
      </w:pPr>
    </w:p>
    <w:p w:rsidR="003E5F14" w:rsidRPr="00A42594" w:rsidRDefault="003E5F14" w:rsidP="003E5F14">
      <w:pPr>
        <w:tabs>
          <w:tab w:val="left" w:pos="6630"/>
          <w:tab w:val="left" w:pos="9120"/>
        </w:tabs>
        <w:jc w:val="both"/>
        <w:rPr>
          <w:rFonts w:ascii="Calibri" w:eastAsia="Times" w:hAnsi="Calibri"/>
          <w:sz w:val="22"/>
          <w:szCs w:val="22"/>
          <w:lang w:val="ru-RU"/>
        </w:rPr>
      </w:pPr>
      <w:r w:rsidRPr="00FC38DD">
        <w:rPr>
          <w:rFonts w:ascii="Calibri" w:eastAsia="Times" w:hAnsi="Calibri"/>
          <w:sz w:val="22"/>
          <w:szCs w:val="22"/>
          <w:lang w:val="ru-RU"/>
        </w:rPr>
        <w:t xml:space="preserve">Крайний срок подачи вопросов </w:t>
      </w:r>
      <w:r w:rsidR="00FC38DD" w:rsidRPr="00FC38DD">
        <w:rPr>
          <w:rFonts w:ascii="Calibri" w:eastAsia="Times" w:hAnsi="Calibri"/>
          <w:b/>
          <w:sz w:val="22"/>
          <w:szCs w:val="22"/>
          <w:lang w:val="ru-RU"/>
        </w:rPr>
        <w:t>21.08.2018</w:t>
      </w:r>
      <w:r w:rsidR="00FC38DD">
        <w:rPr>
          <w:rFonts w:ascii="Calibri" w:eastAsia="Times" w:hAnsi="Calibri"/>
          <w:b/>
          <w:sz w:val="22"/>
          <w:szCs w:val="22"/>
          <w:lang w:val="ru-RU"/>
        </w:rPr>
        <w:t>.</w:t>
      </w:r>
      <w:r w:rsidRPr="00027580">
        <w:rPr>
          <w:rFonts w:ascii="Calibri" w:eastAsia="Times" w:hAnsi="Calibri"/>
          <w:b/>
          <w:sz w:val="22"/>
          <w:szCs w:val="22"/>
          <w:lang w:val="ru-RU"/>
        </w:rPr>
        <w:t xml:space="preserve"> </w:t>
      </w:r>
      <w:r>
        <w:rPr>
          <w:rFonts w:ascii="Calibri" w:eastAsia="Times" w:hAnsi="Calibri"/>
          <w:sz w:val="22"/>
          <w:szCs w:val="22"/>
          <w:lang w:val="ru-RU"/>
        </w:rPr>
        <w:t xml:space="preserve"> Ответы на вопросы</w:t>
      </w:r>
      <w:r w:rsidRPr="00C47419">
        <w:rPr>
          <w:rFonts w:ascii="Calibri" w:eastAsia="Times" w:hAnsi="Calibri"/>
          <w:sz w:val="22"/>
          <w:szCs w:val="22"/>
          <w:lang w:val="ru-RU"/>
        </w:rPr>
        <w:t xml:space="preserve"> </w:t>
      </w:r>
      <w:r>
        <w:rPr>
          <w:rFonts w:ascii="Calibri" w:eastAsia="Times" w:hAnsi="Calibri"/>
          <w:sz w:val="22"/>
          <w:szCs w:val="22"/>
          <w:lang w:val="ru-RU"/>
        </w:rPr>
        <w:t>будут</w:t>
      </w:r>
      <w:r w:rsidRPr="00C47419">
        <w:rPr>
          <w:rFonts w:ascii="Calibri" w:eastAsia="Times" w:hAnsi="Calibri"/>
          <w:sz w:val="22"/>
          <w:szCs w:val="22"/>
          <w:lang w:val="ru-RU"/>
        </w:rPr>
        <w:t xml:space="preserve"> </w:t>
      </w:r>
      <w:r>
        <w:rPr>
          <w:rFonts w:ascii="Calibri" w:eastAsia="Times" w:hAnsi="Calibri"/>
          <w:sz w:val="22"/>
          <w:szCs w:val="22"/>
          <w:lang w:val="ru-RU"/>
        </w:rPr>
        <w:t>предоставлены</w:t>
      </w:r>
      <w:r w:rsidRPr="00C47419">
        <w:rPr>
          <w:rFonts w:ascii="Calibri" w:eastAsia="Times" w:hAnsi="Calibri"/>
          <w:sz w:val="22"/>
          <w:szCs w:val="22"/>
          <w:lang w:val="ru-RU"/>
        </w:rPr>
        <w:t xml:space="preserve"> </w:t>
      </w:r>
      <w:r>
        <w:rPr>
          <w:rFonts w:ascii="Calibri" w:eastAsia="Times" w:hAnsi="Calibri"/>
          <w:sz w:val="22"/>
          <w:szCs w:val="22"/>
          <w:lang w:val="ru-RU"/>
        </w:rPr>
        <w:t>в</w:t>
      </w:r>
      <w:r w:rsidRPr="00C47419">
        <w:rPr>
          <w:rFonts w:ascii="Calibri" w:eastAsia="Times" w:hAnsi="Calibri"/>
          <w:sz w:val="22"/>
          <w:szCs w:val="22"/>
          <w:lang w:val="ru-RU"/>
        </w:rPr>
        <w:t xml:space="preserve"> </w:t>
      </w:r>
      <w:r>
        <w:rPr>
          <w:rFonts w:ascii="Calibri" w:eastAsia="Times" w:hAnsi="Calibri"/>
          <w:sz w:val="22"/>
          <w:szCs w:val="22"/>
          <w:lang w:val="ru-RU"/>
        </w:rPr>
        <w:t>письменном</w:t>
      </w:r>
      <w:r w:rsidRPr="00C47419">
        <w:rPr>
          <w:rFonts w:ascii="Calibri" w:eastAsia="Times" w:hAnsi="Calibri"/>
          <w:sz w:val="22"/>
          <w:szCs w:val="22"/>
          <w:lang w:val="ru-RU"/>
        </w:rPr>
        <w:t xml:space="preserve"> </w:t>
      </w:r>
      <w:r>
        <w:rPr>
          <w:rFonts w:ascii="Calibri" w:eastAsia="Times" w:hAnsi="Calibri"/>
          <w:sz w:val="22"/>
          <w:szCs w:val="22"/>
          <w:lang w:val="ru-RU"/>
        </w:rPr>
        <w:t>виде и</w:t>
      </w:r>
      <w:r w:rsidRPr="00C47419">
        <w:rPr>
          <w:rFonts w:ascii="Calibri" w:eastAsia="Times" w:hAnsi="Calibri"/>
          <w:sz w:val="22"/>
          <w:szCs w:val="22"/>
          <w:lang w:val="ru-RU"/>
        </w:rPr>
        <w:t xml:space="preserve"> </w:t>
      </w:r>
      <w:r>
        <w:rPr>
          <w:rFonts w:ascii="Calibri" w:eastAsia="Times" w:hAnsi="Calibri"/>
          <w:sz w:val="22"/>
          <w:szCs w:val="22"/>
          <w:lang w:val="ru-RU"/>
        </w:rPr>
        <w:t>распространены</w:t>
      </w:r>
      <w:r w:rsidRPr="00C47419">
        <w:rPr>
          <w:rFonts w:ascii="Calibri" w:eastAsia="Times" w:hAnsi="Calibri"/>
          <w:sz w:val="22"/>
          <w:szCs w:val="22"/>
          <w:lang w:val="ru-RU"/>
        </w:rPr>
        <w:t xml:space="preserve"> </w:t>
      </w:r>
      <w:r>
        <w:rPr>
          <w:rFonts w:ascii="Calibri" w:eastAsia="Times" w:hAnsi="Calibri"/>
          <w:sz w:val="22"/>
          <w:szCs w:val="22"/>
          <w:lang w:val="ru-RU"/>
        </w:rPr>
        <w:t>между</w:t>
      </w:r>
      <w:r w:rsidRPr="00C47419">
        <w:rPr>
          <w:rFonts w:ascii="Calibri" w:eastAsia="Times" w:hAnsi="Calibri"/>
          <w:sz w:val="22"/>
          <w:szCs w:val="22"/>
          <w:lang w:val="ru-RU"/>
        </w:rPr>
        <w:t xml:space="preserve"> </w:t>
      </w:r>
      <w:r>
        <w:rPr>
          <w:rFonts w:ascii="Calibri" w:eastAsia="Times" w:hAnsi="Calibri"/>
          <w:sz w:val="22"/>
          <w:szCs w:val="22"/>
          <w:lang w:val="ru-RU"/>
        </w:rPr>
        <w:t>всеми</w:t>
      </w:r>
      <w:r w:rsidRPr="00C47419">
        <w:rPr>
          <w:rFonts w:ascii="Calibri" w:eastAsia="Times" w:hAnsi="Calibri"/>
          <w:sz w:val="22"/>
          <w:szCs w:val="22"/>
          <w:lang w:val="ru-RU"/>
        </w:rPr>
        <w:t xml:space="preserve"> </w:t>
      </w:r>
      <w:r>
        <w:rPr>
          <w:rFonts w:ascii="Calibri" w:eastAsia="Times" w:hAnsi="Calibri"/>
          <w:sz w:val="22"/>
          <w:szCs w:val="22"/>
          <w:lang w:val="ru-RU"/>
        </w:rPr>
        <w:t>сторонами</w:t>
      </w:r>
      <w:r w:rsidRPr="00C47419">
        <w:rPr>
          <w:rFonts w:ascii="Calibri" w:eastAsia="Times" w:hAnsi="Calibri"/>
          <w:sz w:val="22"/>
          <w:szCs w:val="22"/>
          <w:lang w:val="ru-RU"/>
        </w:rPr>
        <w:t xml:space="preserve"> </w:t>
      </w:r>
      <w:r w:rsidR="00FC38DD">
        <w:rPr>
          <w:rFonts w:ascii="Calibri" w:eastAsia="Times" w:hAnsi="Calibri"/>
          <w:sz w:val="22"/>
          <w:szCs w:val="22"/>
          <w:lang w:val="ru-RU"/>
        </w:rPr>
        <w:t xml:space="preserve">в кратчайшие сроки до оговоренного крайнего срока подачи предложений. </w:t>
      </w:r>
      <w:r>
        <w:rPr>
          <w:rFonts w:ascii="Calibri" w:eastAsia="Times" w:hAnsi="Calibri"/>
          <w:sz w:val="22"/>
          <w:szCs w:val="22"/>
          <w:lang w:val="ru-RU"/>
        </w:rPr>
        <w:t xml:space="preserve"> </w:t>
      </w:r>
    </w:p>
    <w:p w:rsidR="001264E0" w:rsidRPr="00304C1D"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E96FC1" w:rsidRDefault="00E96FC1" w:rsidP="001A0F59">
      <w:pPr>
        <w:pStyle w:val="ListParagraph"/>
        <w:numPr>
          <w:ilvl w:val="0"/>
          <w:numId w:val="8"/>
        </w:numPr>
        <w:jc w:val="both"/>
        <w:rPr>
          <w:rFonts w:ascii="Calibri" w:hAnsi="Calibri" w:cs="Calibri"/>
          <w:b/>
          <w:szCs w:val="22"/>
          <w:lang w:val="ru-RU"/>
        </w:rPr>
      </w:pPr>
      <w:r>
        <w:rPr>
          <w:rFonts w:ascii="Calibri" w:hAnsi="Calibri" w:cs="Calibri"/>
          <w:b/>
          <w:szCs w:val="22"/>
          <w:lang w:val="ru-RU"/>
        </w:rPr>
        <w:t xml:space="preserve">Подача предложения </w:t>
      </w:r>
    </w:p>
    <w:p w:rsidR="00E96FC1" w:rsidRDefault="00E96FC1" w:rsidP="001A0F59">
      <w:pPr>
        <w:pStyle w:val="ListParagraph"/>
        <w:tabs>
          <w:tab w:val="left" w:pos="6630"/>
          <w:tab w:val="left" w:pos="9120"/>
        </w:tabs>
        <w:ind w:left="360"/>
        <w:jc w:val="both"/>
        <w:rPr>
          <w:rFonts w:ascii="Calibri" w:eastAsia="Times" w:hAnsi="Calibri"/>
          <w:szCs w:val="22"/>
          <w:lang w:val="ru-RU"/>
        </w:rPr>
      </w:pPr>
      <w:r>
        <w:rPr>
          <w:rFonts w:ascii="Calibri" w:eastAsia="Times" w:hAnsi="Calibri"/>
          <w:szCs w:val="22"/>
          <w:lang w:val="ru-RU"/>
        </w:rPr>
        <w:t>В зависимости от размера файла, если это возможно, ц</w:t>
      </w:r>
      <w:r w:rsidR="005539F6" w:rsidRPr="005539F6">
        <w:rPr>
          <w:rFonts w:ascii="Calibri" w:eastAsia="Times" w:hAnsi="Calibri"/>
          <w:szCs w:val="22"/>
          <w:lang w:val="ru-RU"/>
        </w:rPr>
        <w:t>еновое предложение должн</w:t>
      </w:r>
      <w:r w:rsidR="00A23ED8">
        <w:rPr>
          <w:rFonts w:ascii="Calibri" w:eastAsia="Times" w:hAnsi="Calibri"/>
          <w:szCs w:val="22"/>
          <w:lang w:val="ru-RU"/>
        </w:rPr>
        <w:t>о</w:t>
      </w:r>
      <w:r w:rsidR="005539F6" w:rsidRPr="005539F6">
        <w:rPr>
          <w:rFonts w:ascii="Calibri" w:eastAsia="Times" w:hAnsi="Calibri"/>
          <w:szCs w:val="22"/>
          <w:lang w:val="ru-RU"/>
        </w:rPr>
        <w:t xml:space="preserve"> быть представлен</w:t>
      </w:r>
      <w:r>
        <w:rPr>
          <w:rFonts w:ascii="Calibri" w:eastAsia="Times" w:hAnsi="Calibri"/>
          <w:szCs w:val="22"/>
          <w:lang w:val="ru-RU"/>
        </w:rPr>
        <w:t>о (выслано)</w:t>
      </w:r>
      <w:r w:rsidR="005539F6" w:rsidRPr="005539F6">
        <w:rPr>
          <w:rFonts w:ascii="Calibri" w:eastAsia="Times" w:hAnsi="Calibri"/>
          <w:szCs w:val="22"/>
          <w:lang w:val="ru-RU"/>
        </w:rPr>
        <w:t xml:space="preserve"> одн</w:t>
      </w:r>
      <w:r>
        <w:rPr>
          <w:rFonts w:ascii="Calibri" w:eastAsia="Times" w:hAnsi="Calibri"/>
          <w:szCs w:val="22"/>
          <w:lang w:val="ru-RU"/>
        </w:rPr>
        <w:t>им</w:t>
      </w:r>
      <w:r w:rsidR="005539F6" w:rsidRPr="005539F6">
        <w:rPr>
          <w:rFonts w:ascii="Calibri" w:eastAsia="Times" w:hAnsi="Calibri"/>
          <w:szCs w:val="22"/>
          <w:lang w:val="ru-RU"/>
        </w:rPr>
        <w:t xml:space="preserve"> электронн</w:t>
      </w:r>
      <w:r>
        <w:rPr>
          <w:rFonts w:ascii="Calibri" w:eastAsia="Times" w:hAnsi="Calibri"/>
          <w:szCs w:val="22"/>
          <w:lang w:val="ru-RU"/>
        </w:rPr>
        <w:t>ы</w:t>
      </w:r>
      <w:r w:rsidR="005539F6" w:rsidRPr="005539F6">
        <w:rPr>
          <w:rFonts w:ascii="Calibri" w:eastAsia="Times" w:hAnsi="Calibri"/>
          <w:szCs w:val="22"/>
          <w:lang w:val="ru-RU"/>
        </w:rPr>
        <w:t>м письм</w:t>
      </w:r>
      <w:r>
        <w:rPr>
          <w:rFonts w:ascii="Calibri" w:eastAsia="Times" w:hAnsi="Calibri"/>
          <w:szCs w:val="22"/>
          <w:lang w:val="ru-RU"/>
        </w:rPr>
        <w:t xml:space="preserve">ом. </w:t>
      </w:r>
    </w:p>
    <w:p w:rsidR="00473E9B" w:rsidRDefault="00473E9B" w:rsidP="001A0F59">
      <w:pPr>
        <w:pStyle w:val="ListParagraph"/>
        <w:tabs>
          <w:tab w:val="left" w:pos="6630"/>
          <w:tab w:val="left" w:pos="9120"/>
        </w:tabs>
        <w:ind w:left="360"/>
        <w:jc w:val="both"/>
        <w:rPr>
          <w:rFonts w:ascii="Calibri" w:eastAsia="Times" w:hAnsi="Calibri"/>
          <w:szCs w:val="22"/>
          <w:lang w:val="ru-RU"/>
        </w:rPr>
      </w:pPr>
    </w:p>
    <w:p w:rsidR="005539F6" w:rsidRPr="00EB0D5D" w:rsidRDefault="00E96FC1" w:rsidP="001A0F59">
      <w:pPr>
        <w:pStyle w:val="ListParagraph"/>
        <w:tabs>
          <w:tab w:val="left" w:pos="6630"/>
          <w:tab w:val="left" w:pos="9120"/>
        </w:tabs>
        <w:ind w:left="360"/>
        <w:jc w:val="both"/>
        <w:rPr>
          <w:rFonts w:ascii="Calibri" w:eastAsia="Times" w:hAnsi="Calibri"/>
          <w:b/>
          <w:szCs w:val="22"/>
          <w:lang w:val="ru-RU"/>
        </w:rPr>
      </w:pPr>
      <w:r w:rsidRPr="00EB0D5D">
        <w:rPr>
          <w:rFonts w:ascii="Calibri" w:eastAsia="Times" w:hAnsi="Calibri"/>
          <w:b/>
          <w:szCs w:val="22"/>
          <w:lang w:val="ru-RU"/>
        </w:rPr>
        <w:t>П</w:t>
      </w:r>
      <w:r w:rsidR="005539F6" w:rsidRPr="00EB0D5D">
        <w:rPr>
          <w:rFonts w:ascii="Calibri" w:eastAsia="Times" w:hAnsi="Calibri"/>
          <w:b/>
          <w:szCs w:val="22"/>
          <w:lang w:val="ru-RU"/>
        </w:rPr>
        <w:t xml:space="preserve">редложение должно: </w:t>
      </w:r>
    </w:p>
    <w:p w:rsidR="00D43171" w:rsidRPr="00D70FFE" w:rsidRDefault="00473E9B" w:rsidP="00D43171">
      <w:pPr>
        <w:pStyle w:val="ListParagraph"/>
        <w:numPr>
          <w:ilvl w:val="0"/>
          <w:numId w:val="5"/>
        </w:numPr>
        <w:tabs>
          <w:tab w:val="left" w:pos="6630"/>
          <w:tab w:val="left" w:pos="9120"/>
        </w:tabs>
        <w:jc w:val="both"/>
        <w:rPr>
          <w:rFonts w:ascii="Calibri" w:eastAsia="Times" w:hAnsi="Calibri"/>
          <w:szCs w:val="22"/>
          <w:lang w:val="ru-RU"/>
        </w:rPr>
      </w:pPr>
      <w:r>
        <w:rPr>
          <w:rFonts w:ascii="Calibri" w:hAnsi="Calibri" w:cs="Calibri"/>
          <w:szCs w:val="22"/>
          <w:lang w:val="ru-RU"/>
        </w:rPr>
        <w:t>Соответствовать</w:t>
      </w:r>
      <w:r>
        <w:rPr>
          <w:rFonts w:ascii="Calibri" w:eastAsia="Times" w:hAnsi="Calibri"/>
          <w:szCs w:val="22"/>
          <w:lang w:val="ru-RU"/>
        </w:rPr>
        <w:t xml:space="preserve"> </w:t>
      </w:r>
      <w:r w:rsidR="005539F6">
        <w:rPr>
          <w:rFonts w:ascii="Calibri" w:hAnsi="Calibri" w:cs="Calibri"/>
          <w:szCs w:val="22"/>
          <w:lang w:val="ru-RU"/>
        </w:rPr>
        <w:t>указанн</w:t>
      </w:r>
      <w:r>
        <w:rPr>
          <w:rFonts w:ascii="Calibri" w:hAnsi="Calibri" w:cs="Calibri"/>
          <w:szCs w:val="22"/>
          <w:lang w:val="ru-RU"/>
        </w:rPr>
        <w:t>ым</w:t>
      </w:r>
      <w:r w:rsidR="005539F6">
        <w:rPr>
          <w:rFonts w:ascii="Calibri" w:hAnsi="Calibri" w:cs="Calibri"/>
          <w:szCs w:val="22"/>
          <w:lang w:val="ru-RU"/>
        </w:rPr>
        <w:t xml:space="preserve"> </w:t>
      </w:r>
      <w:r>
        <w:rPr>
          <w:rFonts w:ascii="Calibri" w:hAnsi="Calibri" w:cs="Calibri"/>
          <w:szCs w:val="22"/>
          <w:lang w:val="ru-RU"/>
        </w:rPr>
        <w:t xml:space="preserve">выше техническим </w:t>
      </w:r>
      <w:r w:rsidR="005539F6">
        <w:rPr>
          <w:rFonts w:ascii="Calibri" w:hAnsi="Calibri" w:cs="Calibri"/>
          <w:szCs w:val="22"/>
          <w:lang w:val="ru-RU"/>
        </w:rPr>
        <w:t>требованиям</w:t>
      </w:r>
      <w:r>
        <w:rPr>
          <w:rFonts w:ascii="Calibri" w:hAnsi="Calibri" w:cs="Calibri"/>
          <w:szCs w:val="22"/>
          <w:lang w:val="ru-RU"/>
        </w:rPr>
        <w:t xml:space="preserve"> (спецификации).</w:t>
      </w:r>
    </w:p>
    <w:p w:rsidR="00D43171" w:rsidRPr="00473E9B" w:rsidRDefault="00473E9B" w:rsidP="00473E9B">
      <w:pPr>
        <w:tabs>
          <w:tab w:val="left" w:pos="6630"/>
          <w:tab w:val="left" w:pos="9120"/>
        </w:tabs>
        <w:jc w:val="both"/>
        <w:rPr>
          <w:rFonts w:ascii="Calibri" w:hAnsi="Calibri" w:cs="Calibri"/>
          <w:sz w:val="22"/>
          <w:szCs w:val="22"/>
          <w:lang w:val="ru-RU" w:eastAsia="en-GB"/>
        </w:rPr>
      </w:pPr>
      <w:r>
        <w:rPr>
          <w:rFonts w:ascii="Calibri" w:hAnsi="Calibri" w:cs="Calibri"/>
          <w:sz w:val="22"/>
          <w:szCs w:val="22"/>
          <w:lang w:val="ru-RU" w:eastAsia="en-GB"/>
        </w:rPr>
        <w:t xml:space="preserve">      </w:t>
      </w:r>
    </w:p>
    <w:p w:rsidR="00D70FFE" w:rsidRPr="00522FDE" w:rsidRDefault="00473E9B" w:rsidP="00D70FFE">
      <w:pPr>
        <w:numPr>
          <w:ilvl w:val="0"/>
          <w:numId w:val="5"/>
        </w:numPr>
        <w:jc w:val="both"/>
        <w:rPr>
          <w:rFonts w:ascii="Calibri" w:hAnsi="Calibri"/>
          <w:sz w:val="22"/>
          <w:szCs w:val="22"/>
          <w:lang w:val="ru-RU"/>
        </w:rPr>
      </w:pPr>
      <w:r>
        <w:rPr>
          <w:rFonts w:ascii="Calibri" w:hAnsi="Calibri"/>
          <w:sz w:val="22"/>
          <w:szCs w:val="22"/>
          <w:lang w:val="ru-RU"/>
        </w:rPr>
        <w:t>Д</w:t>
      </w:r>
      <w:r w:rsidR="00D70FFE">
        <w:rPr>
          <w:rFonts w:ascii="Calibri" w:hAnsi="Calibri"/>
          <w:sz w:val="22"/>
          <w:szCs w:val="22"/>
          <w:lang w:val="ru-RU"/>
        </w:rPr>
        <w:t xml:space="preserve">олжно быть </w:t>
      </w:r>
      <w:r>
        <w:rPr>
          <w:rFonts w:ascii="Calibri" w:hAnsi="Calibri"/>
          <w:sz w:val="22"/>
          <w:szCs w:val="22"/>
          <w:lang w:val="ru-RU"/>
        </w:rPr>
        <w:t>заполнено</w:t>
      </w:r>
      <w:r w:rsidR="00E87491">
        <w:rPr>
          <w:rFonts w:ascii="Calibri" w:hAnsi="Calibri"/>
          <w:sz w:val="22"/>
          <w:szCs w:val="22"/>
          <w:lang w:val="ru-RU"/>
        </w:rPr>
        <w:t xml:space="preserve"> в полном соответствии с </w:t>
      </w:r>
      <w:r w:rsidRPr="00EB0D5D">
        <w:rPr>
          <w:rFonts w:ascii="Calibri" w:hAnsi="Calibri"/>
          <w:sz w:val="22"/>
          <w:szCs w:val="22"/>
          <w:u w:val="single"/>
          <w:lang w:val="ru-RU"/>
        </w:rPr>
        <w:t>Формой</w:t>
      </w:r>
      <w:r w:rsidR="00E87491" w:rsidRPr="00EB0D5D">
        <w:rPr>
          <w:rFonts w:ascii="Calibri" w:hAnsi="Calibri"/>
          <w:sz w:val="22"/>
          <w:szCs w:val="22"/>
          <w:u w:val="single"/>
          <w:lang w:val="ru-RU"/>
        </w:rPr>
        <w:t xml:space="preserve"> Ценового П</w:t>
      </w:r>
      <w:r w:rsidR="00D70FFE" w:rsidRPr="00EB0D5D">
        <w:rPr>
          <w:rFonts w:ascii="Calibri" w:hAnsi="Calibri"/>
          <w:sz w:val="22"/>
          <w:szCs w:val="22"/>
          <w:u w:val="single"/>
          <w:lang w:val="ru-RU"/>
        </w:rPr>
        <w:t>редложения</w:t>
      </w:r>
      <w:r w:rsidR="00EB0D5D">
        <w:rPr>
          <w:rFonts w:ascii="Calibri" w:hAnsi="Calibri"/>
          <w:sz w:val="22"/>
          <w:szCs w:val="22"/>
          <w:lang w:val="ru-RU"/>
        </w:rPr>
        <w:t xml:space="preserve"> (см. приложение к данному запросу)</w:t>
      </w:r>
      <w:r w:rsidR="00D70FFE" w:rsidRPr="00522FDE">
        <w:rPr>
          <w:rFonts w:ascii="Calibri" w:hAnsi="Calibri"/>
          <w:sz w:val="22"/>
          <w:szCs w:val="22"/>
          <w:lang w:val="ru-RU"/>
        </w:rPr>
        <w:t>.</w:t>
      </w:r>
    </w:p>
    <w:p w:rsidR="00D70FFE" w:rsidRPr="00522FDE" w:rsidRDefault="00D70FFE" w:rsidP="00D70FFE">
      <w:pPr>
        <w:jc w:val="both"/>
        <w:rPr>
          <w:rFonts w:ascii="Calibri" w:hAnsi="Calibri"/>
          <w:sz w:val="22"/>
          <w:szCs w:val="22"/>
          <w:lang w:val="ru-RU"/>
        </w:rPr>
      </w:pPr>
    </w:p>
    <w:p w:rsidR="00D70FFE" w:rsidRPr="000953F3" w:rsidRDefault="00EB0D5D" w:rsidP="00D70FFE">
      <w:pPr>
        <w:jc w:val="both"/>
        <w:rPr>
          <w:rFonts w:ascii="Calibri" w:hAnsi="Calibri"/>
          <w:sz w:val="22"/>
          <w:szCs w:val="22"/>
          <w:lang w:val="ru-RU"/>
        </w:rPr>
      </w:pPr>
      <w:r>
        <w:rPr>
          <w:rFonts w:ascii="Calibri" w:hAnsi="Calibri"/>
          <w:b/>
          <w:sz w:val="22"/>
          <w:szCs w:val="22"/>
          <w:lang w:val="ru-RU"/>
        </w:rPr>
        <w:t>Предложение</w:t>
      </w:r>
      <w:r w:rsidR="000048C5" w:rsidRPr="00727631">
        <w:rPr>
          <w:rFonts w:ascii="Calibri" w:hAnsi="Calibri"/>
          <w:b/>
          <w:sz w:val="22"/>
          <w:szCs w:val="22"/>
          <w:lang w:val="ru-RU"/>
        </w:rPr>
        <w:t xml:space="preserve"> должн</w:t>
      </w:r>
      <w:r>
        <w:rPr>
          <w:rFonts w:ascii="Calibri" w:hAnsi="Calibri"/>
          <w:b/>
          <w:sz w:val="22"/>
          <w:szCs w:val="22"/>
          <w:lang w:val="ru-RU"/>
        </w:rPr>
        <w:t>о</w:t>
      </w:r>
      <w:r w:rsidR="000048C5" w:rsidRPr="00727631">
        <w:rPr>
          <w:rFonts w:ascii="Calibri" w:hAnsi="Calibri"/>
          <w:b/>
          <w:sz w:val="22"/>
          <w:szCs w:val="22"/>
          <w:lang w:val="ru-RU"/>
        </w:rPr>
        <w:t xml:space="preserve"> быть подписан</w:t>
      </w:r>
      <w:r>
        <w:rPr>
          <w:rFonts w:ascii="Calibri" w:hAnsi="Calibri"/>
          <w:b/>
          <w:sz w:val="22"/>
          <w:szCs w:val="22"/>
          <w:lang w:val="ru-RU"/>
        </w:rPr>
        <w:t>о</w:t>
      </w:r>
      <w:r w:rsidR="000048C5" w:rsidRPr="00727631">
        <w:rPr>
          <w:rFonts w:ascii="Calibri" w:hAnsi="Calibri"/>
          <w:b/>
          <w:sz w:val="22"/>
          <w:szCs w:val="22"/>
          <w:lang w:val="ru-RU"/>
        </w:rPr>
        <w:t xml:space="preserve"> </w:t>
      </w:r>
      <w:r w:rsidR="000048C5">
        <w:rPr>
          <w:rFonts w:ascii="Calibri" w:hAnsi="Calibri"/>
          <w:b/>
          <w:sz w:val="22"/>
          <w:szCs w:val="22"/>
          <w:lang w:val="ru-RU"/>
        </w:rPr>
        <w:t>уполномоченным лиц</w:t>
      </w:r>
      <w:r>
        <w:rPr>
          <w:rFonts w:ascii="Calibri" w:hAnsi="Calibri"/>
          <w:b/>
          <w:sz w:val="22"/>
          <w:szCs w:val="22"/>
          <w:lang w:val="ru-RU"/>
        </w:rPr>
        <w:t>ом</w:t>
      </w:r>
      <w:r w:rsidR="000048C5" w:rsidRPr="00727631">
        <w:rPr>
          <w:rFonts w:ascii="Calibri" w:hAnsi="Calibri"/>
          <w:b/>
          <w:sz w:val="22"/>
          <w:szCs w:val="22"/>
          <w:lang w:val="ru-RU"/>
        </w:rPr>
        <w:t xml:space="preserve"> компании</w:t>
      </w:r>
      <w:r w:rsidRPr="00EB0D5D">
        <w:rPr>
          <w:rFonts w:ascii="Calibri" w:hAnsi="Calibri"/>
          <w:b/>
          <w:sz w:val="22"/>
          <w:szCs w:val="22"/>
          <w:lang w:val="ru-RU"/>
        </w:rPr>
        <w:t xml:space="preserve"> </w:t>
      </w:r>
      <w:r>
        <w:rPr>
          <w:rFonts w:ascii="Calibri" w:hAnsi="Calibri"/>
          <w:b/>
          <w:sz w:val="22"/>
          <w:szCs w:val="22"/>
          <w:lang w:val="ru-RU"/>
        </w:rPr>
        <w:t>и</w:t>
      </w:r>
      <w:r w:rsidR="000048C5" w:rsidRPr="00727631">
        <w:rPr>
          <w:rFonts w:ascii="Calibri" w:hAnsi="Calibri"/>
          <w:b/>
          <w:sz w:val="22"/>
          <w:szCs w:val="22"/>
          <w:lang w:val="ru-RU"/>
        </w:rPr>
        <w:t xml:space="preserve"> выполнен</w:t>
      </w:r>
      <w:r>
        <w:rPr>
          <w:rFonts w:ascii="Calibri" w:hAnsi="Calibri"/>
          <w:b/>
          <w:sz w:val="22"/>
          <w:szCs w:val="22"/>
          <w:lang w:val="ru-RU"/>
        </w:rPr>
        <w:t>о</w:t>
      </w:r>
      <w:r w:rsidR="000048C5" w:rsidRPr="00727631">
        <w:rPr>
          <w:rFonts w:ascii="Calibri" w:hAnsi="Calibri"/>
          <w:b/>
          <w:sz w:val="22"/>
          <w:szCs w:val="22"/>
          <w:lang w:val="ru-RU"/>
        </w:rPr>
        <w:t xml:space="preserve"> в формате </w:t>
      </w:r>
      <w:r w:rsidR="000048C5" w:rsidRPr="00727631">
        <w:rPr>
          <w:rFonts w:ascii="Calibri" w:hAnsi="Calibri"/>
          <w:b/>
          <w:sz w:val="22"/>
          <w:szCs w:val="22"/>
        </w:rPr>
        <w:t>PDF</w:t>
      </w:r>
      <w:r w:rsidR="000048C5">
        <w:rPr>
          <w:rFonts w:ascii="Calibri" w:hAnsi="Calibri"/>
          <w:sz w:val="22"/>
          <w:szCs w:val="22"/>
          <w:lang w:val="ru-RU"/>
        </w:rPr>
        <w:t>.</w:t>
      </w:r>
      <w:r w:rsidR="00D70FFE">
        <w:rPr>
          <w:rFonts w:ascii="Calibri" w:hAnsi="Calibri"/>
          <w:sz w:val="22"/>
          <w:szCs w:val="22"/>
          <w:lang w:val="ru-RU"/>
        </w:rPr>
        <w:t xml:space="preserve"> </w:t>
      </w:r>
    </w:p>
    <w:p w:rsidR="00094D36" w:rsidRPr="00D70FFE"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3D61D6" w:rsidRDefault="002D4DA1" w:rsidP="002D4DA1">
      <w:pPr>
        <w:pStyle w:val="ListParagraph"/>
        <w:numPr>
          <w:ilvl w:val="0"/>
          <w:numId w:val="8"/>
        </w:numPr>
        <w:jc w:val="both"/>
        <w:rPr>
          <w:rFonts w:asciiTheme="minorHAnsi" w:hAnsiTheme="minorHAnsi" w:cs="Calibri"/>
          <w:b/>
          <w:szCs w:val="22"/>
        </w:rPr>
      </w:pPr>
      <w:proofErr w:type="spellStart"/>
      <w:r>
        <w:rPr>
          <w:rFonts w:asciiTheme="minorHAnsi" w:hAnsiTheme="minorHAnsi" w:cs="Calibri"/>
          <w:b/>
          <w:szCs w:val="22"/>
        </w:rPr>
        <w:t>Инструкци</w:t>
      </w:r>
      <w:proofErr w:type="spellEnd"/>
      <w:r>
        <w:rPr>
          <w:rFonts w:asciiTheme="minorHAnsi" w:hAnsiTheme="minorHAnsi" w:cs="Calibri"/>
          <w:b/>
          <w:szCs w:val="22"/>
          <w:lang w:val="ru-RU"/>
        </w:rPr>
        <w:t>я</w:t>
      </w:r>
      <w:r>
        <w:rPr>
          <w:rFonts w:asciiTheme="minorHAnsi" w:hAnsiTheme="minorHAnsi" w:cs="Calibri"/>
          <w:b/>
          <w:szCs w:val="22"/>
        </w:rPr>
        <w:t xml:space="preserve"> </w:t>
      </w:r>
      <w:r>
        <w:rPr>
          <w:rFonts w:asciiTheme="minorHAnsi" w:hAnsiTheme="minorHAnsi" w:cs="Calibri"/>
          <w:b/>
          <w:szCs w:val="22"/>
          <w:lang w:val="ru-RU"/>
        </w:rPr>
        <w:t>для подачи документов</w:t>
      </w:r>
      <w:r w:rsidR="00EB0D5D">
        <w:rPr>
          <w:rFonts w:asciiTheme="minorHAnsi" w:hAnsiTheme="minorHAnsi" w:cs="Calibri"/>
          <w:b/>
          <w:szCs w:val="22"/>
        </w:rPr>
        <w:t>:</w:t>
      </w:r>
    </w:p>
    <w:p w:rsidR="00D70FFE" w:rsidRPr="00400364" w:rsidRDefault="002D4DA1" w:rsidP="002D4DA1">
      <w:pPr>
        <w:jc w:val="both"/>
        <w:rPr>
          <w:rFonts w:ascii="Calibri" w:hAnsi="Calibri" w:cs="Calibri"/>
          <w:b/>
          <w:sz w:val="22"/>
          <w:szCs w:val="22"/>
          <w:u w:val="single"/>
          <w:lang w:val="ru-RU"/>
        </w:rPr>
      </w:pPr>
      <w:r>
        <w:rPr>
          <w:rFonts w:ascii="Calibri" w:hAnsi="Calibri" w:cs="Calibri"/>
          <w:sz w:val="22"/>
          <w:szCs w:val="22"/>
          <w:lang w:val="ru-RU"/>
        </w:rPr>
        <w:t>Предложени</w:t>
      </w:r>
      <w:r w:rsidR="00EB0D5D">
        <w:rPr>
          <w:rFonts w:ascii="Calibri" w:hAnsi="Calibri" w:cs="Calibri"/>
          <w:sz w:val="22"/>
          <w:szCs w:val="22"/>
          <w:lang w:val="ru-RU"/>
        </w:rPr>
        <w:t>е,</w:t>
      </w:r>
      <w:r w:rsidRPr="00017464">
        <w:rPr>
          <w:rFonts w:ascii="Calibri" w:hAnsi="Calibri" w:cs="Calibri"/>
          <w:sz w:val="22"/>
          <w:szCs w:val="22"/>
          <w:lang w:val="ru-RU"/>
        </w:rPr>
        <w:t xml:space="preserve"> </w:t>
      </w:r>
      <w:r w:rsidR="00EB0D5D">
        <w:rPr>
          <w:rFonts w:ascii="Calibri" w:hAnsi="Calibri" w:cs="Calibri"/>
          <w:sz w:val="22"/>
          <w:szCs w:val="22"/>
          <w:lang w:val="ru-RU"/>
        </w:rPr>
        <w:t xml:space="preserve">оформленное в соответствии с </w:t>
      </w:r>
      <w:r>
        <w:rPr>
          <w:rFonts w:ascii="Calibri" w:hAnsi="Calibri" w:cs="Calibri"/>
          <w:sz w:val="22"/>
          <w:szCs w:val="22"/>
          <w:lang w:val="ru-RU"/>
        </w:rPr>
        <w:t>Секци</w:t>
      </w:r>
      <w:r w:rsidR="00EB0D5D">
        <w:rPr>
          <w:rFonts w:ascii="Calibri" w:hAnsi="Calibri" w:cs="Calibri"/>
          <w:sz w:val="22"/>
          <w:szCs w:val="22"/>
          <w:lang w:val="ru-RU"/>
        </w:rPr>
        <w:t>ей</w:t>
      </w:r>
      <w:r w:rsidRPr="00017464">
        <w:rPr>
          <w:rFonts w:ascii="Calibri" w:hAnsi="Calibri" w:cs="Calibri"/>
          <w:sz w:val="22"/>
          <w:szCs w:val="22"/>
          <w:lang w:val="ru-RU"/>
        </w:rPr>
        <w:t xml:space="preserve"> </w:t>
      </w:r>
      <w:r>
        <w:rPr>
          <w:rFonts w:ascii="Calibri" w:hAnsi="Calibri" w:cs="Calibri"/>
          <w:sz w:val="22"/>
          <w:szCs w:val="22"/>
        </w:rPr>
        <w:t>I</w:t>
      </w:r>
      <w:r w:rsidR="00EB0D5D">
        <w:rPr>
          <w:rFonts w:ascii="Calibri" w:hAnsi="Calibri" w:cs="Calibri"/>
          <w:sz w:val="22"/>
          <w:szCs w:val="22"/>
        </w:rPr>
        <w:t>II</w:t>
      </w:r>
      <w:r w:rsidR="00EB0D5D">
        <w:rPr>
          <w:rFonts w:ascii="Calibri" w:hAnsi="Calibri" w:cs="Calibri"/>
          <w:sz w:val="22"/>
          <w:szCs w:val="22"/>
          <w:lang w:val="ru-RU"/>
        </w:rPr>
        <w:t xml:space="preserve"> </w:t>
      </w:r>
      <w:r w:rsidR="003A3122">
        <w:rPr>
          <w:rFonts w:ascii="Calibri" w:hAnsi="Calibri" w:cs="Calibri"/>
          <w:sz w:val="22"/>
          <w:szCs w:val="22"/>
          <w:lang w:val="ru-RU"/>
        </w:rPr>
        <w:t xml:space="preserve">в виде правильно </w:t>
      </w:r>
      <w:r>
        <w:rPr>
          <w:rFonts w:ascii="Calibri" w:hAnsi="Calibri" w:cs="Calibri"/>
          <w:sz w:val="22"/>
          <w:szCs w:val="22"/>
          <w:lang w:val="ru-RU"/>
        </w:rPr>
        <w:t>заполнен</w:t>
      </w:r>
      <w:r w:rsidR="003A3122">
        <w:rPr>
          <w:rFonts w:ascii="Calibri" w:hAnsi="Calibri" w:cs="Calibri"/>
          <w:sz w:val="22"/>
          <w:szCs w:val="22"/>
          <w:lang w:val="ru-RU"/>
        </w:rPr>
        <w:t>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w:t>
      </w:r>
      <w:r w:rsidR="003A3122">
        <w:rPr>
          <w:rFonts w:ascii="Calibri" w:hAnsi="Calibri" w:cs="Calibri"/>
          <w:sz w:val="22"/>
          <w:szCs w:val="22"/>
          <w:lang w:val="ru-RU"/>
        </w:rPr>
        <w:t xml:space="preserve">ной </w:t>
      </w:r>
      <w:r>
        <w:rPr>
          <w:rFonts w:ascii="Calibri" w:hAnsi="Calibri" w:cs="Calibri"/>
          <w:sz w:val="22"/>
          <w:szCs w:val="22"/>
          <w:lang w:val="ru-RU"/>
        </w:rPr>
        <w:t>форм</w:t>
      </w:r>
      <w:r w:rsidR="003A3122">
        <w:rPr>
          <w:rFonts w:ascii="Calibri" w:hAnsi="Calibri" w:cs="Calibri"/>
          <w:sz w:val="22"/>
          <w:szCs w:val="22"/>
          <w:lang w:val="ru-RU"/>
        </w:rPr>
        <w:t>ы</w:t>
      </w:r>
      <w:r w:rsidRPr="00017464">
        <w:rPr>
          <w:rFonts w:ascii="Calibri" w:hAnsi="Calibri" w:cs="Calibri"/>
          <w:sz w:val="22"/>
          <w:szCs w:val="22"/>
          <w:lang w:val="ru-RU"/>
        </w:rPr>
        <w:t xml:space="preserve"> </w:t>
      </w:r>
      <w:r>
        <w:rPr>
          <w:rFonts w:ascii="Calibri" w:hAnsi="Calibri" w:cs="Calibri"/>
          <w:sz w:val="22"/>
          <w:szCs w:val="22"/>
          <w:lang w:val="ru-RU"/>
        </w:rPr>
        <w:t>ценового предложения</w:t>
      </w:r>
      <w:r w:rsidR="003A3122">
        <w:rPr>
          <w:rFonts w:ascii="Calibri" w:hAnsi="Calibri" w:cs="Calibri"/>
          <w:sz w:val="22"/>
          <w:szCs w:val="22"/>
          <w:lang w:val="ru-RU"/>
        </w:rPr>
        <w:t>,</w:t>
      </w:r>
      <w:r w:rsidRPr="00017464">
        <w:rPr>
          <w:rFonts w:ascii="Calibri" w:hAnsi="Calibri" w:cs="Calibri"/>
          <w:sz w:val="22"/>
          <w:szCs w:val="22"/>
          <w:lang w:val="ru-RU"/>
        </w:rPr>
        <w:t xml:space="preserve"> </w:t>
      </w:r>
      <w:r w:rsidR="00EB0D5D">
        <w:rPr>
          <w:rFonts w:ascii="Calibri" w:hAnsi="Calibri" w:cs="Calibri"/>
          <w:sz w:val="22"/>
          <w:szCs w:val="22"/>
          <w:lang w:val="ru-RU"/>
        </w:rPr>
        <w:t>должно быть</w:t>
      </w:r>
      <w:r w:rsidRPr="00017464">
        <w:rPr>
          <w:rFonts w:ascii="Calibri" w:hAnsi="Calibri" w:cs="Calibri"/>
          <w:sz w:val="22"/>
          <w:szCs w:val="22"/>
          <w:lang w:val="ru-RU"/>
        </w:rPr>
        <w:t xml:space="preserve"> </w:t>
      </w:r>
      <w:r>
        <w:rPr>
          <w:rFonts w:ascii="Calibri" w:hAnsi="Calibri" w:cs="Calibri"/>
          <w:sz w:val="22"/>
          <w:szCs w:val="22"/>
          <w:lang w:val="ru-RU"/>
        </w:rPr>
        <w:t>отправлен</w:t>
      </w:r>
      <w:r w:rsidR="00EB0D5D">
        <w:rPr>
          <w:rFonts w:ascii="Calibri" w:hAnsi="Calibri" w:cs="Calibri"/>
          <w:sz w:val="22"/>
          <w:szCs w:val="22"/>
          <w:lang w:val="ru-RU"/>
        </w:rPr>
        <w:t>о</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proofErr w:type="gramStart"/>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proofErr w:type="gramEnd"/>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00FC38DD">
        <w:rPr>
          <w:rFonts w:ascii="Calibri" w:hAnsi="Calibri" w:cs="Calibri"/>
          <w:sz w:val="22"/>
          <w:szCs w:val="22"/>
          <w:lang w:val="ru-RU"/>
        </w:rPr>
        <w:t xml:space="preserve"> </w:t>
      </w:r>
      <w:r w:rsidR="00FC38DD" w:rsidRPr="00FC38DD">
        <w:rPr>
          <w:rFonts w:ascii="Calibri" w:hAnsi="Calibri" w:cs="Calibri"/>
          <w:b/>
          <w:sz w:val="22"/>
          <w:szCs w:val="22"/>
          <w:lang w:val="ru-RU"/>
        </w:rPr>
        <w:t>24.08.2018</w:t>
      </w:r>
      <w:r w:rsidR="00FC38DD">
        <w:rPr>
          <w:rFonts w:ascii="Calibri" w:hAnsi="Calibri" w:cs="Calibri"/>
          <w:sz w:val="22"/>
          <w:szCs w:val="22"/>
          <w:lang w:val="ru-RU"/>
        </w:rPr>
        <w:t xml:space="preserve">. </w:t>
      </w:r>
      <w:r w:rsidR="00400364">
        <w:rPr>
          <w:rFonts w:ascii="Calibri" w:hAnsi="Calibri" w:cs="Calibri"/>
          <w:b/>
          <w:sz w:val="22"/>
          <w:szCs w:val="22"/>
          <w:u w:val="single"/>
          <w:lang w:val="ru-RU"/>
        </w:rPr>
        <w:t xml:space="preserve"> </w:t>
      </w:r>
      <w:r w:rsidR="00400364" w:rsidRPr="00400364">
        <w:rPr>
          <w:rFonts w:ascii="Calibri" w:hAnsi="Calibri" w:cs="Calibri"/>
          <w:b/>
          <w:sz w:val="22"/>
          <w:szCs w:val="22"/>
          <w:u w:val="single"/>
          <w:lang w:val="ru-RU"/>
        </w:rPr>
        <w:t>Предложение по каждому лоту оформляется отдельным ценовым предложением и подается раздельно</w:t>
      </w:r>
      <w:r w:rsidR="00FC38DD">
        <w:rPr>
          <w:rFonts w:ascii="Calibri" w:hAnsi="Calibri" w:cs="Calibri"/>
          <w:b/>
          <w:sz w:val="22"/>
          <w:szCs w:val="22"/>
          <w:u w:val="single"/>
          <w:lang w:val="ru-RU"/>
        </w:rPr>
        <w:t>.</w:t>
      </w:r>
    </w:p>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FC38DD" w:rsidTr="000222A5">
        <w:trPr>
          <w:jc w:val="center"/>
        </w:trPr>
        <w:tc>
          <w:tcPr>
            <w:tcW w:w="3823" w:type="dxa"/>
            <w:shd w:val="clear" w:color="auto" w:fill="auto"/>
            <w:vAlign w:val="center"/>
          </w:tcPr>
          <w:p w:rsidR="00D70FFE" w:rsidRPr="003A3122"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w:t>
            </w:r>
            <w:proofErr w:type="gramStart"/>
            <w:r>
              <w:rPr>
                <w:rFonts w:ascii="Calibri" w:eastAsia="Calibri" w:hAnsi="Calibri" w:cs="Calibri"/>
                <w:sz w:val="22"/>
                <w:szCs w:val="22"/>
                <w:lang w:val="ru-RU"/>
              </w:rPr>
              <w:t xml:space="preserve">ЮНФПА </w:t>
            </w:r>
            <w:r w:rsidRPr="003A3122">
              <w:rPr>
                <w:rFonts w:ascii="Calibri" w:eastAsia="Calibri" w:hAnsi="Calibri" w:cs="Calibri"/>
                <w:sz w:val="22"/>
                <w:szCs w:val="22"/>
                <w:lang w:val="ru-RU"/>
              </w:rPr>
              <w:t>:</w:t>
            </w:r>
            <w:proofErr w:type="gramEnd"/>
          </w:p>
        </w:tc>
        <w:tc>
          <w:tcPr>
            <w:tcW w:w="6237" w:type="dxa"/>
            <w:shd w:val="clear" w:color="auto" w:fill="auto"/>
            <w:vAlign w:val="center"/>
          </w:tcPr>
          <w:p w:rsidR="00D70FFE" w:rsidRPr="00FC38DD" w:rsidRDefault="006B3190" w:rsidP="006B319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FC38DD">
              <w:rPr>
                <w:rFonts w:ascii="Calibri" w:eastAsia="Calibri" w:hAnsi="Calibri" w:cs="Calibri"/>
                <w:i/>
                <w:sz w:val="22"/>
                <w:szCs w:val="22"/>
                <w:lang w:val="ru-RU"/>
              </w:rPr>
              <w:t xml:space="preserve">Иванова </w:t>
            </w:r>
            <w:proofErr w:type="gramStart"/>
            <w:r w:rsidRPr="00FC38DD">
              <w:rPr>
                <w:rFonts w:ascii="Calibri" w:eastAsia="Calibri" w:hAnsi="Calibri" w:cs="Calibri"/>
                <w:i/>
                <w:sz w:val="22"/>
                <w:szCs w:val="22"/>
                <w:lang w:val="ru-RU"/>
              </w:rPr>
              <w:t>М</w:t>
            </w:r>
            <w:r w:rsidR="00FC38DD" w:rsidRPr="00FC38DD">
              <w:rPr>
                <w:rFonts w:ascii="Calibri" w:eastAsia="Calibri" w:hAnsi="Calibri" w:cs="Calibri"/>
                <w:i/>
                <w:sz w:val="22"/>
                <w:szCs w:val="22"/>
                <w:lang w:val="ru-RU"/>
              </w:rPr>
              <w:t>ария</w:t>
            </w:r>
            <w:r w:rsidRPr="00FC38DD">
              <w:rPr>
                <w:rFonts w:ascii="Calibri" w:eastAsia="Calibri" w:hAnsi="Calibri" w:cs="Calibri"/>
                <w:i/>
                <w:sz w:val="22"/>
                <w:szCs w:val="22"/>
                <w:lang w:val="ru-RU"/>
              </w:rPr>
              <w:t>.,</w:t>
            </w:r>
            <w:proofErr w:type="gramEnd"/>
            <w:r w:rsidRPr="00FC38DD">
              <w:rPr>
                <w:rFonts w:ascii="Calibri" w:eastAsia="Calibri" w:hAnsi="Calibri" w:cs="Calibri"/>
                <w:i/>
                <w:sz w:val="22"/>
                <w:szCs w:val="22"/>
                <w:lang w:val="ru-RU"/>
              </w:rPr>
              <w:t xml:space="preserve"> программный ассистент</w:t>
            </w:r>
          </w:p>
        </w:tc>
      </w:tr>
      <w:tr w:rsidR="00D70FFE" w:rsidRPr="00FC38DD" w:rsidTr="000222A5">
        <w:trPr>
          <w:jc w:val="center"/>
        </w:trPr>
        <w:tc>
          <w:tcPr>
            <w:tcW w:w="3823" w:type="dxa"/>
            <w:shd w:val="clear" w:color="auto" w:fill="auto"/>
            <w:vAlign w:val="center"/>
          </w:tcPr>
          <w:p w:rsidR="00D70FFE" w:rsidRPr="003A3122"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3A3122">
              <w:rPr>
                <w:rFonts w:ascii="Calibri" w:eastAsia="Calibri" w:hAnsi="Calibri" w:cs="Calibri"/>
                <w:sz w:val="22"/>
                <w:szCs w:val="22"/>
                <w:lang w:val="ru-RU"/>
              </w:rPr>
              <w:t>:</w:t>
            </w:r>
          </w:p>
        </w:tc>
        <w:tc>
          <w:tcPr>
            <w:tcW w:w="6237" w:type="dxa"/>
            <w:shd w:val="clear" w:color="auto" w:fill="auto"/>
            <w:vAlign w:val="center"/>
          </w:tcPr>
          <w:p w:rsidR="00D70FFE" w:rsidRPr="00FC38DD" w:rsidRDefault="000942F1"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4" w:history="1">
              <w:r w:rsidR="008B57F9" w:rsidRPr="00FC38DD">
                <w:rPr>
                  <w:rStyle w:val="Hyperlink"/>
                  <w:rFonts w:ascii="Calibri" w:eastAsia="Calibri" w:hAnsi="Calibri" w:cs="Calibri"/>
                  <w:i/>
                  <w:sz w:val="22"/>
                  <w:szCs w:val="22"/>
                  <w:lang w:val="ru-RU"/>
                </w:rPr>
                <w:t>ivanova@unfpa.org</w:t>
              </w:r>
            </w:hyperlink>
          </w:p>
        </w:tc>
      </w:tr>
    </w:tbl>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rsidR="001A0F59" w:rsidRPr="00A50AEE" w:rsidRDefault="001A0F59" w:rsidP="001A0F59">
      <w:pPr>
        <w:pStyle w:val="Caption"/>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3A3122">
        <w:rPr>
          <w:rFonts w:ascii="Calibri" w:hAnsi="Calibri" w:cs="Calibri"/>
          <w:sz w:val="26"/>
          <w:szCs w:val="26"/>
          <w:lang w:val="ru-RU"/>
        </w:rPr>
        <w:t>Запрос</w:t>
      </w:r>
      <w:r w:rsidR="003A3122" w:rsidRPr="00B60D09">
        <w:rPr>
          <w:rFonts w:ascii="Calibri" w:hAnsi="Calibri" w:cs="Calibri"/>
          <w:sz w:val="26"/>
          <w:szCs w:val="26"/>
          <w:lang w:val="ru-RU"/>
        </w:rPr>
        <w:t xml:space="preserve"> </w:t>
      </w:r>
      <w:r w:rsidR="000222A5">
        <w:rPr>
          <w:rFonts w:ascii="Calibri" w:hAnsi="Calibri" w:cs="Calibri"/>
          <w:sz w:val="26"/>
          <w:szCs w:val="26"/>
          <w:lang w:val="ru-RU"/>
        </w:rPr>
        <w:t>ц</w:t>
      </w:r>
      <w:r w:rsidR="003A3122" w:rsidRPr="000222A5">
        <w:rPr>
          <w:rFonts w:ascii="Calibri" w:hAnsi="Calibri" w:cs="Calibri"/>
          <w:sz w:val="26"/>
          <w:szCs w:val="26"/>
          <w:lang w:val="ru-RU"/>
        </w:rPr>
        <w:t>енов</w:t>
      </w:r>
      <w:r w:rsidR="000222A5">
        <w:rPr>
          <w:rFonts w:ascii="Calibri" w:hAnsi="Calibri" w:cs="Calibri"/>
          <w:sz w:val="26"/>
          <w:szCs w:val="26"/>
          <w:lang w:val="ru-RU"/>
        </w:rPr>
        <w:t>ого п</w:t>
      </w:r>
      <w:r w:rsidR="003A3122">
        <w:rPr>
          <w:rFonts w:ascii="Calibri" w:hAnsi="Calibri" w:cs="Calibri"/>
          <w:sz w:val="26"/>
          <w:szCs w:val="26"/>
          <w:lang w:val="ru-RU"/>
        </w:rPr>
        <w:t>редложения</w:t>
      </w:r>
      <w:r w:rsidRPr="00D925AA">
        <w:rPr>
          <w:rFonts w:ascii="Calibri" w:hAnsi="Calibri" w:cs="Calibri"/>
          <w:sz w:val="22"/>
          <w:szCs w:val="22"/>
          <w:lang w:val="ru-RU"/>
        </w:rPr>
        <w:t xml:space="preserve"> </w:t>
      </w:r>
      <w:r w:rsidRPr="00FC38DD">
        <w:rPr>
          <w:rFonts w:ascii="Calibri" w:hAnsi="Calibri" w:cs="Calibri"/>
          <w:sz w:val="22"/>
          <w:szCs w:val="22"/>
        </w:rPr>
        <w:t>N</w:t>
      </w:r>
      <w:r w:rsidRPr="00FC38DD">
        <w:rPr>
          <w:rFonts w:ascii="Calibri" w:hAnsi="Calibri" w:cs="Calibri"/>
          <w:sz w:val="22"/>
          <w:szCs w:val="22"/>
          <w:lang w:val="ru-RU"/>
        </w:rPr>
        <w:t xml:space="preserve">º </w:t>
      </w:r>
      <w:r w:rsidRPr="00FC38DD">
        <w:rPr>
          <w:rFonts w:ascii="Calibri" w:hAnsi="Calibri" w:cs="Calibri"/>
          <w:sz w:val="22"/>
          <w:szCs w:val="22"/>
        </w:rPr>
        <w:t>UNFPA</w:t>
      </w:r>
      <w:r w:rsidRPr="00FC38DD">
        <w:rPr>
          <w:rFonts w:ascii="Calibri" w:hAnsi="Calibri" w:cs="Calibri"/>
          <w:sz w:val="22"/>
          <w:szCs w:val="22"/>
          <w:lang w:val="ru-RU"/>
        </w:rPr>
        <w:t>/</w:t>
      </w:r>
      <w:r w:rsidR="003A3122" w:rsidRPr="00FC38DD">
        <w:rPr>
          <w:rFonts w:ascii="Calibri" w:hAnsi="Calibri" w:cs="Calibri"/>
          <w:sz w:val="22"/>
          <w:szCs w:val="22"/>
        </w:rPr>
        <w:t>BLR</w:t>
      </w:r>
      <w:r w:rsidRPr="00FC38DD">
        <w:rPr>
          <w:rFonts w:ascii="Calibri" w:hAnsi="Calibri" w:cs="Calibri"/>
          <w:sz w:val="22"/>
          <w:szCs w:val="22"/>
          <w:lang w:val="ru-RU"/>
        </w:rPr>
        <w:t>/</w:t>
      </w:r>
      <w:r w:rsidRPr="00FC38DD">
        <w:rPr>
          <w:rFonts w:ascii="Calibri" w:hAnsi="Calibri" w:cs="Calibri"/>
          <w:sz w:val="22"/>
          <w:szCs w:val="22"/>
        </w:rPr>
        <w:t>RFQ</w:t>
      </w:r>
      <w:r w:rsidRPr="00FC38DD">
        <w:rPr>
          <w:rFonts w:ascii="Calibri" w:hAnsi="Calibri" w:cs="Calibri"/>
          <w:sz w:val="22"/>
          <w:szCs w:val="22"/>
          <w:lang w:val="ru-RU"/>
        </w:rPr>
        <w:t>/201</w:t>
      </w:r>
      <w:r w:rsidR="00E821FF" w:rsidRPr="00FC38DD">
        <w:rPr>
          <w:rFonts w:ascii="Calibri" w:hAnsi="Calibri" w:cs="Calibri"/>
          <w:sz w:val="22"/>
          <w:szCs w:val="22"/>
          <w:lang w:val="ru-RU"/>
        </w:rPr>
        <w:t>8</w:t>
      </w:r>
      <w:r w:rsidRPr="00FC38DD">
        <w:rPr>
          <w:rFonts w:ascii="Calibri" w:hAnsi="Calibri" w:cs="Calibri"/>
          <w:sz w:val="22"/>
          <w:szCs w:val="22"/>
          <w:lang w:val="ru-RU"/>
        </w:rPr>
        <w:t>/</w:t>
      </w:r>
      <w:r w:rsidR="00A82A29" w:rsidRPr="00FC38DD">
        <w:rPr>
          <w:rFonts w:ascii="Calibri" w:hAnsi="Calibri" w:cs="Calibri"/>
          <w:sz w:val="22"/>
          <w:szCs w:val="22"/>
          <w:lang w:val="ru-RU"/>
        </w:rPr>
        <w:t>00</w:t>
      </w:r>
      <w:r w:rsidR="00940F3B">
        <w:rPr>
          <w:rFonts w:ascii="Calibri" w:hAnsi="Calibri" w:cs="Calibri"/>
          <w:sz w:val="22"/>
          <w:szCs w:val="22"/>
          <w:lang w:val="ru-RU"/>
        </w:rPr>
        <w:t>8</w:t>
      </w:r>
      <w:r w:rsidR="00400364" w:rsidRPr="00FC38DD">
        <w:rPr>
          <w:rFonts w:ascii="Calibri" w:hAnsi="Calibri" w:cs="Calibri"/>
          <w:sz w:val="22"/>
          <w:szCs w:val="22"/>
          <w:lang w:val="ru-RU"/>
        </w:rPr>
        <w:t xml:space="preserve"> с указанием Лота, по которому предложение подается</w:t>
      </w:r>
      <w:r w:rsidRPr="00FC38DD">
        <w:rPr>
          <w:rFonts w:ascii="Calibri" w:hAnsi="Calibri" w:cs="Calibri"/>
          <w:sz w:val="22"/>
          <w:szCs w:val="22"/>
          <w:lang w:val="ru-RU"/>
        </w:rPr>
        <w:t>.</w:t>
      </w:r>
      <w:r w:rsidRPr="00D925AA">
        <w:rPr>
          <w:rFonts w:ascii="Calibri" w:hAnsi="Calibri" w:cs="Calibri"/>
          <w:sz w:val="22"/>
          <w:szCs w:val="22"/>
          <w:lang w:val="ru-RU"/>
        </w:rPr>
        <w:t xml:space="preserve"> </w:t>
      </w:r>
      <w:r>
        <w:rPr>
          <w:rFonts w:ascii="Calibri" w:hAnsi="Calibri" w:cs="Calibri"/>
          <w:b w:val="0"/>
          <w:sz w:val="22"/>
          <w:szCs w:val="22"/>
          <w:lang w:val="ru-RU"/>
        </w:rPr>
        <w:t>Предложени</w:t>
      </w:r>
      <w:r w:rsidR="003A3122">
        <w:rPr>
          <w:rFonts w:ascii="Calibri" w:hAnsi="Calibri" w:cs="Calibri"/>
          <w:b w:val="0"/>
          <w:sz w:val="22"/>
          <w:szCs w:val="22"/>
          <w:lang w:val="ru-RU"/>
        </w:rPr>
        <w:t>е,</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003A3122">
        <w:rPr>
          <w:rFonts w:ascii="Calibri" w:hAnsi="Calibri" w:cs="Calibri"/>
          <w:b w:val="0"/>
          <w:sz w:val="22"/>
          <w:szCs w:val="22"/>
          <w:lang w:val="ru-RU"/>
        </w:rPr>
        <w:t>,</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rsidR="001A0F59" w:rsidRPr="00A50AEE"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Pr="00A50AEE">
        <w:rPr>
          <w:rFonts w:ascii="Calibri" w:hAnsi="Calibri" w:cs="Calibri"/>
          <w:sz w:val="22"/>
          <w:szCs w:val="22"/>
          <w:lang w:val="ru-RU"/>
        </w:rPr>
        <w:t xml:space="preserve"> </w:t>
      </w:r>
    </w:p>
    <w:p w:rsidR="00F261FD" w:rsidRPr="00D70FFE" w:rsidRDefault="00F261FD" w:rsidP="00F261FD">
      <w:pPr>
        <w:jc w:val="both"/>
        <w:rPr>
          <w:rFonts w:ascii="Calibri" w:hAnsi="Calibri"/>
          <w:sz w:val="22"/>
          <w:szCs w:val="22"/>
          <w:lang w:val="ru-RU"/>
        </w:rPr>
      </w:pPr>
    </w:p>
    <w:p w:rsidR="00094D36" w:rsidRPr="001264E0" w:rsidRDefault="003A3122" w:rsidP="001A0F59">
      <w:pPr>
        <w:pStyle w:val="ListParagraph"/>
        <w:numPr>
          <w:ilvl w:val="0"/>
          <w:numId w:val="8"/>
        </w:numPr>
        <w:jc w:val="both"/>
        <w:rPr>
          <w:rFonts w:ascii="Calibri" w:hAnsi="Calibri" w:cs="Calibri"/>
          <w:b/>
          <w:szCs w:val="22"/>
        </w:rPr>
      </w:pPr>
      <w:r>
        <w:rPr>
          <w:rFonts w:ascii="Calibri" w:hAnsi="Calibri" w:cs="Calibri"/>
          <w:b/>
          <w:szCs w:val="22"/>
          <w:lang w:val="ru-RU"/>
        </w:rPr>
        <w:t>П</w:t>
      </w:r>
      <w:r w:rsidR="008B1D5B">
        <w:rPr>
          <w:rFonts w:ascii="Calibri" w:hAnsi="Calibri" w:cs="Calibri"/>
          <w:b/>
          <w:szCs w:val="22"/>
          <w:lang w:val="ru-RU"/>
        </w:rPr>
        <w:t>роцесс оценки</w:t>
      </w:r>
      <w:r>
        <w:rPr>
          <w:rFonts w:ascii="Calibri" w:hAnsi="Calibri" w:cs="Calibri"/>
          <w:b/>
          <w:szCs w:val="22"/>
          <w:lang w:val="ru-RU"/>
        </w:rPr>
        <w:t xml:space="preserve"> предложений</w:t>
      </w:r>
    </w:p>
    <w:p w:rsidR="008B1D5B" w:rsidRPr="00400364" w:rsidRDefault="003A3122" w:rsidP="008B1D5B">
      <w:pPr>
        <w:pStyle w:val="ListParagraph"/>
        <w:ind w:left="0"/>
        <w:jc w:val="both"/>
        <w:rPr>
          <w:rFonts w:ascii="Calibri" w:hAnsi="Calibri"/>
          <w:b/>
          <w:szCs w:val="22"/>
          <w:u w:val="single"/>
          <w:lang w:val="ru-RU"/>
        </w:rPr>
      </w:pPr>
      <w:r>
        <w:rPr>
          <w:rFonts w:ascii="Calibri" w:hAnsi="Calibri"/>
          <w:szCs w:val="22"/>
          <w:lang w:val="ru-RU"/>
        </w:rPr>
        <w:t>П</w:t>
      </w:r>
      <w:r w:rsidR="008B1D5B" w:rsidRPr="008B1D5B">
        <w:rPr>
          <w:rFonts w:ascii="Calibri" w:hAnsi="Calibri"/>
          <w:szCs w:val="22"/>
          <w:lang w:val="ru-RU"/>
        </w:rPr>
        <w:t>редложения</w:t>
      </w:r>
      <w:r w:rsidR="008B1D5B">
        <w:rPr>
          <w:rFonts w:ascii="Calibri" w:hAnsi="Calibri"/>
          <w:szCs w:val="22"/>
          <w:lang w:val="ru-RU"/>
        </w:rPr>
        <w:t xml:space="preserve"> </w:t>
      </w:r>
      <w:r w:rsidR="008B1D5B" w:rsidRPr="008B1D5B">
        <w:rPr>
          <w:rFonts w:ascii="Calibri" w:hAnsi="Calibri"/>
          <w:szCs w:val="22"/>
          <w:lang w:val="ru-RU"/>
        </w:rPr>
        <w:t>будут</w:t>
      </w:r>
      <w:r w:rsidR="008B1D5B">
        <w:rPr>
          <w:rFonts w:ascii="Calibri" w:hAnsi="Calibri"/>
          <w:szCs w:val="22"/>
          <w:lang w:val="ru-RU"/>
        </w:rPr>
        <w:t xml:space="preserve"> </w:t>
      </w:r>
      <w:r w:rsidR="008B1D5B" w:rsidRPr="008B1D5B">
        <w:rPr>
          <w:rFonts w:ascii="Calibri" w:hAnsi="Calibri"/>
          <w:szCs w:val="22"/>
          <w:lang w:val="ru-RU"/>
        </w:rPr>
        <w:t>оценены</w:t>
      </w:r>
      <w:r w:rsidR="008B1D5B">
        <w:rPr>
          <w:rFonts w:ascii="Calibri" w:hAnsi="Calibri"/>
          <w:szCs w:val="22"/>
          <w:lang w:val="ru-RU"/>
        </w:rPr>
        <w:t xml:space="preserve"> </w:t>
      </w:r>
      <w:r w:rsidR="008B1D5B" w:rsidRPr="008B1D5B">
        <w:rPr>
          <w:rFonts w:ascii="Calibri" w:hAnsi="Calibri"/>
          <w:szCs w:val="22"/>
          <w:lang w:val="ru-RU"/>
        </w:rPr>
        <w:t>на</w:t>
      </w:r>
      <w:r w:rsidR="008B1D5B">
        <w:rPr>
          <w:rFonts w:ascii="Calibri" w:hAnsi="Calibri"/>
          <w:szCs w:val="22"/>
          <w:lang w:val="ru-RU"/>
        </w:rPr>
        <w:t xml:space="preserve"> </w:t>
      </w:r>
      <w:r>
        <w:rPr>
          <w:rFonts w:ascii="Calibri" w:hAnsi="Calibri"/>
          <w:szCs w:val="22"/>
          <w:lang w:val="ru-RU"/>
        </w:rPr>
        <w:t xml:space="preserve">предмет соответствия техническим требованиям (спецификации) </w:t>
      </w:r>
      <w:r w:rsidR="008B1D5B" w:rsidRPr="008B1D5B">
        <w:rPr>
          <w:rFonts w:ascii="Calibri" w:hAnsi="Calibri"/>
          <w:szCs w:val="22"/>
          <w:lang w:val="ru-RU"/>
        </w:rPr>
        <w:t>и</w:t>
      </w:r>
      <w:r w:rsidR="008B1D5B">
        <w:rPr>
          <w:rFonts w:ascii="Calibri" w:hAnsi="Calibri"/>
          <w:szCs w:val="22"/>
          <w:lang w:val="ru-RU"/>
        </w:rPr>
        <w:t xml:space="preserve"> </w:t>
      </w:r>
      <w:r>
        <w:rPr>
          <w:rFonts w:ascii="Calibri" w:hAnsi="Calibri"/>
          <w:szCs w:val="22"/>
          <w:lang w:val="ru-RU"/>
        </w:rPr>
        <w:t>предлагаемой</w:t>
      </w:r>
      <w:r w:rsidR="008B1D5B">
        <w:rPr>
          <w:rFonts w:ascii="Calibri" w:hAnsi="Calibri"/>
          <w:szCs w:val="22"/>
          <w:lang w:val="ru-RU"/>
        </w:rPr>
        <w:t xml:space="preserve"> </w:t>
      </w:r>
      <w:r w:rsidR="008B1D5B" w:rsidRPr="008B1D5B">
        <w:rPr>
          <w:rFonts w:ascii="Calibri" w:hAnsi="Calibri"/>
          <w:szCs w:val="22"/>
          <w:lang w:val="ru-RU"/>
        </w:rPr>
        <w:t>цены</w:t>
      </w:r>
      <w:r>
        <w:rPr>
          <w:rFonts w:ascii="Calibri" w:hAnsi="Calibri"/>
          <w:szCs w:val="22"/>
          <w:lang w:val="ru-RU"/>
        </w:rPr>
        <w:t xml:space="preserve"> на товары/</w:t>
      </w:r>
      <w:r w:rsidR="008B1D5B" w:rsidRPr="008B1D5B">
        <w:rPr>
          <w:rFonts w:ascii="Calibri" w:hAnsi="Calibri"/>
          <w:szCs w:val="22"/>
          <w:lang w:val="ru-RU"/>
        </w:rPr>
        <w:t>услуг</w:t>
      </w:r>
      <w:r>
        <w:rPr>
          <w:rFonts w:ascii="Calibri" w:hAnsi="Calibri"/>
          <w:szCs w:val="22"/>
          <w:lang w:val="ru-RU"/>
        </w:rPr>
        <w:t xml:space="preserve">и, представленные в форме </w:t>
      </w:r>
      <w:r w:rsidR="008B1D5B" w:rsidRPr="008B1D5B">
        <w:rPr>
          <w:rFonts w:ascii="Calibri" w:hAnsi="Calibri"/>
          <w:szCs w:val="22"/>
          <w:lang w:val="ru-RU"/>
        </w:rPr>
        <w:t>ценового</w:t>
      </w:r>
      <w:r w:rsidR="008B1D5B">
        <w:rPr>
          <w:rFonts w:ascii="Calibri" w:hAnsi="Calibri"/>
          <w:szCs w:val="22"/>
          <w:lang w:val="ru-RU"/>
        </w:rPr>
        <w:t xml:space="preserve"> </w:t>
      </w:r>
      <w:r w:rsidR="008B1D5B" w:rsidRPr="008B1D5B">
        <w:rPr>
          <w:rFonts w:ascii="Calibri" w:hAnsi="Calibri"/>
          <w:szCs w:val="22"/>
          <w:lang w:val="ru-RU"/>
        </w:rPr>
        <w:t>предложения</w:t>
      </w:r>
      <w:r w:rsidR="00400364">
        <w:rPr>
          <w:rFonts w:ascii="Calibri" w:hAnsi="Calibri"/>
          <w:szCs w:val="22"/>
          <w:lang w:val="ru-RU"/>
        </w:rPr>
        <w:t xml:space="preserve"> по </w:t>
      </w:r>
      <w:r w:rsidR="00400364" w:rsidRPr="00400364">
        <w:rPr>
          <w:rFonts w:ascii="Calibri" w:hAnsi="Calibri"/>
          <w:b/>
          <w:szCs w:val="22"/>
          <w:u w:val="single"/>
          <w:lang w:val="ru-RU"/>
        </w:rPr>
        <w:t>каждому Лоту отдельно.</w:t>
      </w:r>
    </w:p>
    <w:p w:rsidR="008B1D5B" w:rsidRPr="008B1D5B" w:rsidRDefault="008B1D5B" w:rsidP="008B1D5B">
      <w:pPr>
        <w:pStyle w:val="ListParagraph"/>
        <w:ind w:left="360"/>
        <w:jc w:val="both"/>
        <w:rPr>
          <w:rFonts w:ascii="Calibri" w:hAnsi="Calibri"/>
          <w:szCs w:val="22"/>
          <w:lang w:val="ru-RU"/>
        </w:rPr>
      </w:pPr>
    </w:p>
    <w:p w:rsidR="008B1D5B" w:rsidRPr="008B1D5B" w:rsidRDefault="008B1D5B" w:rsidP="008B1D5B">
      <w:pPr>
        <w:pStyle w:val="ListParagraph"/>
        <w:ind w:left="0"/>
        <w:jc w:val="both"/>
        <w:rPr>
          <w:rFonts w:ascii="Calibri" w:hAnsi="Calibri"/>
          <w:szCs w:val="22"/>
          <w:lang w:val="ru-RU"/>
        </w:rPr>
      </w:pPr>
      <w:r w:rsidRPr="008B1D5B">
        <w:rPr>
          <w:rFonts w:ascii="Calibri" w:hAnsi="Calibri"/>
          <w:szCs w:val="22"/>
          <w:lang w:val="ru-RU"/>
        </w:rPr>
        <w:t>Оценка</w:t>
      </w:r>
      <w:r>
        <w:rPr>
          <w:rFonts w:ascii="Calibri" w:hAnsi="Calibri"/>
          <w:szCs w:val="22"/>
          <w:lang w:val="ru-RU"/>
        </w:rPr>
        <w:t xml:space="preserve"> </w:t>
      </w:r>
      <w:r w:rsidRPr="008B1D5B">
        <w:rPr>
          <w:rFonts w:ascii="Calibri" w:hAnsi="Calibri"/>
          <w:szCs w:val="22"/>
          <w:lang w:val="ru-RU"/>
        </w:rPr>
        <w:t>будет</w:t>
      </w:r>
      <w:r>
        <w:rPr>
          <w:rFonts w:ascii="Calibri" w:hAnsi="Calibri"/>
          <w:szCs w:val="22"/>
          <w:lang w:val="ru-RU"/>
        </w:rPr>
        <w:t xml:space="preserve"> </w:t>
      </w:r>
      <w:r w:rsidRPr="008B1D5B">
        <w:rPr>
          <w:rFonts w:ascii="Calibri" w:hAnsi="Calibri"/>
          <w:szCs w:val="22"/>
          <w:lang w:val="ru-RU"/>
        </w:rPr>
        <w:t>проведена</w:t>
      </w:r>
      <w:r>
        <w:rPr>
          <w:rFonts w:ascii="Calibri" w:hAnsi="Calibri"/>
          <w:szCs w:val="22"/>
          <w:lang w:val="ru-RU"/>
        </w:rPr>
        <w:t xml:space="preserve"> </w:t>
      </w:r>
      <w:r w:rsidRPr="008B1D5B">
        <w:rPr>
          <w:rFonts w:ascii="Calibri" w:hAnsi="Calibri"/>
          <w:szCs w:val="22"/>
          <w:lang w:val="ru-RU"/>
        </w:rPr>
        <w:t>в</w:t>
      </w:r>
      <w:r>
        <w:rPr>
          <w:rFonts w:ascii="Calibri" w:hAnsi="Calibri"/>
          <w:szCs w:val="22"/>
          <w:lang w:val="ru-RU"/>
        </w:rPr>
        <w:t xml:space="preserve"> </w:t>
      </w:r>
      <w:r w:rsidRPr="008B1D5B">
        <w:rPr>
          <w:rFonts w:ascii="Calibri" w:hAnsi="Calibri"/>
          <w:szCs w:val="22"/>
          <w:lang w:val="ru-RU"/>
        </w:rPr>
        <w:t>рамках</w:t>
      </w:r>
      <w:r>
        <w:rPr>
          <w:rFonts w:ascii="Calibri" w:hAnsi="Calibri"/>
          <w:szCs w:val="22"/>
          <w:lang w:val="ru-RU"/>
        </w:rPr>
        <w:t xml:space="preserve"> двух </w:t>
      </w:r>
      <w:r w:rsidRPr="008B1D5B">
        <w:rPr>
          <w:rFonts w:ascii="Calibri" w:hAnsi="Calibri"/>
          <w:szCs w:val="22"/>
          <w:lang w:val="ru-RU"/>
        </w:rPr>
        <w:t>этапного</w:t>
      </w:r>
      <w:r>
        <w:rPr>
          <w:rFonts w:ascii="Calibri" w:hAnsi="Calibri"/>
          <w:szCs w:val="22"/>
          <w:lang w:val="ru-RU"/>
        </w:rPr>
        <w:t xml:space="preserve"> </w:t>
      </w:r>
      <w:r w:rsidRPr="008B1D5B">
        <w:rPr>
          <w:rFonts w:ascii="Calibri" w:hAnsi="Calibri"/>
          <w:szCs w:val="22"/>
          <w:lang w:val="ru-RU"/>
        </w:rPr>
        <w:t>процесса</w:t>
      </w:r>
      <w:r>
        <w:rPr>
          <w:rFonts w:ascii="Calibri" w:hAnsi="Calibri"/>
          <w:szCs w:val="22"/>
          <w:lang w:val="ru-RU"/>
        </w:rPr>
        <w:t xml:space="preserve"> </w:t>
      </w:r>
      <w:r w:rsidRPr="008B1D5B">
        <w:rPr>
          <w:rFonts w:ascii="Calibri" w:hAnsi="Calibri"/>
          <w:szCs w:val="22"/>
          <w:lang w:val="ru-RU"/>
        </w:rPr>
        <w:t>специализированной</w:t>
      </w:r>
      <w:r>
        <w:rPr>
          <w:rFonts w:ascii="Calibri" w:hAnsi="Calibri"/>
          <w:szCs w:val="22"/>
          <w:lang w:val="ru-RU"/>
        </w:rPr>
        <w:t xml:space="preserve"> </w:t>
      </w:r>
      <w:r w:rsidRPr="008B1D5B">
        <w:rPr>
          <w:rFonts w:ascii="Calibri" w:hAnsi="Calibri"/>
          <w:szCs w:val="22"/>
          <w:lang w:val="ru-RU"/>
        </w:rPr>
        <w:t>оценочной</w:t>
      </w:r>
      <w:r>
        <w:rPr>
          <w:rFonts w:ascii="Calibri" w:hAnsi="Calibri"/>
          <w:szCs w:val="22"/>
          <w:lang w:val="ru-RU"/>
        </w:rPr>
        <w:t xml:space="preserve"> </w:t>
      </w:r>
      <w:r w:rsidRPr="008B1D5B">
        <w:rPr>
          <w:rFonts w:ascii="Calibri" w:hAnsi="Calibri"/>
          <w:szCs w:val="22"/>
          <w:lang w:val="ru-RU"/>
        </w:rPr>
        <w:t xml:space="preserve">комиссией. </w:t>
      </w:r>
      <w:r w:rsidR="00B46F3C">
        <w:rPr>
          <w:rFonts w:ascii="Calibri" w:hAnsi="Calibri"/>
          <w:szCs w:val="22"/>
          <w:lang w:val="ru-RU"/>
        </w:rPr>
        <w:t>П</w:t>
      </w:r>
      <w:r w:rsidR="001A0F59">
        <w:rPr>
          <w:rFonts w:ascii="Calibri" w:hAnsi="Calibri"/>
          <w:szCs w:val="22"/>
          <w:lang w:val="ru-RU"/>
        </w:rPr>
        <w:t>редложения</w:t>
      </w:r>
      <w:r w:rsidR="001A0F59" w:rsidRPr="00FE4346">
        <w:rPr>
          <w:rFonts w:ascii="Calibri" w:hAnsi="Calibri"/>
          <w:szCs w:val="22"/>
          <w:lang w:val="ru-RU"/>
        </w:rPr>
        <w:t xml:space="preserve"> </w:t>
      </w:r>
      <w:r w:rsidR="00B46F3C">
        <w:rPr>
          <w:rFonts w:ascii="Calibri" w:hAnsi="Calibri"/>
          <w:szCs w:val="22"/>
          <w:lang w:val="ru-RU"/>
        </w:rPr>
        <w:t xml:space="preserve">претендентов </w:t>
      </w:r>
      <w:r w:rsidR="001A0F59">
        <w:rPr>
          <w:rFonts w:ascii="Calibri" w:hAnsi="Calibri"/>
          <w:szCs w:val="22"/>
          <w:lang w:val="ru-RU"/>
        </w:rPr>
        <w:t>будут</w:t>
      </w:r>
      <w:r w:rsidR="001A0F59" w:rsidRPr="00FE4346">
        <w:rPr>
          <w:rFonts w:ascii="Calibri" w:hAnsi="Calibri"/>
          <w:szCs w:val="22"/>
          <w:lang w:val="ru-RU"/>
        </w:rPr>
        <w:t xml:space="preserve"> </w:t>
      </w:r>
      <w:r w:rsidR="001A0F59">
        <w:rPr>
          <w:rFonts w:ascii="Calibri" w:hAnsi="Calibri"/>
          <w:szCs w:val="22"/>
          <w:lang w:val="ru-RU"/>
        </w:rPr>
        <w:t>оценены</w:t>
      </w:r>
      <w:r w:rsidR="001A0F59" w:rsidRPr="00FE4346">
        <w:rPr>
          <w:rFonts w:ascii="Calibri" w:hAnsi="Calibri"/>
          <w:szCs w:val="22"/>
          <w:lang w:val="ru-RU"/>
        </w:rPr>
        <w:t xml:space="preserve"> </w:t>
      </w:r>
      <w:r w:rsidR="001A0F59">
        <w:rPr>
          <w:rFonts w:ascii="Calibri" w:hAnsi="Calibri"/>
          <w:szCs w:val="22"/>
          <w:lang w:val="ru-RU"/>
        </w:rPr>
        <w:t>сначала на</w:t>
      </w:r>
      <w:r w:rsidR="001A0F59" w:rsidRPr="00FE4346">
        <w:rPr>
          <w:rFonts w:ascii="Calibri" w:hAnsi="Calibri"/>
          <w:szCs w:val="22"/>
          <w:lang w:val="ru-RU"/>
        </w:rPr>
        <w:t xml:space="preserve"> </w:t>
      </w:r>
      <w:r w:rsidR="001A0F59">
        <w:rPr>
          <w:rFonts w:ascii="Calibri" w:hAnsi="Calibri"/>
          <w:szCs w:val="22"/>
          <w:lang w:val="ru-RU"/>
        </w:rPr>
        <w:t>предмет</w:t>
      </w:r>
      <w:r w:rsidR="001A0F59" w:rsidRPr="00FE4346">
        <w:rPr>
          <w:rFonts w:ascii="Calibri" w:hAnsi="Calibri"/>
          <w:szCs w:val="22"/>
          <w:lang w:val="ru-RU"/>
        </w:rPr>
        <w:t xml:space="preserve"> </w:t>
      </w:r>
      <w:r w:rsidR="001A0F59">
        <w:rPr>
          <w:rFonts w:ascii="Calibri" w:hAnsi="Calibri"/>
          <w:szCs w:val="22"/>
          <w:lang w:val="ru-RU"/>
        </w:rPr>
        <w:t>технического</w:t>
      </w:r>
      <w:r w:rsidR="001A0F59" w:rsidRPr="00FE4346">
        <w:rPr>
          <w:rFonts w:ascii="Calibri" w:hAnsi="Calibri"/>
          <w:szCs w:val="22"/>
          <w:lang w:val="ru-RU"/>
        </w:rPr>
        <w:t xml:space="preserve"> </w:t>
      </w:r>
      <w:r w:rsidR="001A0F59">
        <w:rPr>
          <w:rFonts w:ascii="Calibri" w:hAnsi="Calibri"/>
          <w:szCs w:val="22"/>
          <w:lang w:val="ru-RU"/>
        </w:rPr>
        <w:t>соответствия</w:t>
      </w:r>
      <w:r w:rsidR="00B46F3C">
        <w:rPr>
          <w:rFonts w:ascii="Calibri" w:hAnsi="Calibri"/>
          <w:szCs w:val="22"/>
          <w:lang w:val="ru-RU"/>
        </w:rPr>
        <w:t xml:space="preserve"> (спецификации)</w:t>
      </w:r>
      <w:r w:rsidR="001A0F59">
        <w:rPr>
          <w:rFonts w:ascii="Calibri" w:hAnsi="Calibri"/>
          <w:szCs w:val="22"/>
          <w:lang w:val="ru-RU"/>
        </w:rPr>
        <w:t xml:space="preserve">, а затем </w:t>
      </w:r>
      <w:r w:rsidR="00B46F3C">
        <w:rPr>
          <w:rFonts w:ascii="Calibri" w:hAnsi="Calibri"/>
          <w:szCs w:val="22"/>
          <w:lang w:val="ru-RU"/>
        </w:rPr>
        <w:t>будут сравниваться предложенные</w:t>
      </w:r>
      <w:r w:rsidR="001A0F59">
        <w:rPr>
          <w:rFonts w:ascii="Calibri" w:hAnsi="Calibri"/>
          <w:szCs w:val="22"/>
          <w:lang w:val="ru-RU"/>
        </w:rPr>
        <w:t xml:space="preserve"> цены</w:t>
      </w:r>
      <w:r w:rsidR="001A0F59" w:rsidRPr="00FE4346">
        <w:rPr>
          <w:rFonts w:ascii="Calibri" w:hAnsi="Calibri"/>
          <w:szCs w:val="22"/>
          <w:lang w:val="ru-RU"/>
        </w:rPr>
        <w:t>.</w:t>
      </w:r>
    </w:p>
    <w:p w:rsidR="00B6278F" w:rsidRPr="008B1D5B" w:rsidRDefault="00B6278F" w:rsidP="00B6278F">
      <w:pPr>
        <w:jc w:val="both"/>
        <w:rPr>
          <w:rFonts w:ascii="Calibri" w:hAnsi="Calibri"/>
          <w:sz w:val="22"/>
          <w:szCs w:val="22"/>
          <w:lang w:val="ru-RU" w:eastAsia="en-GB"/>
        </w:rPr>
      </w:pPr>
    </w:p>
    <w:p w:rsidR="00A52FFF" w:rsidRDefault="00A52FFF" w:rsidP="00A52FFF">
      <w:pPr>
        <w:pStyle w:val="ListParagraph"/>
        <w:numPr>
          <w:ilvl w:val="0"/>
          <w:numId w:val="8"/>
        </w:numPr>
        <w:jc w:val="both"/>
        <w:rPr>
          <w:rFonts w:asciiTheme="minorHAnsi" w:hAnsiTheme="minorHAnsi" w:cs="Calibri"/>
          <w:b/>
          <w:szCs w:val="22"/>
        </w:rPr>
      </w:pPr>
      <w:r>
        <w:rPr>
          <w:rFonts w:asciiTheme="minorHAnsi" w:hAnsiTheme="minorHAnsi" w:cs="Calibri"/>
          <w:b/>
          <w:szCs w:val="22"/>
          <w:lang w:val="ru-RU"/>
        </w:rPr>
        <w:t>Критерии присуждения</w:t>
      </w:r>
    </w:p>
    <w:p w:rsidR="00A52FFF" w:rsidRPr="00400364" w:rsidRDefault="00A52FFF" w:rsidP="00A52FFF">
      <w:pPr>
        <w:pStyle w:val="letter"/>
        <w:jc w:val="both"/>
        <w:rPr>
          <w:rFonts w:ascii="Calibri" w:hAnsi="Calibri"/>
          <w:b/>
          <w:sz w:val="22"/>
          <w:szCs w:val="22"/>
          <w:u w:val="single"/>
          <w:lang w:val="ru-RU"/>
        </w:rPr>
      </w:pPr>
      <w:r>
        <w:rPr>
          <w:rFonts w:ascii="Calibri" w:hAnsi="Calibri" w:cs="Calibri"/>
          <w:sz w:val="22"/>
          <w:szCs w:val="22"/>
          <w:lang w:val="ru-RU"/>
        </w:rPr>
        <w:t>ЮНФПА</w:t>
      </w:r>
      <w:r w:rsidRPr="003E78B3">
        <w:rPr>
          <w:rFonts w:ascii="Calibri" w:hAnsi="Calibri" w:cs="Calibri"/>
          <w:sz w:val="22"/>
          <w:szCs w:val="22"/>
          <w:lang w:val="ru-RU"/>
        </w:rPr>
        <w:t xml:space="preserve"> </w:t>
      </w:r>
      <w:r>
        <w:rPr>
          <w:rFonts w:ascii="Calibri" w:hAnsi="Calibri" w:cs="Calibri"/>
          <w:sz w:val="22"/>
          <w:szCs w:val="22"/>
          <w:lang w:val="ru-RU"/>
        </w:rPr>
        <w:t>примет</w:t>
      </w:r>
      <w:r w:rsidRPr="003E78B3">
        <w:rPr>
          <w:rFonts w:ascii="Calibri" w:hAnsi="Calibri" w:cs="Calibri"/>
          <w:sz w:val="22"/>
          <w:szCs w:val="22"/>
          <w:lang w:val="ru-RU"/>
        </w:rPr>
        <w:t xml:space="preserve"> </w:t>
      </w:r>
      <w:r>
        <w:rPr>
          <w:rFonts w:ascii="Calibri" w:hAnsi="Calibri" w:cs="Calibri"/>
          <w:sz w:val="22"/>
          <w:szCs w:val="22"/>
          <w:lang w:val="ru-RU"/>
        </w:rPr>
        <w:t>решение</w:t>
      </w:r>
      <w:r w:rsidRPr="003E78B3">
        <w:rPr>
          <w:rFonts w:ascii="Calibri" w:hAnsi="Calibri" w:cs="Calibri"/>
          <w:sz w:val="22"/>
          <w:szCs w:val="22"/>
          <w:lang w:val="ru-RU"/>
        </w:rPr>
        <w:t xml:space="preserve"> </w:t>
      </w:r>
      <w:r>
        <w:rPr>
          <w:rFonts w:ascii="Calibri" w:hAnsi="Calibri" w:cs="Calibri"/>
          <w:sz w:val="22"/>
          <w:szCs w:val="22"/>
          <w:lang w:val="ru-RU"/>
        </w:rPr>
        <w:t>по</w:t>
      </w:r>
      <w:r w:rsidRPr="003E78B3">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B46F3C">
        <w:rPr>
          <w:rFonts w:ascii="Calibri" w:hAnsi="Calibri" w:cs="Calibri"/>
          <w:sz w:val="22"/>
          <w:szCs w:val="22"/>
          <w:lang w:val="ru-RU"/>
        </w:rPr>
        <w:t>контракта с компанией, чье предложение наиболее соответствует техническим требованиям (спецификации), и кото</w:t>
      </w:r>
      <w:r w:rsidR="00400364">
        <w:rPr>
          <w:rFonts w:ascii="Calibri" w:hAnsi="Calibri" w:cs="Calibri"/>
          <w:sz w:val="22"/>
          <w:szCs w:val="22"/>
          <w:lang w:val="ru-RU"/>
        </w:rPr>
        <w:t xml:space="preserve">рая предложила наименьшую цену по </w:t>
      </w:r>
      <w:r w:rsidR="00400364" w:rsidRPr="00400364">
        <w:rPr>
          <w:rFonts w:ascii="Calibri" w:hAnsi="Calibri" w:cs="Calibri"/>
          <w:b/>
          <w:sz w:val="22"/>
          <w:szCs w:val="22"/>
          <w:u w:val="single"/>
          <w:lang w:val="ru-RU"/>
        </w:rPr>
        <w:t>каждому Лоту отдельно.</w:t>
      </w:r>
    </w:p>
    <w:p w:rsidR="00B6278F" w:rsidRPr="008B1D5B" w:rsidRDefault="00B6278F" w:rsidP="00B6278F">
      <w:pPr>
        <w:spacing w:after="120"/>
        <w:contextualSpacing/>
        <w:jc w:val="both"/>
        <w:rPr>
          <w:rFonts w:ascii="Calibri" w:hAnsi="Calibri" w:cs="Calibri"/>
          <w:bCs/>
          <w:sz w:val="22"/>
          <w:szCs w:val="22"/>
          <w:lang w:val="ru-RU"/>
        </w:rPr>
      </w:pPr>
    </w:p>
    <w:p w:rsidR="00567AE1" w:rsidRPr="00803577" w:rsidRDefault="00567AE1" w:rsidP="00567AE1">
      <w:pPr>
        <w:pStyle w:val="ListParagraph"/>
        <w:numPr>
          <w:ilvl w:val="0"/>
          <w:numId w:val="8"/>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 время принятия решения и присуждения контракта.</w:t>
      </w:r>
      <w:r w:rsidRPr="00803577">
        <w:rPr>
          <w:rFonts w:asciiTheme="minorHAnsi" w:hAnsiTheme="minorHAnsi" w:cs="Calibri"/>
          <w:b/>
          <w:szCs w:val="22"/>
          <w:lang w:val="ru-RU"/>
        </w:rPr>
        <w:t xml:space="preserve"> </w:t>
      </w:r>
    </w:p>
    <w:p w:rsidR="00010AAF" w:rsidRPr="00BD7B5F"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 xml:space="preserve">На момент принятия решения о выборе предложения </w:t>
      </w:r>
      <w:r w:rsidR="00567AE1">
        <w:rPr>
          <w:rFonts w:ascii="Calibri" w:hAnsi="Calibri"/>
          <w:szCs w:val="22"/>
          <w:lang w:val="ru-RU"/>
        </w:rPr>
        <w:t>ЮНФПА</w:t>
      </w:r>
      <w:r w:rsidR="00567AE1" w:rsidRPr="00312217">
        <w:rPr>
          <w:rFonts w:ascii="Calibri" w:hAnsi="Calibri"/>
          <w:szCs w:val="22"/>
          <w:lang w:val="ru-RU"/>
        </w:rPr>
        <w:t xml:space="preserve"> </w:t>
      </w:r>
      <w:r w:rsidR="00567AE1">
        <w:rPr>
          <w:rFonts w:ascii="Calibri" w:hAnsi="Calibri"/>
          <w:szCs w:val="22"/>
          <w:lang w:val="ru-RU"/>
        </w:rPr>
        <w:t>сохраняет</w:t>
      </w:r>
      <w:r w:rsidR="00567AE1" w:rsidRPr="00312217">
        <w:rPr>
          <w:rFonts w:ascii="Calibri" w:hAnsi="Calibri"/>
          <w:szCs w:val="22"/>
          <w:lang w:val="ru-RU"/>
        </w:rPr>
        <w:t xml:space="preserve"> </w:t>
      </w:r>
      <w:r w:rsidR="00567AE1">
        <w:rPr>
          <w:rFonts w:ascii="Calibri" w:hAnsi="Calibri"/>
          <w:szCs w:val="22"/>
          <w:lang w:val="ru-RU"/>
        </w:rPr>
        <w:t>за</w:t>
      </w:r>
      <w:r w:rsidR="00567AE1" w:rsidRPr="00312217">
        <w:rPr>
          <w:rFonts w:ascii="Calibri" w:hAnsi="Calibri"/>
          <w:szCs w:val="22"/>
          <w:lang w:val="ru-RU"/>
        </w:rPr>
        <w:t xml:space="preserve"> </w:t>
      </w:r>
      <w:r w:rsidR="00567AE1">
        <w:rPr>
          <w:rFonts w:ascii="Calibri" w:hAnsi="Calibri"/>
          <w:szCs w:val="22"/>
          <w:lang w:val="ru-RU"/>
        </w:rPr>
        <w:t>собой</w:t>
      </w:r>
      <w:r w:rsidR="00567AE1" w:rsidRPr="00312217">
        <w:rPr>
          <w:rFonts w:ascii="Calibri" w:hAnsi="Calibri"/>
          <w:szCs w:val="22"/>
          <w:lang w:val="ru-RU"/>
        </w:rPr>
        <w:t xml:space="preserve"> </w:t>
      </w:r>
      <w:r w:rsidR="00567AE1">
        <w:rPr>
          <w:rFonts w:ascii="Calibri" w:hAnsi="Calibri"/>
          <w:szCs w:val="22"/>
          <w:lang w:val="ru-RU"/>
        </w:rPr>
        <w:t>право</w:t>
      </w:r>
      <w:r w:rsidR="00567AE1" w:rsidRPr="00312217">
        <w:rPr>
          <w:rFonts w:ascii="Calibri" w:hAnsi="Calibri"/>
          <w:szCs w:val="22"/>
          <w:lang w:val="ru-RU"/>
        </w:rPr>
        <w:t xml:space="preserve"> </w:t>
      </w:r>
      <w:r w:rsidR="00567AE1">
        <w:rPr>
          <w:rFonts w:ascii="Calibri" w:hAnsi="Calibri"/>
          <w:szCs w:val="22"/>
          <w:lang w:val="ru-RU"/>
        </w:rPr>
        <w:t>увеличивать</w:t>
      </w:r>
      <w:r w:rsidR="00567AE1" w:rsidRPr="00312217">
        <w:rPr>
          <w:rFonts w:ascii="Calibri" w:hAnsi="Calibri"/>
          <w:szCs w:val="22"/>
          <w:lang w:val="ru-RU"/>
        </w:rPr>
        <w:t xml:space="preserve"> </w:t>
      </w:r>
      <w:r w:rsidR="00567AE1">
        <w:rPr>
          <w:rFonts w:ascii="Calibri" w:hAnsi="Calibri"/>
          <w:szCs w:val="22"/>
          <w:lang w:val="ru-RU"/>
        </w:rPr>
        <w:t>или</w:t>
      </w:r>
      <w:r w:rsidR="00567AE1" w:rsidRPr="00312217">
        <w:rPr>
          <w:rFonts w:ascii="Calibri" w:hAnsi="Calibri"/>
          <w:szCs w:val="22"/>
          <w:lang w:val="ru-RU"/>
        </w:rPr>
        <w:t xml:space="preserve"> </w:t>
      </w:r>
      <w:r w:rsidR="00567AE1">
        <w:rPr>
          <w:rFonts w:ascii="Calibri" w:hAnsi="Calibri"/>
          <w:szCs w:val="22"/>
          <w:lang w:val="ru-RU"/>
        </w:rPr>
        <w:t>уменьшать</w:t>
      </w:r>
      <w:r w:rsidR="00567AE1" w:rsidRPr="00312217">
        <w:rPr>
          <w:rFonts w:ascii="Calibri" w:hAnsi="Calibri"/>
          <w:szCs w:val="22"/>
          <w:lang w:val="ru-RU"/>
        </w:rPr>
        <w:t xml:space="preserve"> </w:t>
      </w:r>
      <w:r w:rsidR="00567AE1">
        <w:rPr>
          <w:rFonts w:ascii="Calibri" w:hAnsi="Calibri"/>
          <w:szCs w:val="22"/>
          <w:lang w:val="ru-RU"/>
        </w:rPr>
        <w:t>объем</w:t>
      </w:r>
      <w:r w:rsidR="00567AE1" w:rsidRPr="00312217">
        <w:rPr>
          <w:rFonts w:ascii="Calibri" w:hAnsi="Calibri"/>
          <w:szCs w:val="22"/>
          <w:lang w:val="ru-RU"/>
        </w:rPr>
        <w:t xml:space="preserve"> </w:t>
      </w:r>
      <w:r w:rsidR="00567AE1">
        <w:rPr>
          <w:rFonts w:ascii="Calibri" w:hAnsi="Calibri"/>
          <w:szCs w:val="22"/>
          <w:lang w:val="ru-RU"/>
        </w:rPr>
        <w:t>указанных</w:t>
      </w:r>
      <w:r w:rsidR="00567AE1" w:rsidRPr="00312217">
        <w:rPr>
          <w:rFonts w:ascii="Calibri" w:hAnsi="Calibri"/>
          <w:szCs w:val="22"/>
          <w:lang w:val="ru-RU"/>
        </w:rPr>
        <w:t xml:space="preserve"> </w:t>
      </w:r>
      <w:r w:rsidR="00567AE1">
        <w:rPr>
          <w:rFonts w:ascii="Calibri" w:hAnsi="Calibri"/>
          <w:szCs w:val="22"/>
          <w:lang w:val="ru-RU"/>
        </w:rPr>
        <w:t>в</w:t>
      </w:r>
      <w:r w:rsidR="00567AE1" w:rsidRPr="00312217">
        <w:rPr>
          <w:rFonts w:ascii="Calibri" w:hAnsi="Calibri"/>
          <w:szCs w:val="22"/>
          <w:lang w:val="ru-RU"/>
        </w:rPr>
        <w:t xml:space="preserve"> </w:t>
      </w:r>
      <w:r w:rsidR="00567AE1">
        <w:rPr>
          <w:rFonts w:ascii="Calibri" w:hAnsi="Calibri"/>
          <w:szCs w:val="22"/>
          <w:lang w:val="ru-RU"/>
        </w:rPr>
        <w:t>данном</w:t>
      </w:r>
      <w:r w:rsidR="00567AE1" w:rsidRPr="00312217">
        <w:rPr>
          <w:rFonts w:ascii="Calibri" w:hAnsi="Calibri"/>
          <w:szCs w:val="22"/>
          <w:lang w:val="ru-RU"/>
        </w:rPr>
        <w:t xml:space="preserve"> </w:t>
      </w:r>
      <w:r w:rsidR="00567AE1">
        <w:rPr>
          <w:rFonts w:ascii="Calibri" w:hAnsi="Calibri"/>
          <w:szCs w:val="22"/>
          <w:lang w:val="ru-RU"/>
        </w:rPr>
        <w:t>ЗЦ</w:t>
      </w:r>
      <w:r w:rsidR="00B46F3C">
        <w:rPr>
          <w:rFonts w:ascii="Calibri" w:hAnsi="Calibri"/>
          <w:szCs w:val="22"/>
          <w:lang w:val="ru-RU"/>
        </w:rPr>
        <w:t>П</w:t>
      </w:r>
      <w:r w:rsidR="00567AE1" w:rsidRPr="00312217">
        <w:rPr>
          <w:rFonts w:ascii="Calibri" w:hAnsi="Calibri"/>
          <w:szCs w:val="22"/>
          <w:lang w:val="ru-RU"/>
        </w:rPr>
        <w:t xml:space="preserve"> </w:t>
      </w:r>
      <w:r w:rsidR="00B46F3C">
        <w:rPr>
          <w:rFonts w:ascii="Calibri" w:hAnsi="Calibri"/>
          <w:szCs w:val="22"/>
          <w:lang w:val="ru-RU"/>
        </w:rPr>
        <w:t>товаров/</w:t>
      </w:r>
      <w:r w:rsidR="00567AE1">
        <w:rPr>
          <w:rFonts w:ascii="Calibri" w:hAnsi="Calibri"/>
          <w:szCs w:val="22"/>
          <w:lang w:val="ru-RU"/>
        </w:rPr>
        <w:t>услуг</w:t>
      </w:r>
      <w:r w:rsidR="00567AE1" w:rsidRPr="00312217">
        <w:rPr>
          <w:rFonts w:ascii="Calibri" w:hAnsi="Calibri"/>
          <w:szCs w:val="22"/>
          <w:lang w:val="ru-RU"/>
        </w:rPr>
        <w:t xml:space="preserve"> </w:t>
      </w:r>
      <w:r w:rsidR="00567AE1">
        <w:rPr>
          <w:rFonts w:ascii="Calibri" w:hAnsi="Calibri"/>
          <w:szCs w:val="22"/>
          <w:lang w:val="ru-RU"/>
        </w:rPr>
        <w:t>до</w:t>
      </w:r>
      <w:r w:rsidR="00567AE1" w:rsidRPr="00312217">
        <w:rPr>
          <w:rFonts w:ascii="Calibri" w:hAnsi="Calibri"/>
          <w:szCs w:val="22"/>
          <w:lang w:val="ru-RU"/>
        </w:rPr>
        <w:t xml:space="preserve"> 20%</w:t>
      </w:r>
      <w:r w:rsidR="00567AE1">
        <w:rPr>
          <w:rFonts w:ascii="Calibri" w:hAnsi="Calibri"/>
          <w:szCs w:val="22"/>
          <w:lang w:val="ru-RU"/>
        </w:rPr>
        <w:t>,</w:t>
      </w:r>
      <w:r w:rsidR="00567AE1" w:rsidRPr="00312217">
        <w:rPr>
          <w:rFonts w:ascii="Calibri" w:hAnsi="Calibri"/>
          <w:szCs w:val="22"/>
          <w:lang w:val="ru-RU"/>
        </w:rPr>
        <w:t xml:space="preserve"> </w:t>
      </w:r>
      <w:r w:rsidR="00567AE1">
        <w:rPr>
          <w:rFonts w:ascii="Calibri" w:hAnsi="Calibri"/>
          <w:szCs w:val="22"/>
          <w:lang w:val="ru-RU"/>
        </w:rPr>
        <w:t>без</w:t>
      </w:r>
      <w:r w:rsidR="00567AE1" w:rsidRPr="00312217">
        <w:rPr>
          <w:rFonts w:ascii="Calibri" w:hAnsi="Calibri"/>
          <w:szCs w:val="22"/>
          <w:lang w:val="ru-RU"/>
        </w:rPr>
        <w:t xml:space="preserve"> </w:t>
      </w:r>
      <w:r w:rsidR="00567AE1">
        <w:rPr>
          <w:rFonts w:ascii="Calibri" w:hAnsi="Calibri"/>
          <w:szCs w:val="22"/>
          <w:lang w:val="ru-RU"/>
        </w:rPr>
        <w:t>изменения</w:t>
      </w:r>
      <w:r w:rsidR="00567AE1" w:rsidRPr="00312217">
        <w:rPr>
          <w:rFonts w:ascii="Calibri" w:hAnsi="Calibri"/>
          <w:szCs w:val="22"/>
          <w:lang w:val="ru-RU"/>
        </w:rPr>
        <w:t xml:space="preserve"> </w:t>
      </w:r>
      <w:r w:rsidR="00567AE1">
        <w:rPr>
          <w:rFonts w:ascii="Calibri" w:hAnsi="Calibri"/>
          <w:szCs w:val="22"/>
          <w:lang w:val="ru-RU"/>
        </w:rPr>
        <w:t>цен</w:t>
      </w:r>
      <w:r w:rsidR="00567AE1" w:rsidRPr="00312217">
        <w:rPr>
          <w:rFonts w:ascii="Calibri" w:hAnsi="Calibri"/>
          <w:szCs w:val="22"/>
          <w:lang w:val="ru-RU"/>
        </w:rPr>
        <w:t xml:space="preserve"> </w:t>
      </w:r>
      <w:r w:rsidR="00567AE1">
        <w:rPr>
          <w:rFonts w:ascii="Calibri" w:hAnsi="Calibri"/>
          <w:szCs w:val="22"/>
          <w:lang w:val="ru-RU"/>
        </w:rPr>
        <w:t>за</w:t>
      </w:r>
      <w:r w:rsidR="00567AE1" w:rsidRPr="00312217">
        <w:rPr>
          <w:rFonts w:ascii="Calibri" w:hAnsi="Calibri"/>
          <w:szCs w:val="22"/>
          <w:lang w:val="ru-RU"/>
        </w:rPr>
        <w:t xml:space="preserve"> </w:t>
      </w:r>
      <w:r w:rsidR="00567AE1">
        <w:rPr>
          <w:rFonts w:ascii="Calibri" w:hAnsi="Calibri"/>
          <w:szCs w:val="22"/>
          <w:lang w:val="ru-RU"/>
        </w:rPr>
        <w:t>единицу</w:t>
      </w:r>
      <w:r w:rsidR="007C790E">
        <w:rPr>
          <w:rFonts w:ascii="Calibri" w:hAnsi="Calibri"/>
          <w:szCs w:val="22"/>
          <w:lang w:val="ru-RU"/>
        </w:rPr>
        <w:t xml:space="preserve"> и</w:t>
      </w:r>
      <w:r w:rsidR="00567AE1" w:rsidRPr="00312217">
        <w:rPr>
          <w:rFonts w:ascii="Calibri" w:hAnsi="Calibri"/>
          <w:szCs w:val="22"/>
          <w:lang w:val="ru-RU"/>
        </w:rPr>
        <w:t xml:space="preserve"> </w:t>
      </w:r>
      <w:r w:rsidR="00567AE1">
        <w:rPr>
          <w:rFonts w:ascii="Calibri" w:hAnsi="Calibri"/>
          <w:szCs w:val="22"/>
          <w:lang w:val="ru-RU"/>
        </w:rPr>
        <w:t>других</w:t>
      </w:r>
      <w:r w:rsidR="00567AE1" w:rsidRPr="00312217">
        <w:rPr>
          <w:rFonts w:ascii="Calibri" w:hAnsi="Calibri"/>
          <w:szCs w:val="22"/>
          <w:lang w:val="ru-RU"/>
        </w:rPr>
        <w:t xml:space="preserve"> </w:t>
      </w:r>
      <w:r w:rsidR="00567AE1">
        <w:rPr>
          <w:rFonts w:ascii="Calibri" w:hAnsi="Calibri"/>
          <w:szCs w:val="22"/>
          <w:lang w:val="ru-RU"/>
        </w:rPr>
        <w:t>условий.</w:t>
      </w:r>
      <w:r w:rsidR="00010AAF">
        <w:rPr>
          <w:rFonts w:ascii="Calibri" w:hAnsi="Calibri"/>
          <w:szCs w:val="22"/>
          <w:lang w:val="ru-RU"/>
        </w:rPr>
        <w:t xml:space="preserve"> </w:t>
      </w:r>
    </w:p>
    <w:p w:rsidR="00B6278F" w:rsidRPr="00010AA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1264E0" w:rsidRDefault="00010AAF" w:rsidP="001A0F59">
      <w:pPr>
        <w:pStyle w:val="ListParagraph"/>
        <w:numPr>
          <w:ilvl w:val="0"/>
          <w:numId w:val="8"/>
        </w:numPr>
        <w:jc w:val="both"/>
        <w:rPr>
          <w:rFonts w:ascii="Calibri" w:hAnsi="Calibri" w:cs="Calibri"/>
          <w:b/>
          <w:szCs w:val="22"/>
        </w:rPr>
      </w:pPr>
      <w:r>
        <w:rPr>
          <w:rFonts w:ascii="Calibri" w:hAnsi="Calibri" w:cs="Calibri"/>
          <w:b/>
          <w:szCs w:val="22"/>
          <w:lang w:val="ru-RU"/>
        </w:rPr>
        <w:t>Условия оплаты</w:t>
      </w:r>
    </w:p>
    <w:p w:rsidR="00B6278F" w:rsidRPr="00411F7D"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Сроки</w:t>
      </w:r>
      <w:r w:rsidRPr="00411F7D">
        <w:rPr>
          <w:rFonts w:ascii="Calibri" w:hAnsi="Calibri"/>
          <w:szCs w:val="22"/>
          <w:lang w:val="ru-RU"/>
        </w:rPr>
        <w:t xml:space="preserve"> </w:t>
      </w:r>
      <w:r>
        <w:rPr>
          <w:rFonts w:ascii="Calibri" w:hAnsi="Calibri"/>
          <w:szCs w:val="22"/>
          <w:lang w:val="ru-RU"/>
        </w:rPr>
        <w:t>оплаты</w:t>
      </w:r>
      <w:r w:rsidRPr="00411F7D">
        <w:rPr>
          <w:rFonts w:ascii="Calibri" w:hAnsi="Calibri"/>
          <w:szCs w:val="22"/>
          <w:lang w:val="ru-RU"/>
        </w:rPr>
        <w:t xml:space="preserve"> </w:t>
      </w:r>
      <w:r>
        <w:rPr>
          <w:rFonts w:ascii="Calibri" w:hAnsi="Calibri"/>
          <w:szCs w:val="22"/>
          <w:lang w:val="ru-RU"/>
        </w:rPr>
        <w:t>составляют</w:t>
      </w:r>
      <w:r w:rsidRPr="00411F7D">
        <w:rPr>
          <w:rFonts w:ascii="Calibri" w:hAnsi="Calibri"/>
          <w:szCs w:val="22"/>
          <w:lang w:val="ru-RU"/>
        </w:rPr>
        <w:t xml:space="preserve"> </w:t>
      </w:r>
      <w:r w:rsidR="007C790E">
        <w:rPr>
          <w:rFonts w:ascii="Calibri" w:hAnsi="Calibri"/>
          <w:szCs w:val="22"/>
          <w:lang w:val="ru-RU"/>
        </w:rPr>
        <w:t>1</w:t>
      </w:r>
      <w:r w:rsidRPr="00411F7D">
        <w:rPr>
          <w:rFonts w:ascii="Calibri" w:hAnsi="Calibri"/>
          <w:szCs w:val="22"/>
          <w:lang w:val="ru-RU"/>
        </w:rPr>
        <w:t xml:space="preserve">0 </w:t>
      </w:r>
      <w:r w:rsidR="007C790E">
        <w:rPr>
          <w:rFonts w:ascii="Calibri" w:hAnsi="Calibri"/>
          <w:szCs w:val="22"/>
          <w:lang w:val="ru-RU"/>
        </w:rPr>
        <w:t xml:space="preserve">рабочих </w:t>
      </w:r>
      <w:r>
        <w:rPr>
          <w:rFonts w:ascii="Calibri" w:hAnsi="Calibri"/>
          <w:szCs w:val="22"/>
          <w:lang w:val="ru-RU"/>
        </w:rPr>
        <w:t>дней</w:t>
      </w:r>
      <w:r w:rsidRPr="00411F7D">
        <w:rPr>
          <w:rFonts w:ascii="Calibri" w:hAnsi="Calibri"/>
          <w:szCs w:val="22"/>
          <w:lang w:val="ru-RU"/>
        </w:rPr>
        <w:t xml:space="preserve"> </w:t>
      </w:r>
      <w:r>
        <w:rPr>
          <w:rFonts w:ascii="Calibri" w:hAnsi="Calibri"/>
          <w:szCs w:val="22"/>
          <w:lang w:val="ru-RU"/>
        </w:rPr>
        <w:t>со</w:t>
      </w:r>
      <w:r w:rsidRPr="00411F7D">
        <w:rPr>
          <w:rFonts w:ascii="Calibri" w:hAnsi="Calibri"/>
          <w:szCs w:val="22"/>
          <w:lang w:val="ru-RU"/>
        </w:rPr>
        <w:t xml:space="preserve"> </w:t>
      </w:r>
      <w:r>
        <w:rPr>
          <w:rFonts w:ascii="Calibri" w:hAnsi="Calibri"/>
          <w:szCs w:val="22"/>
          <w:lang w:val="ru-RU"/>
        </w:rPr>
        <w:t>дня</w:t>
      </w:r>
      <w:r w:rsidRPr="00411F7D">
        <w:rPr>
          <w:rFonts w:ascii="Calibri" w:hAnsi="Calibri"/>
          <w:szCs w:val="22"/>
          <w:lang w:val="ru-RU"/>
        </w:rPr>
        <w:t xml:space="preserve"> </w:t>
      </w:r>
      <w:r>
        <w:rPr>
          <w:rFonts w:ascii="Calibri" w:hAnsi="Calibri"/>
          <w:szCs w:val="22"/>
          <w:lang w:val="ru-RU"/>
        </w:rPr>
        <w:t>получения</w:t>
      </w:r>
      <w:r w:rsidRPr="00411F7D">
        <w:rPr>
          <w:rFonts w:ascii="Calibri" w:hAnsi="Calibri"/>
          <w:szCs w:val="22"/>
          <w:lang w:val="ru-RU"/>
        </w:rPr>
        <w:t xml:space="preserve"> </w:t>
      </w:r>
      <w:r w:rsidR="007C790E">
        <w:rPr>
          <w:rFonts w:ascii="Calibri" w:hAnsi="Calibri"/>
          <w:szCs w:val="22"/>
          <w:lang w:val="ru-RU"/>
        </w:rPr>
        <w:t xml:space="preserve">товаров/услуг, оформленных </w:t>
      </w:r>
      <w:r>
        <w:rPr>
          <w:rFonts w:ascii="Calibri" w:hAnsi="Calibri"/>
          <w:szCs w:val="22"/>
          <w:lang w:val="ru-RU"/>
        </w:rPr>
        <w:t>погрузочных</w:t>
      </w:r>
      <w:r w:rsidRPr="00411F7D">
        <w:rPr>
          <w:rFonts w:ascii="Calibri" w:hAnsi="Calibri"/>
          <w:szCs w:val="22"/>
          <w:lang w:val="ru-RU"/>
        </w:rPr>
        <w:t xml:space="preserve"> </w:t>
      </w:r>
      <w:r>
        <w:rPr>
          <w:rFonts w:ascii="Calibri" w:hAnsi="Calibri"/>
          <w:szCs w:val="22"/>
          <w:lang w:val="ru-RU"/>
        </w:rPr>
        <w:t>документов</w:t>
      </w:r>
      <w:r w:rsidRPr="00411F7D">
        <w:rPr>
          <w:rFonts w:ascii="Calibri" w:hAnsi="Calibri"/>
          <w:szCs w:val="22"/>
          <w:lang w:val="ru-RU"/>
        </w:rPr>
        <w:t xml:space="preserve">, </w:t>
      </w:r>
      <w:r w:rsidR="004B4907">
        <w:rPr>
          <w:rFonts w:ascii="Calibri" w:hAnsi="Calibri"/>
          <w:szCs w:val="22"/>
          <w:lang w:val="ru-RU"/>
        </w:rPr>
        <w:t>выставления</w:t>
      </w:r>
      <w:r w:rsidR="004B4907" w:rsidRPr="00411F7D">
        <w:rPr>
          <w:rFonts w:ascii="Calibri" w:hAnsi="Calibri"/>
          <w:szCs w:val="22"/>
          <w:lang w:val="ru-RU"/>
        </w:rPr>
        <w:t xml:space="preserve"> </w:t>
      </w:r>
      <w:r w:rsidR="004B4907">
        <w:rPr>
          <w:rFonts w:ascii="Calibri" w:hAnsi="Calibri"/>
          <w:szCs w:val="22"/>
          <w:lang w:val="ru-RU"/>
        </w:rPr>
        <w:t>счета</w:t>
      </w:r>
      <w:r w:rsidR="004B4907" w:rsidRPr="00411F7D">
        <w:rPr>
          <w:rFonts w:ascii="Calibri" w:hAnsi="Calibri"/>
          <w:szCs w:val="22"/>
          <w:lang w:val="ru-RU"/>
        </w:rPr>
        <w:t xml:space="preserve"> </w:t>
      </w:r>
      <w:r w:rsidR="004B4907">
        <w:rPr>
          <w:rFonts w:ascii="Calibri" w:hAnsi="Calibri"/>
          <w:szCs w:val="22"/>
          <w:lang w:val="ru-RU"/>
        </w:rPr>
        <w:t>и</w:t>
      </w:r>
      <w:r w:rsidR="004B4907" w:rsidRPr="00411F7D">
        <w:rPr>
          <w:rFonts w:ascii="Calibri" w:hAnsi="Calibri"/>
          <w:szCs w:val="22"/>
          <w:lang w:val="ru-RU"/>
        </w:rPr>
        <w:t xml:space="preserve"> </w:t>
      </w:r>
      <w:r w:rsidR="004B4907">
        <w:rPr>
          <w:rFonts w:ascii="Calibri" w:hAnsi="Calibri"/>
          <w:szCs w:val="22"/>
          <w:lang w:val="ru-RU"/>
        </w:rPr>
        <w:t>других</w:t>
      </w:r>
      <w:r w:rsidR="004B4907" w:rsidRPr="00411F7D">
        <w:rPr>
          <w:rFonts w:ascii="Calibri" w:hAnsi="Calibri"/>
          <w:szCs w:val="22"/>
          <w:lang w:val="ru-RU"/>
        </w:rPr>
        <w:t xml:space="preserve"> </w:t>
      </w:r>
      <w:r w:rsidR="004B4907">
        <w:rPr>
          <w:rFonts w:ascii="Calibri" w:hAnsi="Calibri"/>
          <w:szCs w:val="22"/>
          <w:lang w:val="ru-RU"/>
        </w:rPr>
        <w:t>документов</w:t>
      </w:r>
      <w:r w:rsidR="004B4907" w:rsidRPr="00411F7D">
        <w:rPr>
          <w:rFonts w:ascii="Calibri" w:hAnsi="Calibri"/>
          <w:szCs w:val="22"/>
          <w:lang w:val="ru-RU"/>
        </w:rPr>
        <w:t xml:space="preserve"> </w:t>
      </w:r>
      <w:r w:rsidR="00567AE1" w:rsidRPr="00567AE1">
        <w:rPr>
          <w:rFonts w:ascii="Calibri" w:hAnsi="Calibri"/>
          <w:szCs w:val="22"/>
          <w:lang w:val="ru-RU"/>
        </w:rPr>
        <w:t>(</w:t>
      </w:r>
      <w:r w:rsidR="00567AE1">
        <w:rPr>
          <w:rFonts w:ascii="Calibri" w:hAnsi="Calibri"/>
          <w:szCs w:val="22"/>
          <w:lang w:val="ru-RU"/>
        </w:rPr>
        <w:t>накладной, акта приемки-передачи</w:t>
      </w:r>
      <w:r w:rsidR="00567AE1" w:rsidRPr="00247CEB">
        <w:rPr>
          <w:rFonts w:ascii="Calibri" w:hAnsi="Calibri"/>
          <w:szCs w:val="22"/>
          <w:lang w:val="ru-RU"/>
        </w:rPr>
        <w:t>)</w:t>
      </w:r>
      <w:r w:rsidR="007C790E">
        <w:rPr>
          <w:rFonts w:ascii="Calibri" w:hAnsi="Calibri"/>
          <w:szCs w:val="22"/>
          <w:lang w:val="ru-RU"/>
        </w:rPr>
        <w:t xml:space="preserve"> </w:t>
      </w:r>
      <w:r w:rsidR="004B4907">
        <w:rPr>
          <w:rFonts w:ascii="Calibri" w:hAnsi="Calibri"/>
          <w:szCs w:val="22"/>
          <w:lang w:val="ru-RU"/>
        </w:rPr>
        <w:t>требуемых</w:t>
      </w:r>
      <w:r w:rsidR="004B4907" w:rsidRPr="00411F7D">
        <w:rPr>
          <w:rFonts w:ascii="Calibri" w:hAnsi="Calibri"/>
          <w:szCs w:val="22"/>
          <w:lang w:val="ru-RU"/>
        </w:rPr>
        <w:t xml:space="preserve"> </w:t>
      </w:r>
      <w:r w:rsidR="004B4907">
        <w:rPr>
          <w:rFonts w:ascii="Calibri" w:hAnsi="Calibri"/>
          <w:szCs w:val="22"/>
          <w:lang w:val="ru-RU"/>
        </w:rPr>
        <w:t>в</w:t>
      </w:r>
      <w:r w:rsidR="004B4907" w:rsidRPr="00411F7D">
        <w:rPr>
          <w:rFonts w:ascii="Calibri" w:hAnsi="Calibri"/>
          <w:szCs w:val="22"/>
          <w:lang w:val="ru-RU"/>
        </w:rPr>
        <w:t xml:space="preserve"> </w:t>
      </w:r>
      <w:r w:rsidR="004B4907">
        <w:rPr>
          <w:rFonts w:ascii="Calibri" w:hAnsi="Calibri"/>
          <w:szCs w:val="22"/>
          <w:lang w:val="ru-RU"/>
        </w:rPr>
        <w:t>рамках</w:t>
      </w:r>
      <w:r w:rsidR="004B4907" w:rsidRPr="00411F7D">
        <w:rPr>
          <w:rFonts w:ascii="Calibri" w:hAnsi="Calibri"/>
          <w:szCs w:val="22"/>
          <w:lang w:val="ru-RU"/>
        </w:rPr>
        <w:t xml:space="preserve"> </w:t>
      </w:r>
      <w:r w:rsidR="004B4907">
        <w:rPr>
          <w:rFonts w:ascii="Calibri" w:hAnsi="Calibri"/>
          <w:szCs w:val="22"/>
          <w:lang w:val="ru-RU"/>
        </w:rPr>
        <w:t>контракта</w:t>
      </w:r>
      <w:r w:rsidR="004B4907" w:rsidRPr="00411F7D">
        <w:rPr>
          <w:rFonts w:ascii="Calibri" w:hAnsi="Calibri"/>
          <w:szCs w:val="22"/>
          <w:lang w:val="ru-RU"/>
        </w:rPr>
        <w:t xml:space="preserve">. </w:t>
      </w:r>
    </w:p>
    <w:p w:rsidR="00CB644C" w:rsidRPr="00411F7D"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3D61D6" w:rsidRDefault="000942F1" w:rsidP="00247CEB">
      <w:pPr>
        <w:pStyle w:val="ListParagraph"/>
        <w:numPr>
          <w:ilvl w:val="0"/>
          <w:numId w:val="8"/>
        </w:numPr>
        <w:jc w:val="both"/>
        <w:rPr>
          <w:rFonts w:asciiTheme="minorHAnsi" w:hAnsiTheme="minorHAnsi" w:cs="Calibri"/>
          <w:b/>
          <w:szCs w:val="22"/>
        </w:rPr>
      </w:pPr>
      <w:hyperlink r:id="rId15" w:anchor="FraudCorruption" w:history="1">
        <w:r w:rsidR="00247CEB">
          <w:rPr>
            <w:rFonts w:asciiTheme="minorHAnsi" w:hAnsiTheme="minorHAnsi"/>
            <w:b/>
            <w:lang w:val="ru-RU"/>
          </w:rPr>
          <w:t>Мошенничество</w:t>
        </w:r>
      </w:hyperlink>
      <w:r w:rsidR="00247CEB">
        <w:rPr>
          <w:rFonts w:asciiTheme="minorHAnsi" w:hAnsiTheme="minorHAnsi"/>
          <w:b/>
          <w:lang w:val="ru-RU"/>
        </w:rPr>
        <w:t xml:space="preserve"> и коррупция </w:t>
      </w:r>
    </w:p>
    <w:p w:rsidR="00247CEB" w:rsidRPr="00060EEF"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6" w:anchor="overlay-context=node/10356/draft" w:history="1">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rsidR="00247CEB" w:rsidRPr="00060EEF" w:rsidRDefault="00247CEB" w:rsidP="00247CEB">
      <w:pPr>
        <w:spacing w:line="276" w:lineRule="auto"/>
        <w:contextualSpacing/>
        <w:jc w:val="both"/>
        <w:rPr>
          <w:rFonts w:ascii="Calibri" w:hAnsi="Calibri"/>
          <w:sz w:val="22"/>
          <w:szCs w:val="22"/>
          <w:lang w:val="ru-RU"/>
        </w:rPr>
      </w:pPr>
    </w:p>
    <w:p w:rsidR="00247CEB" w:rsidRPr="00A70DB3" w:rsidRDefault="00247CEB" w:rsidP="00247CEB">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007C790E">
        <w:rPr>
          <w:rFonts w:ascii="Calibri" w:hAnsi="Calibri"/>
          <w:sz w:val="22"/>
          <w:szCs w:val="22"/>
          <w:lang w:val="ru-RU"/>
        </w:rPr>
        <w:t>,</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w:t>
      </w:r>
      <w:r w:rsidR="007C790E">
        <w:rPr>
          <w:rFonts w:ascii="Calibri" w:hAnsi="Calibri"/>
          <w:sz w:val="22"/>
          <w:szCs w:val="22"/>
          <w:lang w:val="ru-RU"/>
        </w:rPr>
        <w:t>,</w:t>
      </w:r>
      <w:r>
        <w:rPr>
          <w:rFonts w:ascii="Calibri" w:hAnsi="Calibri"/>
          <w:sz w:val="22"/>
          <w:szCs w:val="22"/>
          <w:lang w:val="ru-RU"/>
        </w:rPr>
        <w:t xml:space="preserve">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007C790E">
        <w:rPr>
          <w:rFonts w:ascii="Calibri" w:hAnsi="Calibri"/>
          <w:sz w:val="22"/>
          <w:szCs w:val="22"/>
          <w:lang w:val="ru-RU"/>
        </w:rPr>
        <w:t>,</w:t>
      </w:r>
      <w:r w:rsidRPr="00A70DB3">
        <w:rPr>
          <w:rFonts w:ascii="Calibri" w:hAnsi="Calibri"/>
          <w:sz w:val="22"/>
          <w:szCs w:val="22"/>
          <w:lang w:val="ru-RU"/>
        </w:rPr>
        <w:t xml:space="preserve"> </w:t>
      </w:r>
      <w:r>
        <w:rPr>
          <w:rFonts w:ascii="Calibri" w:hAnsi="Calibri"/>
          <w:sz w:val="22"/>
          <w:szCs w:val="22"/>
          <w:lang w:val="ru-RU"/>
        </w:rPr>
        <w:t>следующ</w:t>
      </w:r>
      <w:r w:rsidR="007C790E">
        <w:rPr>
          <w:rFonts w:ascii="Calibri" w:hAnsi="Calibri"/>
          <w:sz w:val="22"/>
          <w:szCs w:val="22"/>
          <w:lang w:val="ru-RU"/>
        </w:rPr>
        <w:t>им</w:t>
      </w:r>
      <w:r w:rsidRPr="00A70DB3">
        <w:rPr>
          <w:rFonts w:ascii="Calibri" w:hAnsi="Calibri"/>
          <w:sz w:val="22"/>
          <w:szCs w:val="22"/>
          <w:lang w:val="ru-RU"/>
        </w:rPr>
        <w:t xml:space="preserve">: </w:t>
      </w:r>
      <w:r w:rsidR="007C790E">
        <w:rPr>
          <w:rFonts w:ascii="Calibri" w:hAnsi="Calibri"/>
          <w:sz w:val="22"/>
          <w:szCs w:val="22"/>
          <w:lang w:val="ru-RU"/>
        </w:rPr>
        <w:t>возможностью связаться</w:t>
      </w:r>
      <w:r w:rsidRPr="00A70DB3">
        <w:rPr>
          <w:rFonts w:ascii="Calibri" w:hAnsi="Calibri"/>
          <w:sz w:val="22"/>
          <w:szCs w:val="22"/>
          <w:lang w:val="ru-RU"/>
        </w:rPr>
        <w:t xml:space="preserve"> </w:t>
      </w:r>
      <w:r w:rsidR="007C790E">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работникам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представителям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уполномоченным</w:t>
      </w:r>
      <w:r w:rsidR="007C790E">
        <w:rPr>
          <w:rFonts w:ascii="Calibri" w:hAnsi="Calibri"/>
          <w:sz w:val="22"/>
          <w:szCs w:val="22"/>
          <w:lang w:val="ru-RU"/>
        </w:rPr>
        <w:t>и</w:t>
      </w:r>
      <w:r>
        <w:rPr>
          <w:rFonts w:ascii="Calibri" w:hAnsi="Calibri"/>
          <w:sz w:val="22"/>
          <w:szCs w:val="22"/>
          <w:lang w:val="ru-RU"/>
        </w:rPr>
        <w:t xml:space="preserve"> лицам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поставщика</w:t>
      </w:r>
      <w:r w:rsidR="007C790E">
        <w:rPr>
          <w:rFonts w:ascii="Calibri" w:hAnsi="Calibri"/>
          <w:sz w:val="22"/>
          <w:szCs w:val="22"/>
          <w:lang w:val="ru-RU"/>
        </w:rPr>
        <w:t>, а т</w:t>
      </w:r>
      <w:r>
        <w:rPr>
          <w:rFonts w:ascii="Calibri" w:hAnsi="Calibri"/>
          <w:sz w:val="22"/>
          <w:szCs w:val="22"/>
          <w:lang w:val="ru-RU"/>
        </w:rPr>
        <w:t>акже</w:t>
      </w:r>
      <w:r w:rsidRPr="00A70DB3">
        <w:rPr>
          <w:rFonts w:ascii="Calibri" w:hAnsi="Calibri"/>
          <w:sz w:val="22"/>
          <w:szCs w:val="22"/>
          <w:lang w:val="ru-RU"/>
        </w:rPr>
        <w:t xml:space="preserve"> </w:t>
      </w:r>
      <w:r>
        <w:rPr>
          <w:rFonts w:ascii="Calibri" w:hAnsi="Calibri"/>
          <w:sz w:val="22"/>
          <w:szCs w:val="22"/>
          <w:lang w:val="ru-RU"/>
        </w:rPr>
        <w:t>доступ</w:t>
      </w:r>
      <w:r w:rsidR="004E156E">
        <w:rPr>
          <w:rFonts w:ascii="Calibri" w:hAnsi="Calibri"/>
          <w:sz w:val="22"/>
          <w:szCs w:val="22"/>
          <w:lang w:val="ru-RU"/>
        </w:rPr>
        <w:t>ом</w:t>
      </w:r>
      <w:r w:rsidRPr="00A70DB3">
        <w:rPr>
          <w:rFonts w:ascii="Calibri" w:hAnsi="Calibri"/>
          <w:sz w:val="22"/>
          <w:szCs w:val="22"/>
          <w:lang w:val="ru-RU"/>
        </w:rPr>
        <w:t xml:space="preserve"> </w:t>
      </w:r>
      <w:r>
        <w:rPr>
          <w:rFonts w:ascii="Calibri" w:hAnsi="Calibri"/>
          <w:sz w:val="22"/>
          <w:szCs w:val="22"/>
          <w:lang w:val="ru-RU"/>
        </w:rPr>
        <w:t>к</w:t>
      </w:r>
      <w:r w:rsidR="004E156E">
        <w:rPr>
          <w:rFonts w:ascii="Calibri" w:hAnsi="Calibri"/>
          <w:sz w:val="22"/>
          <w:szCs w:val="22"/>
          <w:lang w:val="ru-RU"/>
        </w:rPr>
        <w:t>о</w:t>
      </w:r>
      <w:r w:rsidRPr="00A70DB3">
        <w:rPr>
          <w:rFonts w:ascii="Calibri" w:hAnsi="Calibri"/>
          <w:sz w:val="22"/>
          <w:szCs w:val="22"/>
          <w:lang w:val="ru-RU"/>
        </w:rPr>
        <w:t xml:space="preserve"> </w:t>
      </w:r>
      <w:r>
        <w:rPr>
          <w:rFonts w:ascii="Calibri" w:hAnsi="Calibri"/>
          <w:sz w:val="22"/>
          <w:szCs w:val="22"/>
          <w:lang w:val="ru-RU"/>
        </w:rPr>
        <w:t>все</w:t>
      </w:r>
      <w:r w:rsidR="004E156E">
        <w:rPr>
          <w:rFonts w:ascii="Calibri" w:hAnsi="Calibri"/>
          <w:sz w:val="22"/>
          <w:szCs w:val="22"/>
          <w:lang w:val="ru-RU"/>
        </w:rPr>
        <w:t>м</w:t>
      </w:r>
      <w:r w:rsidRPr="00A70DB3">
        <w:rPr>
          <w:rFonts w:ascii="Calibri" w:hAnsi="Calibri"/>
          <w:sz w:val="22"/>
          <w:szCs w:val="22"/>
          <w:lang w:val="ru-RU"/>
        </w:rPr>
        <w:t xml:space="preserve"> </w:t>
      </w:r>
      <w:r>
        <w:rPr>
          <w:rFonts w:ascii="Calibri" w:hAnsi="Calibri"/>
          <w:sz w:val="22"/>
          <w:szCs w:val="22"/>
          <w:lang w:val="ru-RU"/>
        </w:rPr>
        <w:t>документ</w:t>
      </w:r>
      <w:r w:rsidR="004E156E">
        <w:rPr>
          <w:rFonts w:ascii="Calibri" w:hAnsi="Calibri"/>
          <w:sz w:val="22"/>
          <w:szCs w:val="22"/>
          <w:lang w:val="ru-RU"/>
        </w:rPr>
        <w:t>ам</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w:t>
      </w:r>
      <w:r w:rsidR="004E156E">
        <w:rPr>
          <w:rFonts w:ascii="Calibri" w:hAnsi="Calibri"/>
          <w:sz w:val="22"/>
          <w:szCs w:val="22"/>
          <w:lang w:val="ru-RU"/>
        </w:rPr>
        <w:t>су, включая финансовые записи. Н</w:t>
      </w:r>
      <w:r>
        <w:rPr>
          <w:rFonts w:ascii="Calibri" w:hAnsi="Calibri"/>
          <w:sz w:val="22"/>
          <w:szCs w:val="22"/>
          <w:lang w:val="ru-RU"/>
        </w:rPr>
        <w:t>есостоятельност</w:t>
      </w:r>
      <w:r w:rsidR="004E156E">
        <w:rPr>
          <w:rFonts w:ascii="Calibri" w:hAnsi="Calibri"/>
          <w:sz w:val="22"/>
          <w:szCs w:val="22"/>
          <w:lang w:val="ru-RU"/>
        </w:rPr>
        <w:t>ь</w:t>
      </w:r>
      <w:r>
        <w:rPr>
          <w:rFonts w:ascii="Calibri" w:hAnsi="Calibri"/>
          <w:sz w:val="22"/>
          <w:szCs w:val="22"/>
          <w:lang w:val="ru-RU"/>
        </w:rPr>
        <w:t xml:space="preserve"> или невозможност</w:t>
      </w:r>
      <w:r w:rsidR="004E156E">
        <w:rPr>
          <w:rFonts w:ascii="Calibri" w:hAnsi="Calibri"/>
          <w:sz w:val="22"/>
          <w:szCs w:val="22"/>
          <w:lang w:val="ru-RU"/>
        </w:rPr>
        <w:t>ь</w:t>
      </w:r>
      <w:r>
        <w:rPr>
          <w:rFonts w:ascii="Calibri" w:hAnsi="Calibri"/>
          <w:sz w:val="22"/>
          <w:szCs w:val="22"/>
          <w:lang w:val="ru-RU"/>
        </w:rPr>
        <w:t xml:space="preserve">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004E156E">
        <w:rPr>
          <w:rFonts w:ascii="Calibri" w:hAnsi="Calibri"/>
          <w:sz w:val="22"/>
          <w:szCs w:val="22"/>
          <w:lang w:val="ru-RU"/>
        </w:rPr>
        <w:t xml:space="preserve"> поставщика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w:t>
      </w:r>
      <w:r w:rsidR="004E156E">
        <w:rPr>
          <w:rFonts w:ascii="Calibri" w:hAnsi="Calibri"/>
          <w:sz w:val="22"/>
          <w:szCs w:val="22"/>
          <w:lang w:val="ru-RU"/>
        </w:rPr>
        <w:t xml:space="preserve"> ЮНФПА </w:t>
      </w:r>
      <w:r>
        <w:rPr>
          <w:rFonts w:ascii="Calibri" w:hAnsi="Calibri"/>
          <w:sz w:val="22"/>
          <w:szCs w:val="22"/>
          <w:lang w:val="ru-RU"/>
        </w:rPr>
        <w:t>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sidR="004E156E">
        <w:rPr>
          <w:rFonts w:ascii="Calibri" w:hAnsi="Calibri"/>
          <w:sz w:val="22"/>
          <w:szCs w:val="22"/>
          <w:lang w:val="ru-RU"/>
        </w:rPr>
        <w:t xml:space="preserve">по </w:t>
      </w:r>
      <w:r>
        <w:rPr>
          <w:rFonts w:ascii="Calibri" w:hAnsi="Calibri"/>
          <w:sz w:val="22"/>
          <w:szCs w:val="22"/>
          <w:lang w:val="ru-RU"/>
        </w:rPr>
        <w:t>отказ</w:t>
      </w:r>
      <w:r w:rsidR="004E156E">
        <w:rPr>
          <w:rFonts w:ascii="Calibri" w:hAnsi="Calibri"/>
          <w:sz w:val="22"/>
          <w:szCs w:val="22"/>
          <w:lang w:val="ru-RU"/>
        </w:rPr>
        <w:t>у</w:t>
      </w:r>
      <w:r>
        <w:rPr>
          <w:rFonts w:ascii="Calibri" w:hAnsi="Calibri"/>
          <w:sz w:val="22"/>
          <w:szCs w:val="22"/>
          <w:lang w:val="ru-RU"/>
        </w:rPr>
        <w:t xml:space="preserve"> от сотрудничества</w:t>
      </w:r>
      <w:r w:rsidR="004E156E">
        <w:rPr>
          <w:rFonts w:ascii="Calibri" w:hAnsi="Calibri"/>
          <w:sz w:val="22"/>
          <w:szCs w:val="22"/>
          <w:lang w:val="ru-RU"/>
        </w:rPr>
        <w:t>, что приведет к расторжению</w:t>
      </w:r>
      <w:r>
        <w:rPr>
          <w:rFonts w:ascii="Calibri" w:hAnsi="Calibri"/>
          <w:sz w:val="22"/>
          <w:szCs w:val="22"/>
          <w:lang w:val="ru-RU"/>
        </w:rPr>
        <w:t xml:space="preserve"> контракт</w:t>
      </w:r>
      <w:r w:rsidR="004E156E">
        <w:rPr>
          <w:rFonts w:ascii="Calibri" w:hAnsi="Calibri"/>
          <w:sz w:val="22"/>
          <w:szCs w:val="22"/>
          <w:lang w:val="ru-RU"/>
        </w:rPr>
        <w:t>а</w:t>
      </w:r>
      <w:r>
        <w:rPr>
          <w:rFonts w:ascii="Calibri" w:hAnsi="Calibri"/>
          <w:sz w:val="22"/>
          <w:szCs w:val="22"/>
          <w:lang w:val="ru-RU"/>
        </w:rPr>
        <w:t xml:space="preserve">, а также лишит </w:t>
      </w:r>
      <w:r w:rsidR="004E156E">
        <w:rPr>
          <w:rFonts w:ascii="Calibri" w:hAnsi="Calibri"/>
          <w:sz w:val="22"/>
          <w:szCs w:val="22"/>
          <w:lang w:val="ru-RU"/>
        </w:rPr>
        <w:t xml:space="preserve">поставщика </w:t>
      </w:r>
      <w:r>
        <w:rPr>
          <w:rFonts w:ascii="Calibri" w:hAnsi="Calibri"/>
          <w:sz w:val="22"/>
          <w:szCs w:val="22"/>
          <w:lang w:val="ru-RU"/>
        </w:rPr>
        <w:t>права</w:t>
      </w:r>
      <w:r w:rsidR="004E156E">
        <w:rPr>
          <w:rFonts w:ascii="Calibri" w:hAnsi="Calibri"/>
          <w:sz w:val="22"/>
          <w:szCs w:val="22"/>
          <w:lang w:val="ru-RU"/>
        </w:rPr>
        <w:t xml:space="preserve"> быть</w:t>
      </w:r>
      <w:r>
        <w:rPr>
          <w:rFonts w:ascii="Calibri" w:hAnsi="Calibri"/>
          <w:sz w:val="22"/>
          <w:szCs w:val="22"/>
          <w:lang w:val="ru-RU"/>
        </w:rPr>
        <w:t xml:space="preserve"> поставщик</w:t>
      </w:r>
      <w:r w:rsidR="004E156E">
        <w:rPr>
          <w:rFonts w:ascii="Calibri" w:hAnsi="Calibri"/>
          <w:sz w:val="22"/>
          <w:szCs w:val="22"/>
          <w:lang w:val="ru-RU"/>
        </w:rPr>
        <w:t>ом</w:t>
      </w:r>
      <w:r>
        <w:rPr>
          <w:rFonts w:ascii="Calibri" w:hAnsi="Calibri"/>
          <w:sz w:val="22"/>
          <w:szCs w:val="22"/>
          <w:lang w:val="ru-RU"/>
        </w:rPr>
        <w:t xml:space="preserve"> </w:t>
      </w:r>
      <w:r w:rsidR="004E156E">
        <w:rPr>
          <w:rFonts w:ascii="Calibri" w:hAnsi="Calibri"/>
          <w:sz w:val="22"/>
          <w:szCs w:val="22"/>
          <w:lang w:val="ru-RU"/>
        </w:rPr>
        <w:t>в</w:t>
      </w:r>
      <w:r>
        <w:rPr>
          <w:rFonts w:ascii="Calibri" w:hAnsi="Calibri"/>
          <w:sz w:val="22"/>
          <w:szCs w:val="22"/>
          <w:lang w:val="ru-RU"/>
        </w:rPr>
        <w:t xml:space="preserve"> списк</w:t>
      </w:r>
      <w:r w:rsidR="004E156E">
        <w:rPr>
          <w:rFonts w:ascii="Calibri" w:hAnsi="Calibri"/>
          <w:sz w:val="22"/>
          <w:szCs w:val="22"/>
          <w:lang w:val="ru-RU"/>
        </w:rPr>
        <w:t>е</w:t>
      </w:r>
      <w:r>
        <w:rPr>
          <w:rFonts w:ascii="Calibri" w:hAnsi="Calibri"/>
          <w:sz w:val="22"/>
          <w:szCs w:val="22"/>
          <w:lang w:val="ru-RU"/>
        </w:rPr>
        <w:t xml:space="preserve"> зарегистрированных поставщиков ЮНФПА. </w:t>
      </w:r>
      <w:r w:rsidRPr="00A70DB3">
        <w:rPr>
          <w:rFonts w:ascii="Calibri" w:hAnsi="Calibri"/>
          <w:sz w:val="22"/>
          <w:szCs w:val="22"/>
          <w:lang w:val="ru-RU"/>
        </w:rPr>
        <w:t xml:space="preserve">    </w:t>
      </w:r>
    </w:p>
    <w:p w:rsidR="00247CEB" w:rsidRPr="00A70DB3"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2539A4" w:rsidRDefault="00247CEB" w:rsidP="00247CEB">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по этой ссылке </w:t>
      </w:r>
      <w:hyperlink r:id="rId17" w:history="1">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hyperlink>
      <w:r w:rsidRPr="002539A4">
        <w:rPr>
          <w:rStyle w:val="Hyperlink"/>
          <w:rFonts w:ascii="Calibri" w:hAnsi="Calibri"/>
          <w:sz w:val="22"/>
          <w:szCs w:val="22"/>
          <w:lang w:val="ru-RU"/>
        </w:rPr>
        <w:t>.</w:t>
      </w:r>
    </w:p>
    <w:p w:rsidR="004B4907" w:rsidRPr="004B4907" w:rsidRDefault="004B4907" w:rsidP="004B4907">
      <w:pPr>
        <w:pStyle w:val="ListParagraph"/>
        <w:spacing w:line="276" w:lineRule="auto"/>
        <w:ind w:left="0"/>
        <w:contextualSpacing/>
        <w:jc w:val="both"/>
        <w:rPr>
          <w:rStyle w:val="Hyperlink"/>
          <w:rFonts w:ascii="Calibri" w:hAnsi="Calibri"/>
          <w:szCs w:val="22"/>
          <w:lang w:val="ru-RU"/>
        </w:rPr>
      </w:pPr>
    </w:p>
    <w:p w:rsidR="00CB644C" w:rsidRPr="004B490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1264E0" w:rsidRDefault="004B4907" w:rsidP="001A0F59">
      <w:pPr>
        <w:pStyle w:val="ListParagraph"/>
        <w:numPr>
          <w:ilvl w:val="0"/>
          <w:numId w:val="8"/>
        </w:numPr>
        <w:jc w:val="both"/>
        <w:rPr>
          <w:rFonts w:ascii="Calibri" w:hAnsi="Calibri" w:cs="Calibri"/>
          <w:b/>
          <w:szCs w:val="22"/>
        </w:rPr>
      </w:pPr>
      <w:r>
        <w:rPr>
          <w:rFonts w:ascii="Calibri" w:hAnsi="Calibri" w:cs="Calibri"/>
          <w:b/>
          <w:szCs w:val="22"/>
          <w:lang w:val="ru-RU"/>
        </w:rPr>
        <w:t xml:space="preserve">Политика нулевой терпимости </w:t>
      </w:r>
    </w:p>
    <w:p w:rsidR="004B4907" w:rsidRPr="004B4907" w:rsidRDefault="004B4907" w:rsidP="004B4907">
      <w:pPr>
        <w:pStyle w:val="ListParagraph"/>
        <w:ind w:left="0"/>
        <w:jc w:val="both"/>
        <w:rPr>
          <w:rFonts w:asciiTheme="minorHAnsi" w:hAnsiTheme="minorHAnsi"/>
          <w:szCs w:val="22"/>
        </w:rPr>
      </w:pPr>
      <w:r w:rsidRPr="004B4907">
        <w:rPr>
          <w:rFonts w:asciiTheme="minorHAnsi" w:hAnsiTheme="minorHAnsi"/>
          <w:szCs w:val="22"/>
          <w:lang w:val="ru-RU"/>
        </w:rPr>
        <w:t>ЮНФПА</w:t>
      </w:r>
      <w:r>
        <w:rPr>
          <w:rFonts w:asciiTheme="minorHAnsi" w:hAnsiTheme="minorHAnsi"/>
          <w:szCs w:val="22"/>
          <w:lang w:val="ru-RU"/>
        </w:rPr>
        <w:t xml:space="preserve"> </w:t>
      </w:r>
      <w:r w:rsidRPr="004B4907">
        <w:rPr>
          <w:rFonts w:asciiTheme="minorHAnsi" w:hAnsiTheme="minorHAnsi"/>
          <w:szCs w:val="22"/>
          <w:lang w:val="ru-RU"/>
        </w:rPr>
        <w:t>придерживается</w:t>
      </w:r>
      <w:r>
        <w:rPr>
          <w:rFonts w:asciiTheme="minorHAnsi" w:hAnsiTheme="minorHAnsi"/>
          <w:szCs w:val="22"/>
          <w:lang w:val="ru-RU"/>
        </w:rPr>
        <w:t xml:space="preserve"> </w:t>
      </w:r>
      <w:r w:rsidRPr="004B4907">
        <w:rPr>
          <w:rFonts w:asciiTheme="minorHAnsi" w:hAnsiTheme="minorHAnsi"/>
          <w:szCs w:val="22"/>
          <w:lang w:val="ru-RU"/>
        </w:rPr>
        <w:t>политики</w:t>
      </w:r>
      <w:r>
        <w:rPr>
          <w:rFonts w:asciiTheme="minorHAnsi" w:hAnsiTheme="minorHAnsi"/>
          <w:szCs w:val="22"/>
          <w:lang w:val="ru-RU"/>
        </w:rPr>
        <w:t xml:space="preserve"> </w:t>
      </w:r>
      <w:r w:rsidRPr="004B4907">
        <w:rPr>
          <w:rFonts w:asciiTheme="minorHAnsi" w:hAnsiTheme="minorHAnsi"/>
          <w:szCs w:val="22"/>
          <w:lang w:val="ru-RU"/>
        </w:rPr>
        <w:t>нулевой</w:t>
      </w:r>
      <w:r>
        <w:rPr>
          <w:rFonts w:asciiTheme="minorHAnsi" w:hAnsiTheme="minorHAnsi"/>
          <w:szCs w:val="22"/>
          <w:lang w:val="ru-RU"/>
        </w:rPr>
        <w:t xml:space="preserve"> </w:t>
      </w:r>
      <w:r w:rsidRPr="004B4907">
        <w:rPr>
          <w:rFonts w:asciiTheme="minorHAnsi" w:hAnsiTheme="minorHAnsi"/>
          <w:szCs w:val="22"/>
          <w:lang w:val="ru-RU"/>
        </w:rPr>
        <w:t>терпимости</w:t>
      </w:r>
      <w:r>
        <w:rPr>
          <w:rFonts w:asciiTheme="minorHAnsi" w:hAnsiTheme="minorHAnsi"/>
          <w:szCs w:val="22"/>
          <w:lang w:val="ru-RU"/>
        </w:rPr>
        <w:t xml:space="preserve"> </w:t>
      </w:r>
      <w:r w:rsidRPr="004B4907">
        <w:rPr>
          <w:rFonts w:asciiTheme="minorHAnsi" w:hAnsiTheme="minorHAnsi"/>
          <w:szCs w:val="22"/>
          <w:lang w:val="ru-RU"/>
        </w:rPr>
        <w:t>в</w:t>
      </w:r>
      <w:r>
        <w:rPr>
          <w:rFonts w:asciiTheme="minorHAnsi" w:hAnsiTheme="minorHAnsi"/>
          <w:szCs w:val="22"/>
          <w:lang w:val="ru-RU"/>
        </w:rPr>
        <w:t xml:space="preserve"> </w:t>
      </w:r>
      <w:r w:rsidRPr="004B4907">
        <w:rPr>
          <w:rFonts w:asciiTheme="minorHAnsi" w:hAnsiTheme="minorHAnsi"/>
          <w:szCs w:val="22"/>
          <w:lang w:val="ru-RU"/>
        </w:rPr>
        <w:t>отношении</w:t>
      </w:r>
      <w:r>
        <w:rPr>
          <w:rFonts w:asciiTheme="minorHAnsi" w:hAnsiTheme="minorHAnsi"/>
          <w:szCs w:val="22"/>
          <w:lang w:val="ru-RU"/>
        </w:rPr>
        <w:t xml:space="preserve"> </w:t>
      </w:r>
      <w:r w:rsidRPr="004B4907">
        <w:rPr>
          <w:rFonts w:asciiTheme="minorHAnsi" w:hAnsiTheme="minorHAnsi"/>
          <w:szCs w:val="22"/>
          <w:lang w:val="ru-RU"/>
        </w:rPr>
        <w:t>подарков</w:t>
      </w:r>
      <w:r>
        <w:rPr>
          <w:rFonts w:asciiTheme="minorHAnsi" w:hAnsiTheme="minorHAnsi"/>
          <w:szCs w:val="22"/>
          <w:lang w:val="ru-RU"/>
        </w:rPr>
        <w:t xml:space="preserve"> </w:t>
      </w:r>
      <w:r w:rsidRPr="004B4907">
        <w:rPr>
          <w:rFonts w:asciiTheme="minorHAnsi" w:hAnsiTheme="minorHAnsi"/>
          <w:szCs w:val="22"/>
          <w:lang w:val="ru-RU"/>
        </w:rPr>
        <w:t>и</w:t>
      </w:r>
      <w:r>
        <w:rPr>
          <w:rFonts w:asciiTheme="minorHAnsi" w:hAnsiTheme="minorHAnsi"/>
          <w:szCs w:val="22"/>
          <w:lang w:val="ru-RU"/>
        </w:rPr>
        <w:t xml:space="preserve"> </w:t>
      </w:r>
      <w:r w:rsidRPr="004B4907">
        <w:rPr>
          <w:rFonts w:asciiTheme="minorHAnsi" w:hAnsiTheme="minorHAnsi"/>
          <w:szCs w:val="22"/>
          <w:lang w:val="ru-RU"/>
        </w:rPr>
        <w:t xml:space="preserve">гостеприимства. </w:t>
      </w:r>
      <w:r w:rsidRPr="004B490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B4907">
        <w:rPr>
          <w:rFonts w:asciiTheme="minorHAnsi" w:hAnsiTheme="minorHAnsi"/>
          <w:szCs w:val="22"/>
          <w:lang w:val="ru-RU"/>
        </w:rPr>
        <w:t>. Подробные детали данной политики доступны здесь</w:t>
      </w:r>
      <w:r w:rsidRPr="004B4907">
        <w:rPr>
          <w:rFonts w:asciiTheme="minorHAnsi" w:hAnsiTheme="minorHAnsi"/>
          <w:szCs w:val="22"/>
        </w:rPr>
        <w:t xml:space="preserve">: </w:t>
      </w:r>
      <w:hyperlink r:id="rId18" w:anchor="ZeroTolerance" w:history="1">
        <w:r w:rsidRPr="004B4907">
          <w:rPr>
            <w:rStyle w:val="Hyperlink"/>
            <w:rFonts w:asciiTheme="minorHAnsi" w:hAnsiTheme="minorHAnsi"/>
            <w:szCs w:val="22"/>
          </w:rPr>
          <w:t>Zero Tolerance Policy</w:t>
        </w:r>
      </w:hyperlink>
      <w:r w:rsidRPr="004B4907">
        <w:rPr>
          <w:rFonts w:asciiTheme="minorHAnsi" w:hAnsiTheme="minorHAnsi"/>
          <w:szCs w:val="22"/>
        </w:rPr>
        <w:t>.</w:t>
      </w:r>
    </w:p>
    <w:p w:rsidR="004B4907"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rsidR="00CB644C" w:rsidRDefault="00CB644C" w:rsidP="00CB644C">
      <w:pPr>
        <w:jc w:val="both"/>
        <w:rPr>
          <w:rFonts w:ascii="Calibri" w:hAnsi="Calibri"/>
          <w:sz w:val="22"/>
          <w:szCs w:val="22"/>
          <w:lang w:eastAsia="en-GB"/>
        </w:rPr>
      </w:pPr>
    </w:p>
    <w:p w:rsidR="00CA2041" w:rsidRDefault="00CA2041" w:rsidP="00CB644C">
      <w:pPr>
        <w:jc w:val="both"/>
        <w:rPr>
          <w:rFonts w:ascii="Calibri" w:hAnsi="Calibri"/>
          <w:sz w:val="22"/>
          <w:szCs w:val="22"/>
          <w:lang w:eastAsia="en-GB"/>
        </w:rPr>
      </w:pPr>
    </w:p>
    <w:p w:rsidR="00CA2041" w:rsidRDefault="00CA2041" w:rsidP="00CB644C">
      <w:pPr>
        <w:jc w:val="both"/>
        <w:rPr>
          <w:rFonts w:ascii="Calibri" w:hAnsi="Calibri"/>
          <w:sz w:val="22"/>
          <w:szCs w:val="22"/>
          <w:lang w:eastAsia="en-GB"/>
        </w:rPr>
      </w:pPr>
    </w:p>
    <w:p w:rsidR="00CA2041" w:rsidRDefault="00CA2041" w:rsidP="00CB644C">
      <w:pPr>
        <w:jc w:val="both"/>
        <w:rPr>
          <w:rFonts w:ascii="Calibri" w:hAnsi="Calibri"/>
          <w:sz w:val="22"/>
          <w:szCs w:val="22"/>
          <w:lang w:eastAsia="en-GB"/>
        </w:rPr>
      </w:pPr>
    </w:p>
    <w:p w:rsidR="00A0229C" w:rsidRPr="006F4344" w:rsidRDefault="00A0229C" w:rsidP="00A0229C">
      <w:pPr>
        <w:pStyle w:val="ListParagraph"/>
        <w:numPr>
          <w:ilvl w:val="0"/>
          <w:numId w:val="8"/>
        </w:numPr>
        <w:jc w:val="both"/>
        <w:rPr>
          <w:rFonts w:asciiTheme="minorHAnsi" w:hAnsiTheme="minorHAnsi"/>
          <w:b/>
          <w:lang w:val="ru-RU"/>
        </w:rPr>
      </w:pPr>
      <w:bookmarkStart w:id="0" w:name="_Toc368998656"/>
      <w:r>
        <w:rPr>
          <w:rFonts w:asciiTheme="minorHAnsi" w:hAnsiTheme="minorHAnsi"/>
          <w:b/>
          <w:lang w:val="ru-RU"/>
        </w:rPr>
        <w:t xml:space="preserve">Несогласие с процессом Запроса Ценовых предложений </w:t>
      </w:r>
    </w:p>
    <w:p w:rsidR="00A0229C" w:rsidRPr="00060EEF" w:rsidRDefault="00A0229C" w:rsidP="00A0229C">
      <w:pPr>
        <w:tabs>
          <w:tab w:val="left" w:pos="851"/>
        </w:tabs>
        <w:spacing w:line="276" w:lineRule="auto"/>
        <w:contextualSpacing/>
        <w:jc w:val="both"/>
        <w:rPr>
          <w:rFonts w:asciiTheme="minorHAnsi" w:hAnsiTheme="minorHAnsi"/>
          <w:sz w:val="22"/>
          <w:szCs w:val="22"/>
          <w:highlight w:val="yellow"/>
          <w:lang w:val="ru-RU"/>
        </w:rPr>
      </w:pPr>
    </w:p>
    <w:p w:rsidR="00A0229C" w:rsidRPr="00304A6F" w:rsidRDefault="00A0229C" w:rsidP="00A0229C">
      <w:pPr>
        <w:tabs>
          <w:tab w:val="left" w:pos="851"/>
        </w:tabs>
        <w:spacing w:line="276" w:lineRule="auto"/>
        <w:contextualSpacing/>
        <w:jc w:val="both"/>
        <w:rPr>
          <w:rFonts w:asciiTheme="minorHAnsi" w:hAnsiTheme="minorHAnsi"/>
          <w:sz w:val="22"/>
          <w:szCs w:val="22"/>
          <w:lang w:val="ru-RU"/>
        </w:rPr>
      </w:pPr>
      <w:r w:rsidRPr="00304A6F">
        <w:rPr>
          <w:rFonts w:asciiTheme="minorHAnsi" w:hAnsiTheme="minorHAnsi"/>
          <w:sz w:val="22"/>
          <w:szCs w:val="22"/>
          <w:lang w:val="ru-RU"/>
        </w:rPr>
        <w:t xml:space="preserve">Поставщик(и), </w:t>
      </w:r>
      <w:proofErr w:type="gramStart"/>
      <w:r w:rsidRPr="00304A6F">
        <w:rPr>
          <w:rFonts w:asciiTheme="minorHAnsi" w:hAnsiTheme="minorHAnsi"/>
          <w:sz w:val="22"/>
          <w:szCs w:val="22"/>
          <w:lang w:val="ru-RU"/>
        </w:rPr>
        <w:t>полагающий  что</w:t>
      </w:r>
      <w:proofErr w:type="gramEnd"/>
      <w:r w:rsidRPr="00304A6F">
        <w:rPr>
          <w:rFonts w:asciiTheme="minorHAnsi" w:hAnsiTheme="minorHAnsi"/>
          <w:sz w:val="22"/>
          <w:szCs w:val="22"/>
          <w:lang w:val="ru-RU"/>
        </w:rPr>
        <w:t xml:space="preserve"> с ним не справедливо обошлись в связи с объявлением тендера</w:t>
      </w:r>
      <w:r w:rsidR="004E156E">
        <w:rPr>
          <w:rFonts w:asciiTheme="minorHAnsi" w:hAnsiTheme="minorHAnsi"/>
          <w:sz w:val="22"/>
          <w:szCs w:val="22"/>
          <w:lang w:val="ru-RU"/>
        </w:rPr>
        <w:t xml:space="preserve"> (ЗЦП)</w:t>
      </w:r>
      <w:r w:rsidRPr="00304A6F">
        <w:rPr>
          <w:rFonts w:asciiTheme="minorHAnsi" w:hAnsiTheme="minorHAnsi"/>
          <w:sz w:val="22"/>
          <w:szCs w:val="22"/>
          <w:lang w:val="ru-RU"/>
        </w:rPr>
        <w:t>, проведением оценки или заключением контракта</w:t>
      </w:r>
      <w:r w:rsidR="004E156E">
        <w:rPr>
          <w:rFonts w:asciiTheme="minorHAnsi" w:hAnsiTheme="minorHAnsi"/>
          <w:sz w:val="22"/>
          <w:szCs w:val="22"/>
          <w:lang w:val="ru-RU"/>
        </w:rPr>
        <w:t>,</w:t>
      </w:r>
      <w:r w:rsidRPr="00304A6F">
        <w:rPr>
          <w:rFonts w:asciiTheme="minorHAnsi" w:hAnsiTheme="minorHAnsi"/>
          <w:sz w:val="22"/>
          <w:szCs w:val="22"/>
          <w:lang w:val="ru-RU"/>
        </w:rPr>
        <w:t xml:space="preserve"> может направить жалобу </w:t>
      </w:r>
      <w:proofErr w:type="spellStart"/>
      <w:r w:rsidR="00A82A29">
        <w:rPr>
          <w:rFonts w:asciiTheme="minorHAnsi" w:hAnsiTheme="minorHAnsi"/>
          <w:sz w:val="22"/>
          <w:szCs w:val="22"/>
          <w:lang w:val="ru-RU"/>
        </w:rPr>
        <w:t>Страновому</w:t>
      </w:r>
      <w:proofErr w:type="spellEnd"/>
      <w:r w:rsidR="00A82A29">
        <w:rPr>
          <w:rFonts w:asciiTheme="minorHAnsi" w:hAnsiTheme="minorHAnsi"/>
          <w:sz w:val="22"/>
          <w:szCs w:val="22"/>
          <w:lang w:val="ru-RU"/>
        </w:rPr>
        <w:t xml:space="preserve"> директору ЮНФПА для Беларуси г-ну </w:t>
      </w:r>
      <w:proofErr w:type="spellStart"/>
      <w:r w:rsidR="00A82A29">
        <w:rPr>
          <w:rFonts w:asciiTheme="minorHAnsi" w:hAnsiTheme="minorHAnsi"/>
          <w:sz w:val="22"/>
          <w:szCs w:val="22"/>
          <w:lang w:val="ru-RU"/>
        </w:rPr>
        <w:t>Каспару</w:t>
      </w:r>
      <w:proofErr w:type="spellEnd"/>
      <w:r w:rsidR="00A82A29">
        <w:rPr>
          <w:rFonts w:asciiTheme="minorHAnsi" w:hAnsiTheme="minorHAnsi"/>
          <w:sz w:val="22"/>
          <w:szCs w:val="22"/>
          <w:lang w:val="ru-RU"/>
        </w:rPr>
        <w:t xml:space="preserve"> Пику с копией </w:t>
      </w:r>
      <w:r w:rsidR="00A82A29" w:rsidRPr="00A82A29">
        <w:rPr>
          <w:rFonts w:asciiTheme="minorHAnsi" w:hAnsiTheme="minorHAnsi"/>
          <w:sz w:val="22"/>
          <w:szCs w:val="22"/>
          <w:lang w:val="ru-RU"/>
        </w:rPr>
        <w:t>старшему</w:t>
      </w:r>
      <w:r w:rsidRPr="00A82A29">
        <w:rPr>
          <w:rFonts w:asciiTheme="minorHAnsi" w:hAnsiTheme="minorHAnsi"/>
          <w:sz w:val="22"/>
          <w:szCs w:val="22"/>
          <w:lang w:val="ru-RU"/>
        </w:rPr>
        <w:t xml:space="preserve"> </w:t>
      </w:r>
      <w:r w:rsidR="00A82A29" w:rsidRPr="00A82A29">
        <w:rPr>
          <w:rFonts w:asciiTheme="minorHAnsi" w:hAnsiTheme="minorHAnsi"/>
          <w:sz w:val="22"/>
          <w:szCs w:val="22"/>
          <w:lang w:val="ru-RU"/>
        </w:rPr>
        <w:t>с</w:t>
      </w:r>
      <w:r w:rsidRPr="00A82A29">
        <w:rPr>
          <w:rFonts w:asciiTheme="minorHAnsi" w:hAnsiTheme="minorHAnsi"/>
          <w:sz w:val="22"/>
          <w:szCs w:val="22"/>
          <w:lang w:val="ru-RU"/>
        </w:rPr>
        <w:t xml:space="preserve">пециалисту по </w:t>
      </w:r>
      <w:r w:rsidR="00A82A29" w:rsidRPr="00A82A29">
        <w:rPr>
          <w:rFonts w:asciiTheme="minorHAnsi" w:hAnsiTheme="minorHAnsi"/>
          <w:sz w:val="22"/>
          <w:szCs w:val="22"/>
          <w:lang w:val="ru-RU"/>
        </w:rPr>
        <w:t>а</w:t>
      </w:r>
      <w:r w:rsidRPr="00A82A29">
        <w:rPr>
          <w:rFonts w:asciiTheme="minorHAnsi" w:hAnsiTheme="minorHAnsi"/>
          <w:sz w:val="22"/>
          <w:szCs w:val="22"/>
          <w:lang w:val="ru-RU"/>
        </w:rPr>
        <w:t xml:space="preserve">дминистративно-финансовым </w:t>
      </w:r>
      <w:r w:rsidR="00A82A29" w:rsidRPr="00A82A29">
        <w:rPr>
          <w:rFonts w:asciiTheme="minorHAnsi" w:hAnsiTheme="minorHAnsi"/>
          <w:sz w:val="22"/>
          <w:szCs w:val="22"/>
          <w:lang w:val="ru-RU"/>
        </w:rPr>
        <w:t>вопросам</w:t>
      </w:r>
      <w:r w:rsidRPr="00A82A29">
        <w:rPr>
          <w:rFonts w:asciiTheme="minorHAnsi" w:hAnsiTheme="minorHAnsi"/>
          <w:sz w:val="22"/>
          <w:szCs w:val="22"/>
          <w:lang w:val="ru-RU"/>
        </w:rPr>
        <w:t xml:space="preserve"> ЮНФПА</w:t>
      </w:r>
      <w:r w:rsidR="00A82A29" w:rsidRPr="00A82A29">
        <w:rPr>
          <w:rFonts w:asciiTheme="minorHAnsi" w:hAnsiTheme="minorHAnsi"/>
          <w:sz w:val="22"/>
          <w:szCs w:val="22"/>
          <w:lang w:val="ru-RU"/>
        </w:rPr>
        <w:t xml:space="preserve"> в Беларуси</w:t>
      </w:r>
      <w:r w:rsidRPr="00A82A29">
        <w:rPr>
          <w:rFonts w:asciiTheme="minorHAnsi" w:hAnsiTheme="minorHAnsi"/>
          <w:sz w:val="22"/>
          <w:szCs w:val="22"/>
          <w:lang w:val="ru-RU"/>
        </w:rPr>
        <w:t xml:space="preserve">, </w:t>
      </w:r>
      <w:proofErr w:type="spellStart"/>
      <w:r w:rsidR="00A82A29" w:rsidRPr="00A82A29">
        <w:rPr>
          <w:rFonts w:asciiTheme="minorHAnsi" w:hAnsiTheme="minorHAnsi"/>
          <w:sz w:val="22"/>
          <w:szCs w:val="22"/>
          <w:lang w:val="ru-RU"/>
        </w:rPr>
        <w:t>Черкун</w:t>
      </w:r>
      <w:proofErr w:type="spellEnd"/>
      <w:r w:rsidR="00A82A29" w:rsidRPr="00A82A29">
        <w:rPr>
          <w:rFonts w:asciiTheme="minorHAnsi" w:hAnsiTheme="minorHAnsi"/>
          <w:sz w:val="22"/>
          <w:szCs w:val="22"/>
          <w:lang w:val="ru-RU"/>
        </w:rPr>
        <w:t xml:space="preserve"> Евгении</w:t>
      </w:r>
      <w:r w:rsidRPr="00A82A29">
        <w:rPr>
          <w:rFonts w:asciiTheme="minorHAnsi" w:hAnsiTheme="minorHAnsi"/>
          <w:sz w:val="22"/>
          <w:szCs w:val="22"/>
          <w:lang w:val="ru-RU"/>
        </w:rPr>
        <w:t xml:space="preserve"> по следующим электронным адресам: </w:t>
      </w:r>
      <w:r w:rsidR="00A82A29" w:rsidRPr="00A82A29">
        <w:t>peek</w:t>
      </w:r>
      <w:r w:rsidR="00A82A29" w:rsidRPr="00A82A29">
        <w:rPr>
          <w:lang w:val="ru-RU"/>
        </w:rPr>
        <w:t>@</w:t>
      </w:r>
      <w:proofErr w:type="spellStart"/>
      <w:r w:rsidR="00A82A29" w:rsidRPr="00A82A29">
        <w:t>unfpa</w:t>
      </w:r>
      <w:proofErr w:type="spellEnd"/>
      <w:r w:rsidR="00A82A29" w:rsidRPr="00A82A29">
        <w:rPr>
          <w:lang w:val="ru-RU"/>
        </w:rPr>
        <w:t>.</w:t>
      </w:r>
      <w:r w:rsidR="00A82A29" w:rsidRPr="00A82A29">
        <w:t>org</w:t>
      </w:r>
      <w:r w:rsidRPr="00A82A29">
        <w:rPr>
          <w:rFonts w:asciiTheme="minorHAnsi" w:hAnsiTheme="minorHAnsi"/>
          <w:sz w:val="22"/>
          <w:szCs w:val="22"/>
          <w:lang w:val="ru-RU"/>
        </w:rPr>
        <w:t xml:space="preserve"> </w:t>
      </w:r>
      <w:r w:rsidRPr="00A82A29">
        <w:rPr>
          <w:rFonts w:asciiTheme="minorHAnsi" w:hAnsiTheme="minorHAnsi"/>
          <w:sz w:val="22"/>
          <w:szCs w:val="22"/>
          <w:lang w:val="kk-KZ"/>
        </w:rPr>
        <w:t xml:space="preserve">и </w:t>
      </w:r>
      <w:r w:rsidRPr="00A82A29">
        <w:rPr>
          <w:rFonts w:asciiTheme="minorHAnsi" w:hAnsiTheme="minorHAnsi"/>
          <w:sz w:val="22"/>
          <w:szCs w:val="22"/>
          <w:lang w:val="ru-RU"/>
        </w:rPr>
        <w:t xml:space="preserve"> </w:t>
      </w:r>
      <w:proofErr w:type="spellStart"/>
      <w:r w:rsidR="00A82A29" w:rsidRPr="00A82A29">
        <w:rPr>
          <w:rFonts w:ascii="Arial" w:hAnsi="Arial" w:cs="Arial"/>
          <w:color w:val="777777"/>
          <w:sz w:val="18"/>
          <w:szCs w:val="18"/>
          <w:shd w:val="clear" w:color="auto" w:fill="FFFFFF"/>
        </w:rPr>
        <w:t>cherkun</w:t>
      </w:r>
      <w:proofErr w:type="spellEnd"/>
      <w:r w:rsidR="00A82A29" w:rsidRPr="00A82A29">
        <w:rPr>
          <w:rFonts w:ascii="Arial" w:hAnsi="Arial" w:cs="Arial"/>
          <w:color w:val="777777"/>
          <w:sz w:val="18"/>
          <w:szCs w:val="18"/>
          <w:shd w:val="clear" w:color="auto" w:fill="FFFFFF"/>
          <w:lang w:val="ru-RU"/>
        </w:rPr>
        <w:t>@</w:t>
      </w:r>
      <w:proofErr w:type="spellStart"/>
      <w:r w:rsidR="00A82A29" w:rsidRPr="00A82A29">
        <w:rPr>
          <w:rFonts w:ascii="Arial" w:hAnsi="Arial" w:cs="Arial"/>
          <w:color w:val="777777"/>
          <w:sz w:val="18"/>
          <w:szCs w:val="18"/>
          <w:shd w:val="clear" w:color="auto" w:fill="FFFFFF"/>
        </w:rPr>
        <w:t>unfpa</w:t>
      </w:r>
      <w:proofErr w:type="spellEnd"/>
      <w:r w:rsidR="00A82A29" w:rsidRPr="00A82A29">
        <w:rPr>
          <w:rFonts w:ascii="Arial" w:hAnsi="Arial" w:cs="Arial"/>
          <w:color w:val="777777"/>
          <w:sz w:val="18"/>
          <w:szCs w:val="18"/>
          <w:shd w:val="clear" w:color="auto" w:fill="FFFFFF"/>
          <w:lang w:val="ru-RU"/>
        </w:rPr>
        <w:t>.</w:t>
      </w:r>
      <w:r w:rsidR="00A82A29" w:rsidRPr="00A82A29">
        <w:rPr>
          <w:rFonts w:ascii="Arial" w:hAnsi="Arial" w:cs="Arial"/>
          <w:color w:val="777777"/>
          <w:sz w:val="18"/>
          <w:szCs w:val="18"/>
          <w:shd w:val="clear" w:color="auto" w:fill="FFFFFF"/>
        </w:rPr>
        <w:t>org</w:t>
      </w:r>
      <w:r w:rsidRPr="00A82A29">
        <w:rPr>
          <w:rFonts w:asciiTheme="minorHAnsi" w:hAnsiTheme="minorHAnsi"/>
          <w:sz w:val="22"/>
          <w:szCs w:val="22"/>
          <w:lang w:val="ru-RU"/>
        </w:rPr>
        <w:t xml:space="preserve">. В </w:t>
      </w:r>
      <w:r w:rsidR="006F1848">
        <w:rPr>
          <w:rFonts w:asciiTheme="minorHAnsi" w:hAnsiTheme="minorHAnsi"/>
          <w:sz w:val="22"/>
          <w:szCs w:val="22"/>
          <w:lang w:val="ru-RU"/>
        </w:rPr>
        <w:t>случае неудовлетворения ответом</w:t>
      </w:r>
      <w:r w:rsidRPr="00A82A29">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Pr>
          <w:rFonts w:asciiTheme="minorHAnsi" w:hAnsiTheme="minorHAnsi"/>
          <w:sz w:val="22"/>
          <w:szCs w:val="22"/>
          <w:lang w:val="ru-RU"/>
        </w:rPr>
        <w:t xml:space="preserve">ЮНФПА </w:t>
      </w:r>
      <w:r w:rsidRPr="00A82A29">
        <w:rPr>
          <w:rFonts w:asciiTheme="minorHAnsi" w:hAnsiTheme="minorHAnsi"/>
          <w:sz w:val="22"/>
          <w:szCs w:val="22"/>
          <w:lang w:val="ru-RU"/>
        </w:rPr>
        <w:t>по адресу</w:t>
      </w:r>
      <w:r w:rsidRPr="00304A6F">
        <w:rPr>
          <w:rFonts w:asciiTheme="minorHAnsi" w:hAnsiTheme="minorHAnsi"/>
          <w:sz w:val="22"/>
          <w:szCs w:val="22"/>
          <w:lang w:val="ru-RU"/>
        </w:rPr>
        <w:t xml:space="preserve"> </w:t>
      </w:r>
      <w:hyperlink r:id="rId19" w:history="1">
        <w:r w:rsidRPr="00304A6F">
          <w:rPr>
            <w:rStyle w:val="Hyperlink"/>
            <w:rFonts w:asciiTheme="minorHAnsi" w:hAnsiTheme="minorHAnsi"/>
            <w:sz w:val="22"/>
            <w:szCs w:val="22"/>
          </w:rPr>
          <w:t>procurement</w:t>
        </w:r>
        <w:r w:rsidRPr="00304A6F">
          <w:rPr>
            <w:rStyle w:val="Hyperlink"/>
            <w:rFonts w:asciiTheme="minorHAnsi" w:hAnsiTheme="minorHAnsi"/>
            <w:sz w:val="22"/>
            <w:szCs w:val="22"/>
            <w:lang w:val="ru-RU"/>
          </w:rPr>
          <w:t>@</w:t>
        </w:r>
        <w:proofErr w:type="spellStart"/>
        <w:r w:rsidRPr="00304A6F">
          <w:rPr>
            <w:rStyle w:val="Hyperlink"/>
            <w:rFonts w:asciiTheme="minorHAnsi" w:hAnsiTheme="minorHAnsi"/>
            <w:sz w:val="22"/>
            <w:szCs w:val="22"/>
          </w:rPr>
          <w:t>unfpa</w:t>
        </w:r>
        <w:proofErr w:type="spellEnd"/>
        <w:r w:rsidRPr="00304A6F">
          <w:rPr>
            <w:rStyle w:val="Hyperlink"/>
            <w:rFonts w:asciiTheme="minorHAnsi" w:hAnsiTheme="minorHAnsi"/>
            <w:sz w:val="22"/>
            <w:szCs w:val="22"/>
            <w:lang w:val="ru-RU"/>
          </w:rPr>
          <w:t>.</w:t>
        </w:r>
        <w:r w:rsidRPr="00304A6F">
          <w:rPr>
            <w:rStyle w:val="Hyperlink"/>
            <w:rFonts w:asciiTheme="minorHAnsi" w:hAnsiTheme="minorHAnsi"/>
            <w:sz w:val="22"/>
            <w:szCs w:val="22"/>
          </w:rPr>
          <w:t>org</w:t>
        </w:r>
      </w:hyperlink>
      <w:r w:rsidRPr="00304A6F">
        <w:rPr>
          <w:rFonts w:asciiTheme="minorHAnsi" w:hAnsiTheme="minorHAnsi"/>
          <w:sz w:val="22"/>
          <w:szCs w:val="22"/>
          <w:lang w:val="ru-RU"/>
        </w:rPr>
        <w:t>.</w:t>
      </w:r>
    </w:p>
    <w:p w:rsidR="004B4907" w:rsidRPr="004B490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0"/>
    <w:p w:rsidR="004B4907" w:rsidRPr="00060EEF"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lang w:val="ru-RU"/>
        </w:rPr>
      </w:pPr>
    </w:p>
    <w:p w:rsidR="007A2896" w:rsidRPr="001264E0" w:rsidRDefault="004E156E" w:rsidP="001A0F59">
      <w:pPr>
        <w:pStyle w:val="ListParagraph"/>
        <w:numPr>
          <w:ilvl w:val="0"/>
          <w:numId w:val="8"/>
        </w:numPr>
        <w:jc w:val="both"/>
        <w:rPr>
          <w:rFonts w:ascii="Calibri" w:hAnsi="Calibri" w:cs="Calibri"/>
          <w:b/>
          <w:szCs w:val="22"/>
        </w:rPr>
      </w:pPr>
      <w:r>
        <w:rPr>
          <w:rFonts w:ascii="Calibri" w:hAnsi="Calibri" w:cs="Calibri"/>
          <w:b/>
          <w:szCs w:val="22"/>
          <w:lang w:val="ru-RU"/>
        </w:rPr>
        <w:t>Примечание</w:t>
      </w:r>
    </w:p>
    <w:p w:rsidR="007B0E59" w:rsidRPr="00060EEF"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 случае если какая</w:t>
      </w:r>
      <w:r w:rsidR="004E156E">
        <w:rPr>
          <w:rFonts w:ascii="Calibri" w:hAnsi="Calibri"/>
          <w:szCs w:val="22"/>
          <w:lang w:val="ru-RU"/>
        </w:rPr>
        <w:t>-</w:t>
      </w:r>
      <w:r>
        <w:rPr>
          <w:rFonts w:ascii="Calibri" w:hAnsi="Calibri"/>
          <w:szCs w:val="22"/>
          <w:lang w:val="ru-RU"/>
        </w:rPr>
        <w:t>нибудь из ссылок данного ЗЦ</w:t>
      </w:r>
      <w:r w:rsidR="00A0229C">
        <w:rPr>
          <w:rFonts w:ascii="Calibri" w:hAnsi="Calibri"/>
          <w:szCs w:val="22"/>
          <w:lang w:val="ru-RU"/>
        </w:rPr>
        <w:t>П</w:t>
      </w:r>
      <w:r>
        <w:rPr>
          <w:rFonts w:ascii="Calibri" w:hAnsi="Calibri"/>
          <w:szCs w:val="22"/>
          <w:lang w:val="ru-RU"/>
        </w:rPr>
        <w:t xml:space="preserve"> будет не доступна по любой причине</w:t>
      </w:r>
      <w:r w:rsidRPr="00060EEF">
        <w:rPr>
          <w:rFonts w:ascii="Calibri" w:hAnsi="Calibri"/>
          <w:szCs w:val="22"/>
          <w:lang w:val="ru-RU"/>
        </w:rPr>
        <w:t xml:space="preserve">, </w:t>
      </w:r>
      <w:r>
        <w:rPr>
          <w:rFonts w:ascii="Calibri" w:hAnsi="Calibri"/>
          <w:szCs w:val="22"/>
          <w:lang w:val="ru-RU"/>
        </w:rPr>
        <w:t>поставщики могут связаться с сотрудником Отдела Закупок, заведующим вопросами закупки для запроса документа (</w:t>
      </w:r>
      <w:proofErr w:type="spellStart"/>
      <w:r>
        <w:rPr>
          <w:rFonts w:ascii="Calibri" w:hAnsi="Calibri"/>
          <w:szCs w:val="22"/>
          <w:lang w:val="ru-RU"/>
        </w:rPr>
        <w:t>ов</w:t>
      </w:r>
      <w:proofErr w:type="spellEnd"/>
      <w:r>
        <w:rPr>
          <w:rFonts w:ascii="Calibri" w:hAnsi="Calibri"/>
          <w:szCs w:val="22"/>
          <w:lang w:val="ru-RU"/>
        </w:rPr>
        <w:t xml:space="preserve">) в </w:t>
      </w:r>
      <w:r>
        <w:rPr>
          <w:rFonts w:ascii="Calibri" w:hAnsi="Calibri"/>
          <w:szCs w:val="22"/>
        </w:rPr>
        <w:t>PDF</w:t>
      </w:r>
      <w:r>
        <w:rPr>
          <w:rFonts w:ascii="Calibri" w:hAnsi="Calibri"/>
          <w:szCs w:val="22"/>
          <w:lang w:val="ru-RU"/>
        </w:rPr>
        <w:t xml:space="preserve"> версии</w:t>
      </w:r>
      <w:r w:rsidRPr="00060EEF">
        <w:rPr>
          <w:rFonts w:ascii="Calibri" w:hAnsi="Calibri"/>
          <w:szCs w:val="22"/>
          <w:lang w:val="ru-RU"/>
        </w:rPr>
        <w:t>.</w:t>
      </w: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 xml:space="preserve">                                                                               С уважением,</w:t>
      </w: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4F3B0A"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 xml:space="preserve">                                                                                Елена Касько</w:t>
      </w:r>
    </w:p>
    <w:p w:rsidR="00B415C5" w:rsidRPr="007B0E59" w:rsidRDefault="004F3B0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 xml:space="preserve">                                                Заместитель Представителя ЮНФПА в РБ</w:t>
      </w:r>
      <w:r w:rsidR="00B415C5" w:rsidRPr="007B0E59">
        <w:rPr>
          <w:rFonts w:ascii="Calibri" w:hAnsi="Calibri"/>
          <w:szCs w:val="22"/>
          <w:lang w:val="ru-RU"/>
        </w:rPr>
        <w:br w:type="page"/>
      </w:r>
    </w:p>
    <w:p w:rsidR="007B0E59" w:rsidRPr="004023D1" w:rsidRDefault="007B0E59" w:rsidP="007B0E59">
      <w:pPr>
        <w:pStyle w:val="Caption"/>
        <w:rPr>
          <w:rFonts w:ascii="Calibri" w:hAnsi="Calibri" w:cs="Calibri"/>
          <w:sz w:val="36"/>
          <w:szCs w:val="36"/>
          <w:lang w:val="ru-RU"/>
        </w:rPr>
      </w:pPr>
      <w:r w:rsidRPr="000222A5">
        <w:rPr>
          <w:rFonts w:ascii="Calibri" w:hAnsi="Calibri"/>
          <w:sz w:val="36"/>
          <w:szCs w:val="36"/>
          <w:lang w:val="ru-RU"/>
        </w:rPr>
        <w:lastRenderedPageBreak/>
        <w:t xml:space="preserve">Форма ценового </w:t>
      </w:r>
      <w:r w:rsidR="000222A5" w:rsidRPr="000222A5">
        <w:rPr>
          <w:rFonts w:ascii="Calibri" w:hAnsi="Calibri"/>
          <w:sz w:val="36"/>
          <w:szCs w:val="36"/>
          <w:lang w:val="ru-RU"/>
        </w:rPr>
        <w:t>предложения</w:t>
      </w:r>
      <w:r w:rsidRPr="000222A5">
        <w:rPr>
          <w:rFonts w:ascii="Calibri" w:hAnsi="Calibri"/>
          <w:sz w:val="36"/>
          <w:szCs w:val="36"/>
          <w:lang w:val="ru-RU"/>
        </w:rPr>
        <w:t xml:space="preserve">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106"/>
        <w:gridCol w:w="4416"/>
      </w:tblGrid>
      <w:tr w:rsidR="007B0E59" w:rsidRPr="00940F3B" w:rsidTr="000222A5">
        <w:tc>
          <w:tcPr>
            <w:tcW w:w="4106" w:type="dxa"/>
          </w:tcPr>
          <w:p w:rsidR="007B0E59" w:rsidRPr="00F42185" w:rsidRDefault="007A557A" w:rsidP="004E156E">
            <w:pPr>
              <w:rPr>
                <w:rFonts w:ascii="Calibri" w:hAnsi="Calibri" w:cs="Calibri"/>
                <w:b/>
                <w:bCs/>
                <w:sz w:val="22"/>
                <w:lang w:val="ru-RU"/>
              </w:rPr>
            </w:pPr>
            <w:r>
              <w:rPr>
                <w:rFonts w:ascii="Calibri" w:hAnsi="Calibri" w:cs="Calibri"/>
                <w:b/>
                <w:bCs/>
                <w:sz w:val="22"/>
                <w:lang w:val="ru-RU"/>
              </w:rPr>
              <w:t>Наименование</w:t>
            </w:r>
            <w:r w:rsidR="007B0E59">
              <w:rPr>
                <w:rFonts w:ascii="Calibri" w:hAnsi="Calibri" w:cs="Calibri"/>
                <w:b/>
                <w:bCs/>
                <w:sz w:val="22"/>
                <w:lang w:val="ru-RU"/>
              </w:rPr>
              <w:t xml:space="preserve"> поставщика</w:t>
            </w:r>
            <w:r w:rsidR="00F42185">
              <w:rPr>
                <w:rFonts w:ascii="Calibri" w:hAnsi="Calibri" w:cs="Calibri"/>
                <w:b/>
                <w:bCs/>
                <w:sz w:val="22"/>
                <w:lang w:val="ru-RU"/>
              </w:rPr>
              <w:t xml:space="preserve"> (реквизиты, сайт, тел/факс</w:t>
            </w:r>
            <w:r w:rsidR="000222A5">
              <w:rPr>
                <w:rFonts w:ascii="Calibri" w:hAnsi="Calibri" w:cs="Calibri"/>
                <w:b/>
                <w:bCs/>
                <w:sz w:val="22"/>
                <w:lang w:val="ru-RU"/>
              </w:rPr>
              <w:t xml:space="preserve">, </w:t>
            </w:r>
            <w:r w:rsidR="000222A5">
              <w:rPr>
                <w:rFonts w:ascii="Calibri" w:hAnsi="Calibri" w:cs="Calibri"/>
                <w:b/>
                <w:bCs/>
                <w:sz w:val="22"/>
              </w:rPr>
              <w:t>e</w:t>
            </w:r>
            <w:r w:rsidR="000222A5" w:rsidRPr="000222A5">
              <w:rPr>
                <w:rFonts w:ascii="Calibri" w:hAnsi="Calibri" w:cs="Calibri"/>
                <w:b/>
                <w:bCs/>
                <w:sz w:val="22"/>
                <w:lang w:val="ru-RU"/>
              </w:rPr>
              <w:t>-</w:t>
            </w:r>
            <w:r w:rsidR="000222A5">
              <w:rPr>
                <w:rFonts w:ascii="Calibri" w:hAnsi="Calibri" w:cs="Calibri"/>
                <w:b/>
                <w:bCs/>
                <w:sz w:val="22"/>
              </w:rPr>
              <w:t>mail</w:t>
            </w:r>
            <w:r w:rsidR="00F42185">
              <w:rPr>
                <w:rFonts w:ascii="Calibri" w:hAnsi="Calibri" w:cs="Calibri"/>
                <w:b/>
                <w:bCs/>
                <w:sz w:val="22"/>
                <w:lang w:val="ru-RU"/>
              </w:rPr>
              <w:t>)</w:t>
            </w:r>
            <w:r w:rsidR="007B0E59">
              <w:rPr>
                <w:rFonts w:ascii="Calibri" w:hAnsi="Calibri" w:cs="Calibri"/>
                <w:b/>
                <w:bCs/>
                <w:sz w:val="22"/>
                <w:lang w:val="ru-RU"/>
              </w:rPr>
              <w:t>:</w:t>
            </w:r>
          </w:p>
        </w:tc>
        <w:tc>
          <w:tcPr>
            <w:tcW w:w="4416" w:type="dxa"/>
            <w:vAlign w:val="center"/>
          </w:tcPr>
          <w:p w:rsidR="007B0E59" w:rsidRPr="00F42185" w:rsidRDefault="007B0E59" w:rsidP="004E156E">
            <w:pPr>
              <w:jc w:val="center"/>
              <w:rPr>
                <w:rFonts w:ascii="Calibri" w:hAnsi="Calibri" w:cs="Calibri"/>
                <w:bCs/>
                <w:sz w:val="22"/>
                <w:lang w:val="ru-RU"/>
              </w:rPr>
            </w:pPr>
          </w:p>
        </w:tc>
      </w:tr>
      <w:tr w:rsidR="007B0E59" w:rsidRPr="00002CBD" w:rsidTr="000222A5">
        <w:tc>
          <w:tcPr>
            <w:tcW w:w="4106" w:type="dxa"/>
          </w:tcPr>
          <w:p w:rsidR="007B0E59" w:rsidRPr="00314786" w:rsidRDefault="007B0E59" w:rsidP="004E156E">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tc>
          <w:tcPr>
            <w:tcW w:w="4416" w:type="dxa"/>
            <w:vAlign w:val="center"/>
          </w:tcPr>
          <w:p w:rsidR="007B0E59" w:rsidRPr="00400364" w:rsidRDefault="007B0E59" w:rsidP="004E156E">
            <w:pPr>
              <w:jc w:val="center"/>
              <w:rPr>
                <w:rFonts w:ascii="Calibri" w:hAnsi="Calibri" w:cs="Calibri"/>
                <w:bCs/>
                <w:sz w:val="22"/>
                <w:szCs w:val="22"/>
              </w:rPr>
            </w:pPr>
          </w:p>
        </w:tc>
      </w:tr>
      <w:tr w:rsidR="007B0E59" w:rsidRPr="003D61D6" w:rsidTr="000222A5">
        <w:tc>
          <w:tcPr>
            <w:tcW w:w="4106" w:type="dxa"/>
          </w:tcPr>
          <w:p w:rsidR="007B0E59" w:rsidRPr="00314786" w:rsidRDefault="007B0E59" w:rsidP="007A557A">
            <w:pPr>
              <w:rPr>
                <w:rFonts w:ascii="Calibri" w:hAnsi="Calibri" w:cs="Calibri"/>
                <w:b/>
                <w:bCs/>
                <w:sz w:val="22"/>
              </w:rPr>
            </w:pPr>
            <w:r w:rsidRPr="00314786">
              <w:rPr>
                <w:rFonts w:ascii="Calibri" w:hAnsi="Calibri" w:cs="Calibri"/>
                <w:b/>
                <w:bCs/>
                <w:sz w:val="22"/>
              </w:rPr>
              <w:t>Nº</w:t>
            </w:r>
            <w:r w:rsidR="007A557A">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416" w:type="dxa"/>
            <w:vAlign w:val="center"/>
          </w:tcPr>
          <w:p w:rsidR="007B0E59" w:rsidRPr="00940F3B" w:rsidRDefault="007A557A" w:rsidP="00940F3B">
            <w:pPr>
              <w:jc w:val="center"/>
              <w:rPr>
                <w:rFonts w:ascii="Calibri" w:hAnsi="Calibri" w:cs="Calibri"/>
                <w:bCs/>
                <w:sz w:val="22"/>
                <w:lang w:val="ru-RU"/>
              </w:rPr>
            </w:pPr>
            <w:r w:rsidRPr="00400364">
              <w:rPr>
                <w:rFonts w:ascii="Calibri" w:hAnsi="Calibri" w:cs="Calibri"/>
                <w:sz w:val="22"/>
                <w:szCs w:val="22"/>
                <w:lang w:val="es-ES"/>
              </w:rPr>
              <w:t>UNFPA/</w:t>
            </w:r>
            <w:r w:rsidR="00F42185" w:rsidRPr="00400364">
              <w:rPr>
                <w:rFonts w:ascii="Calibri" w:hAnsi="Calibri" w:cs="Calibri"/>
                <w:sz w:val="22"/>
                <w:szCs w:val="22"/>
              </w:rPr>
              <w:t>BLR</w:t>
            </w:r>
            <w:r w:rsidRPr="00400364">
              <w:rPr>
                <w:rFonts w:ascii="Calibri" w:hAnsi="Calibri" w:cs="Calibri"/>
                <w:sz w:val="22"/>
                <w:szCs w:val="22"/>
                <w:lang w:val="es-ES"/>
              </w:rPr>
              <w:t>/RFQ/201</w:t>
            </w:r>
            <w:r w:rsidR="003170D1">
              <w:rPr>
                <w:rFonts w:ascii="Calibri" w:hAnsi="Calibri" w:cs="Calibri"/>
                <w:sz w:val="22"/>
                <w:szCs w:val="22"/>
                <w:lang w:val="es-ES"/>
              </w:rPr>
              <w:t>8</w:t>
            </w:r>
            <w:r w:rsidRPr="00400364">
              <w:rPr>
                <w:rFonts w:ascii="Calibri" w:hAnsi="Calibri" w:cs="Calibri"/>
                <w:sz w:val="22"/>
                <w:szCs w:val="22"/>
                <w:lang w:val="es-ES"/>
              </w:rPr>
              <w:t>/</w:t>
            </w:r>
            <w:r w:rsidR="00CA2041">
              <w:rPr>
                <w:rFonts w:ascii="Calibri" w:hAnsi="Calibri" w:cs="Calibri"/>
                <w:sz w:val="22"/>
                <w:szCs w:val="22"/>
                <w:lang w:val="es-ES"/>
              </w:rPr>
              <w:t>00</w:t>
            </w:r>
            <w:r w:rsidR="00940F3B">
              <w:rPr>
                <w:rFonts w:ascii="Calibri" w:hAnsi="Calibri" w:cs="Calibri"/>
                <w:sz w:val="22"/>
                <w:szCs w:val="22"/>
                <w:lang w:val="ru-RU"/>
              </w:rPr>
              <w:t>8</w:t>
            </w:r>
            <w:bookmarkStart w:id="1" w:name="_GoBack"/>
            <w:bookmarkEnd w:id="1"/>
          </w:p>
        </w:tc>
      </w:tr>
      <w:tr w:rsidR="007B0E59" w:rsidRPr="00002CBD" w:rsidTr="000222A5">
        <w:tc>
          <w:tcPr>
            <w:tcW w:w="4106" w:type="dxa"/>
          </w:tcPr>
          <w:p w:rsidR="007B0E59" w:rsidRPr="00314786" w:rsidRDefault="007B0E59" w:rsidP="004E156E">
            <w:pPr>
              <w:rPr>
                <w:rFonts w:ascii="Calibri" w:hAnsi="Calibri" w:cs="Calibri"/>
                <w:b/>
                <w:bCs/>
                <w:sz w:val="22"/>
              </w:rPr>
            </w:pPr>
            <w:r>
              <w:rPr>
                <w:rFonts w:ascii="Calibri" w:hAnsi="Calibri" w:cs="Calibri"/>
                <w:b/>
                <w:bCs/>
                <w:sz w:val="22"/>
                <w:lang w:val="ru-RU"/>
              </w:rPr>
              <w:t>Валюта</w:t>
            </w:r>
            <w:r w:rsidR="00F42185">
              <w:rPr>
                <w:rFonts w:ascii="Calibri" w:hAnsi="Calibri" w:cs="Calibri"/>
                <w:b/>
                <w:bCs/>
                <w:sz w:val="22"/>
              </w:rPr>
              <w:t xml:space="preserve"> </w:t>
            </w:r>
            <w:r w:rsidR="00F42185">
              <w:rPr>
                <w:rFonts w:ascii="Calibri" w:hAnsi="Calibri" w:cs="Calibri"/>
                <w:b/>
                <w:bCs/>
                <w:sz w:val="22"/>
                <w:lang w:val="ru-RU"/>
              </w:rPr>
              <w:t>оплаты</w:t>
            </w:r>
            <w:r w:rsidRPr="00314786">
              <w:rPr>
                <w:rFonts w:ascii="Calibri" w:hAnsi="Calibri" w:cs="Calibri"/>
                <w:b/>
                <w:bCs/>
                <w:sz w:val="22"/>
              </w:rPr>
              <w:t>:</w:t>
            </w:r>
          </w:p>
        </w:tc>
        <w:tc>
          <w:tcPr>
            <w:tcW w:w="4416" w:type="dxa"/>
            <w:vAlign w:val="center"/>
          </w:tcPr>
          <w:p w:rsidR="007B0E59" w:rsidRPr="00660C0E" w:rsidRDefault="007B0E59" w:rsidP="004E156E">
            <w:pPr>
              <w:jc w:val="center"/>
              <w:rPr>
                <w:rFonts w:ascii="Calibri" w:hAnsi="Calibri" w:cs="Calibri"/>
                <w:bCs/>
                <w:sz w:val="22"/>
              </w:rPr>
            </w:pPr>
            <w:r w:rsidRPr="00660C0E">
              <w:rPr>
                <w:rFonts w:ascii="Calibri" w:hAnsi="Calibri" w:cs="Calibri"/>
                <w:bCs/>
                <w:sz w:val="22"/>
              </w:rPr>
              <w:t>USD</w:t>
            </w:r>
            <w:r w:rsidR="00F42185" w:rsidRPr="00660C0E">
              <w:rPr>
                <w:rFonts w:ascii="Calibri" w:hAnsi="Calibri" w:cs="Calibri"/>
                <w:bCs/>
                <w:sz w:val="22"/>
              </w:rPr>
              <w:t>/BYN</w:t>
            </w:r>
          </w:p>
        </w:tc>
      </w:tr>
      <w:tr w:rsidR="007B0E59" w:rsidRPr="00940F3B" w:rsidTr="000222A5">
        <w:tc>
          <w:tcPr>
            <w:tcW w:w="4106" w:type="dxa"/>
            <w:tcBorders>
              <w:bottom w:val="single" w:sz="4" w:space="0" w:color="F2F2F2"/>
            </w:tcBorders>
          </w:tcPr>
          <w:p w:rsidR="007B0E59" w:rsidRPr="00C44940" w:rsidRDefault="00F42185" w:rsidP="004E156E">
            <w:pPr>
              <w:rPr>
                <w:rFonts w:ascii="Calibri" w:hAnsi="Calibri" w:cs="Calibri"/>
                <w:b/>
                <w:bCs/>
                <w:sz w:val="22"/>
                <w:lang w:val="ru-RU"/>
              </w:rPr>
            </w:pPr>
            <w:r>
              <w:rPr>
                <w:rFonts w:ascii="Calibri" w:hAnsi="Calibri" w:cs="Calibri"/>
                <w:b/>
                <w:bCs/>
                <w:sz w:val="22"/>
                <w:lang w:val="ru-RU"/>
              </w:rPr>
              <w:t>Срок действия</w:t>
            </w:r>
            <w:r w:rsidR="007B0E59">
              <w:rPr>
                <w:rFonts w:ascii="Calibri" w:hAnsi="Calibri" w:cs="Calibri"/>
                <w:b/>
                <w:bCs/>
                <w:sz w:val="22"/>
                <w:lang w:val="ru-RU"/>
              </w:rPr>
              <w:t xml:space="preserve"> ценового предложения</w:t>
            </w:r>
            <w:r w:rsidR="007B0E59" w:rsidRPr="00C44940">
              <w:rPr>
                <w:rFonts w:ascii="Calibri" w:hAnsi="Calibri" w:cs="Calibri"/>
                <w:b/>
                <w:bCs/>
                <w:sz w:val="22"/>
                <w:lang w:val="ru-RU"/>
              </w:rPr>
              <w:t>:</w:t>
            </w:r>
          </w:p>
          <w:p w:rsidR="007B0E59" w:rsidRPr="00F42185" w:rsidRDefault="007B0E59" w:rsidP="004E156E">
            <w:pPr>
              <w:jc w:val="both"/>
              <w:rPr>
                <w:rFonts w:ascii="Calibri" w:hAnsi="Calibri" w:cs="Calibri"/>
                <w:b/>
                <w:bCs/>
                <w:i/>
                <w:sz w:val="16"/>
                <w:szCs w:val="16"/>
                <w:lang w:val="ru-RU"/>
              </w:rPr>
            </w:pPr>
            <w:r w:rsidRPr="00F42185">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416" w:type="dxa"/>
            <w:tcBorders>
              <w:bottom w:val="single" w:sz="4" w:space="0" w:color="F2F2F2"/>
            </w:tcBorders>
            <w:vAlign w:val="center"/>
          </w:tcPr>
          <w:p w:rsidR="007B0E59" w:rsidRPr="006B3026" w:rsidRDefault="007B0E59" w:rsidP="004E156E">
            <w:pPr>
              <w:jc w:val="center"/>
              <w:rPr>
                <w:rFonts w:ascii="Calibri" w:hAnsi="Calibri" w:cs="Calibri"/>
                <w:bCs/>
                <w:sz w:val="22"/>
                <w:lang w:val="ru-RU"/>
              </w:rPr>
            </w:pPr>
          </w:p>
        </w:tc>
      </w:tr>
    </w:tbl>
    <w:p w:rsidR="007B0E59" w:rsidRPr="006B3026" w:rsidRDefault="007B0E59" w:rsidP="007B0E59">
      <w:pPr>
        <w:pStyle w:val="Title"/>
        <w:jc w:val="left"/>
        <w:rPr>
          <w:rFonts w:ascii="Calibri" w:hAnsi="Calibri"/>
          <w:b w:val="0"/>
          <w:sz w:val="22"/>
          <w:szCs w:val="22"/>
          <w:u w:val="none"/>
          <w:lang w:val="ru-RU"/>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08"/>
        <w:gridCol w:w="3511"/>
        <w:gridCol w:w="1253"/>
        <w:gridCol w:w="1176"/>
        <w:gridCol w:w="1295"/>
        <w:gridCol w:w="1213"/>
        <w:gridCol w:w="1200"/>
      </w:tblGrid>
      <w:tr w:rsidR="00400364" w:rsidRPr="00940F3B" w:rsidTr="00FC38DD">
        <w:trPr>
          <w:trHeight w:val="595"/>
          <w:jc w:val="center"/>
        </w:trPr>
        <w:tc>
          <w:tcPr>
            <w:tcW w:w="9256"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400364" w:rsidRDefault="00400364" w:rsidP="008262A2">
            <w:pPr>
              <w:jc w:val="center"/>
              <w:rPr>
                <w:rFonts w:asciiTheme="minorHAnsi" w:hAnsiTheme="minorHAnsi" w:cstheme="minorHAnsi"/>
                <w:b/>
                <w:bCs/>
                <w:color w:val="000000"/>
                <w:sz w:val="28"/>
                <w:szCs w:val="28"/>
                <w:lang w:val="ru-RU"/>
              </w:rPr>
            </w:pPr>
            <w:r w:rsidRPr="006B3190">
              <w:rPr>
                <w:rFonts w:asciiTheme="minorHAnsi" w:hAnsiTheme="minorHAnsi" w:cstheme="minorHAnsi"/>
                <w:b/>
                <w:bCs/>
                <w:color w:val="000000"/>
                <w:sz w:val="28"/>
                <w:szCs w:val="28"/>
                <w:lang w:val="ru-RU"/>
              </w:rPr>
              <w:t>Форма Ценового Предложения</w:t>
            </w:r>
            <w:r w:rsidR="00E821FF">
              <w:rPr>
                <w:rFonts w:asciiTheme="minorHAnsi" w:hAnsiTheme="minorHAnsi" w:cstheme="minorHAnsi"/>
                <w:b/>
                <w:bCs/>
                <w:color w:val="000000"/>
                <w:sz w:val="28"/>
                <w:szCs w:val="28"/>
                <w:lang w:val="ru-RU"/>
              </w:rPr>
              <w:t xml:space="preserve"> </w:t>
            </w:r>
          </w:p>
          <w:p w:rsidR="00E821FF" w:rsidRPr="00E821FF" w:rsidRDefault="00E821FF" w:rsidP="00E821FF">
            <w:pPr>
              <w:jc w:val="center"/>
              <w:rPr>
                <w:rFonts w:asciiTheme="minorHAnsi" w:hAnsiTheme="minorHAnsi" w:cstheme="minorHAnsi"/>
                <w:lang w:val="ru-RU"/>
              </w:rPr>
            </w:pPr>
            <w:r>
              <w:rPr>
                <w:rFonts w:asciiTheme="minorHAnsi" w:hAnsiTheme="minorHAnsi" w:cstheme="minorHAnsi"/>
                <w:b/>
                <w:bCs/>
                <w:color w:val="000000"/>
                <w:lang w:val="ru-RU"/>
              </w:rPr>
              <w:t>Подается по каждому лоту отдельно!</w:t>
            </w:r>
          </w:p>
        </w:tc>
        <w:tc>
          <w:tcPr>
            <w:tcW w:w="1200" w:type="dxa"/>
            <w:tcBorders>
              <w:top w:val="single" w:sz="4" w:space="0" w:color="D9D9D9"/>
              <w:left w:val="single" w:sz="4" w:space="0" w:color="D9D9D9"/>
              <w:bottom w:val="single" w:sz="4" w:space="0" w:color="auto"/>
              <w:right w:val="single" w:sz="4" w:space="0" w:color="D9D9D9"/>
            </w:tcBorders>
          </w:tcPr>
          <w:p w:rsidR="00400364" w:rsidRPr="006B3190" w:rsidRDefault="00400364" w:rsidP="008262A2">
            <w:pPr>
              <w:jc w:val="center"/>
              <w:rPr>
                <w:rFonts w:asciiTheme="minorHAnsi" w:hAnsiTheme="minorHAnsi" w:cstheme="minorHAnsi"/>
                <w:b/>
                <w:bCs/>
                <w:color w:val="000000"/>
                <w:sz w:val="28"/>
                <w:szCs w:val="28"/>
                <w:lang w:val="ru-RU"/>
              </w:rPr>
            </w:pPr>
          </w:p>
        </w:tc>
      </w:tr>
      <w:tr w:rsidR="00400364" w:rsidRPr="00940F3B" w:rsidTr="00FC38DD">
        <w:trPr>
          <w:trHeight w:val="595"/>
          <w:jc w:val="center"/>
        </w:trPr>
        <w:tc>
          <w:tcPr>
            <w:tcW w:w="808" w:type="dxa"/>
            <w:tcBorders>
              <w:top w:val="single" w:sz="4" w:space="0" w:color="auto"/>
            </w:tcBorders>
            <w:shd w:val="clear" w:color="auto" w:fill="auto"/>
            <w:vAlign w:val="center"/>
          </w:tcPr>
          <w:p w:rsidR="00400364" w:rsidRPr="006B3190" w:rsidRDefault="00400364" w:rsidP="00F261FD">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Товар</w:t>
            </w:r>
          </w:p>
        </w:tc>
        <w:tc>
          <w:tcPr>
            <w:tcW w:w="3511" w:type="dxa"/>
            <w:tcBorders>
              <w:top w:val="single" w:sz="4" w:space="0" w:color="auto"/>
            </w:tcBorders>
            <w:shd w:val="clear" w:color="auto" w:fill="auto"/>
            <w:vAlign w:val="center"/>
          </w:tcPr>
          <w:p w:rsidR="00400364" w:rsidRPr="006B3190" w:rsidRDefault="00400364" w:rsidP="007B0E59">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 xml:space="preserve">Название продукта </w:t>
            </w:r>
            <w:r w:rsidRPr="006B3190">
              <w:rPr>
                <w:rFonts w:asciiTheme="minorHAnsi" w:hAnsiTheme="minorHAnsi" w:cstheme="minorHAnsi"/>
                <w:sz w:val="22"/>
                <w:szCs w:val="22"/>
              </w:rPr>
              <w:t xml:space="preserve">&amp; </w:t>
            </w:r>
            <w:r w:rsidRPr="006B3190">
              <w:rPr>
                <w:rFonts w:asciiTheme="minorHAnsi" w:hAnsiTheme="minorHAnsi" w:cstheme="minorHAnsi"/>
                <w:sz w:val="22"/>
                <w:szCs w:val="22"/>
                <w:lang w:val="ru-RU"/>
              </w:rPr>
              <w:t>Описание</w:t>
            </w:r>
          </w:p>
        </w:tc>
        <w:tc>
          <w:tcPr>
            <w:tcW w:w="1253" w:type="dxa"/>
            <w:tcBorders>
              <w:top w:val="single" w:sz="4" w:space="0" w:color="auto"/>
            </w:tcBorders>
            <w:shd w:val="clear" w:color="auto" w:fill="auto"/>
            <w:vAlign w:val="center"/>
          </w:tcPr>
          <w:p w:rsidR="00400364" w:rsidRPr="006B3190" w:rsidRDefault="00400364" w:rsidP="00F261FD">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Единица измерения</w:t>
            </w:r>
          </w:p>
        </w:tc>
        <w:tc>
          <w:tcPr>
            <w:tcW w:w="1176" w:type="dxa"/>
            <w:tcBorders>
              <w:top w:val="single" w:sz="4" w:space="0" w:color="auto"/>
            </w:tcBorders>
            <w:shd w:val="clear" w:color="auto" w:fill="auto"/>
            <w:vAlign w:val="center"/>
          </w:tcPr>
          <w:p w:rsidR="00400364" w:rsidRPr="006B3190" w:rsidRDefault="00400364" w:rsidP="00F261FD">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Цена за Единицу, без НДС</w:t>
            </w:r>
          </w:p>
        </w:tc>
        <w:tc>
          <w:tcPr>
            <w:tcW w:w="1295" w:type="dxa"/>
            <w:tcBorders>
              <w:top w:val="single" w:sz="4" w:space="0" w:color="auto"/>
            </w:tcBorders>
            <w:shd w:val="clear" w:color="auto" w:fill="auto"/>
            <w:vAlign w:val="center"/>
          </w:tcPr>
          <w:p w:rsidR="00400364" w:rsidRPr="006B3190" w:rsidRDefault="00400364" w:rsidP="007B0E59">
            <w:pPr>
              <w:jc w:val="center"/>
              <w:rPr>
                <w:rFonts w:asciiTheme="minorHAnsi" w:hAnsiTheme="minorHAnsi" w:cstheme="minorHAnsi"/>
                <w:sz w:val="22"/>
                <w:szCs w:val="22"/>
              </w:rPr>
            </w:pPr>
            <w:r w:rsidRPr="006B3190">
              <w:rPr>
                <w:rFonts w:asciiTheme="minorHAnsi" w:hAnsiTheme="minorHAnsi" w:cstheme="minorHAnsi"/>
                <w:sz w:val="22"/>
                <w:szCs w:val="22"/>
                <w:lang w:val="ru-RU"/>
              </w:rPr>
              <w:t>Количество единиц</w:t>
            </w:r>
          </w:p>
        </w:tc>
        <w:tc>
          <w:tcPr>
            <w:tcW w:w="1213" w:type="dxa"/>
            <w:tcBorders>
              <w:top w:val="single" w:sz="4" w:space="0" w:color="auto"/>
            </w:tcBorders>
            <w:shd w:val="clear" w:color="auto" w:fill="auto"/>
            <w:vAlign w:val="center"/>
          </w:tcPr>
          <w:p w:rsidR="00400364" w:rsidRPr="006B3190" w:rsidRDefault="00400364" w:rsidP="007B0E59">
            <w:pPr>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Итого, без НДС (</w:t>
            </w:r>
            <w:r w:rsidRPr="006B3190">
              <w:rPr>
                <w:rFonts w:asciiTheme="minorHAnsi" w:hAnsiTheme="minorHAnsi" w:cstheme="minorHAnsi"/>
                <w:sz w:val="22"/>
                <w:szCs w:val="22"/>
              </w:rPr>
              <w:t>USD</w:t>
            </w:r>
            <w:r w:rsidRPr="006B3190">
              <w:rPr>
                <w:rFonts w:asciiTheme="minorHAnsi" w:hAnsiTheme="minorHAnsi" w:cstheme="minorHAnsi"/>
                <w:sz w:val="22"/>
                <w:szCs w:val="22"/>
                <w:lang w:val="ru-RU"/>
              </w:rPr>
              <w:t>/</w:t>
            </w:r>
            <w:r w:rsidRPr="006B3190">
              <w:rPr>
                <w:rFonts w:asciiTheme="minorHAnsi" w:hAnsiTheme="minorHAnsi" w:cstheme="minorHAnsi"/>
                <w:sz w:val="22"/>
                <w:szCs w:val="22"/>
              </w:rPr>
              <w:t>BYN</w:t>
            </w:r>
            <w:r w:rsidRPr="006B3190">
              <w:rPr>
                <w:rFonts w:asciiTheme="minorHAnsi" w:hAnsiTheme="minorHAnsi" w:cstheme="minorHAnsi"/>
                <w:sz w:val="22"/>
                <w:szCs w:val="22"/>
                <w:lang w:val="ru-RU"/>
              </w:rPr>
              <w:t>)</w:t>
            </w:r>
          </w:p>
        </w:tc>
        <w:tc>
          <w:tcPr>
            <w:tcW w:w="1200" w:type="dxa"/>
            <w:tcBorders>
              <w:top w:val="single" w:sz="4" w:space="0" w:color="auto"/>
            </w:tcBorders>
          </w:tcPr>
          <w:p w:rsidR="00400364" w:rsidRPr="003170D1" w:rsidRDefault="00400364" w:rsidP="007B0E59">
            <w:pPr>
              <w:jc w:val="center"/>
              <w:rPr>
                <w:rFonts w:asciiTheme="minorHAnsi" w:hAnsiTheme="minorHAnsi" w:cstheme="minorHAnsi"/>
                <w:sz w:val="22"/>
                <w:szCs w:val="22"/>
                <w:lang w:val="ru-RU"/>
              </w:rPr>
            </w:pPr>
            <w:r>
              <w:rPr>
                <w:rFonts w:asciiTheme="minorHAnsi" w:hAnsiTheme="minorHAnsi" w:cstheme="minorHAnsi"/>
                <w:sz w:val="22"/>
                <w:szCs w:val="22"/>
                <w:lang w:val="ru-RU"/>
              </w:rPr>
              <w:t>Стоимость</w:t>
            </w:r>
            <w:r w:rsidR="003170D1">
              <w:rPr>
                <w:rFonts w:asciiTheme="minorHAnsi" w:hAnsiTheme="minorHAnsi" w:cstheme="minorHAnsi"/>
                <w:sz w:val="22"/>
                <w:szCs w:val="22"/>
                <w:lang w:val="ru-RU"/>
              </w:rPr>
              <w:t xml:space="preserve"> с НДС (</w:t>
            </w:r>
            <w:r w:rsidR="003170D1">
              <w:rPr>
                <w:rFonts w:asciiTheme="minorHAnsi" w:hAnsiTheme="minorHAnsi" w:cstheme="minorHAnsi"/>
                <w:sz w:val="22"/>
                <w:szCs w:val="22"/>
              </w:rPr>
              <w:t>USD</w:t>
            </w:r>
            <w:r w:rsidR="003170D1" w:rsidRPr="003170D1">
              <w:rPr>
                <w:rFonts w:asciiTheme="minorHAnsi" w:hAnsiTheme="minorHAnsi" w:cstheme="minorHAnsi"/>
                <w:sz w:val="22"/>
                <w:szCs w:val="22"/>
                <w:lang w:val="ru-RU"/>
              </w:rPr>
              <w:t>/</w:t>
            </w:r>
            <w:r w:rsidR="003170D1">
              <w:rPr>
                <w:rFonts w:asciiTheme="minorHAnsi" w:hAnsiTheme="minorHAnsi" w:cstheme="minorHAnsi"/>
                <w:sz w:val="22"/>
                <w:szCs w:val="22"/>
              </w:rPr>
              <w:t>BYN</w:t>
            </w:r>
            <w:r w:rsidR="003170D1" w:rsidRPr="003170D1">
              <w:rPr>
                <w:rFonts w:asciiTheme="minorHAnsi" w:hAnsiTheme="minorHAnsi" w:cstheme="minorHAnsi"/>
                <w:sz w:val="22"/>
                <w:szCs w:val="22"/>
                <w:lang w:val="ru-RU"/>
              </w:rPr>
              <w:t>)</w:t>
            </w:r>
          </w:p>
        </w:tc>
      </w:tr>
      <w:tr w:rsidR="00400364" w:rsidRPr="006B3190" w:rsidTr="00FC38DD">
        <w:trPr>
          <w:trHeight w:val="323"/>
          <w:jc w:val="center"/>
        </w:trPr>
        <w:tc>
          <w:tcPr>
            <w:tcW w:w="808" w:type="dxa"/>
            <w:vAlign w:val="center"/>
          </w:tcPr>
          <w:p w:rsidR="00400364" w:rsidRPr="00E821FF" w:rsidRDefault="00E821FF" w:rsidP="00F261FD">
            <w:pPr>
              <w:spacing w:before="60" w:after="60"/>
              <w:jc w:val="center"/>
              <w:rPr>
                <w:rFonts w:asciiTheme="minorHAnsi" w:hAnsiTheme="minorHAnsi" w:cstheme="minorHAnsi"/>
                <w:sz w:val="22"/>
                <w:szCs w:val="22"/>
                <w:lang w:val="ru-RU"/>
              </w:rPr>
            </w:pPr>
            <w:r>
              <w:rPr>
                <w:rFonts w:asciiTheme="minorHAnsi" w:hAnsiTheme="minorHAnsi" w:cstheme="minorHAnsi"/>
                <w:sz w:val="22"/>
                <w:szCs w:val="22"/>
                <w:lang w:val="ru-RU"/>
              </w:rPr>
              <w:t>Лот 1</w:t>
            </w:r>
          </w:p>
        </w:tc>
        <w:tc>
          <w:tcPr>
            <w:tcW w:w="3511" w:type="dxa"/>
            <w:vAlign w:val="center"/>
          </w:tcPr>
          <w:p w:rsidR="00400364" w:rsidRPr="006B3190" w:rsidRDefault="00400364" w:rsidP="00C57E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b/>
                <w:bCs/>
                <w:color w:val="000000"/>
                <w:sz w:val="22"/>
                <w:szCs w:val="22"/>
                <w:lang w:val="ru-RU" w:eastAsia="ru-RU"/>
              </w:rPr>
            </w:pPr>
            <w:r w:rsidRPr="006B3190">
              <w:rPr>
                <w:rFonts w:asciiTheme="minorHAnsi" w:hAnsiTheme="minorHAnsi" w:cstheme="minorHAnsi"/>
                <w:b/>
                <w:bCs/>
                <w:color w:val="000000"/>
                <w:sz w:val="22"/>
                <w:szCs w:val="22"/>
                <w:lang w:val="ru-RU" w:eastAsia="ru-RU"/>
              </w:rPr>
              <w:t>Устройство</w:t>
            </w:r>
            <w:r w:rsidRPr="00514B34">
              <w:rPr>
                <w:rFonts w:asciiTheme="minorHAnsi" w:hAnsiTheme="minorHAnsi" w:cstheme="minorHAnsi"/>
                <w:b/>
                <w:bCs/>
                <w:color w:val="000000"/>
                <w:sz w:val="22"/>
                <w:szCs w:val="22"/>
                <w:lang w:val="ru-RU" w:eastAsia="ru-RU"/>
              </w:rPr>
              <w:t xml:space="preserve"> виртуальной реальности</w:t>
            </w:r>
            <w:r w:rsidRPr="006B3190">
              <w:rPr>
                <w:rFonts w:asciiTheme="minorHAnsi" w:hAnsiTheme="minorHAnsi" w:cstheme="minorHAnsi"/>
                <w:b/>
                <w:bCs/>
                <w:color w:val="000000"/>
                <w:sz w:val="22"/>
                <w:szCs w:val="22"/>
                <w:lang w:val="ru-RU" w:eastAsia="ru-RU"/>
              </w:rPr>
              <w:t>:</w:t>
            </w:r>
          </w:p>
          <w:p w:rsidR="00E821FF" w:rsidRPr="00514B34" w:rsidRDefault="00400364" w:rsidP="00E821FF">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xml:space="preserve"> </w:t>
            </w:r>
            <w:r w:rsidR="00E821FF" w:rsidRPr="00514B34">
              <w:rPr>
                <w:rFonts w:asciiTheme="minorHAnsi" w:hAnsiTheme="minorHAnsi" w:cstheme="minorHAnsi"/>
                <w:color w:val="000000"/>
                <w:sz w:val="22"/>
                <w:szCs w:val="22"/>
                <w:lang w:val="ru-RU" w:eastAsia="ru-RU"/>
              </w:rPr>
              <w:t>- встроенный экран;</w:t>
            </w: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наушники</w:t>
            </w: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color w:val="000000"/>
                <w:sz w:val="22"/>
                <w:szCs w:val="22"/>
                <w:lang w:val="ru-RU" w:eastAsia="ru-RU"/>
              </w:rPr>
              <w:t>- контроллеры и встроенные или внешние датчики для взаимодействия с виртуальной реальностью.</w:t>
            </w:r>
          </w:p>
          <w:p w:rsidR="00E821FF" w:rsidRPr="006B3190" w:rsidRDefault="00E821FF" w:rsidP="00E821FF">
            <w:pPr>
              <w:jc w:val="both"/>
              <w:rPr>
                <w:rFonts w:asciiTheme="minorHAnsi" w:hAnsiTheme="minorHAnsi" w:cstheme="minorHAnsi"/>
                <w:color w:val="000000"/>
                <w:sz w:val="22"/>
                <w:szCs w:val="22"/>
                <w:lang w:val="ru-RU" w:eastAsia="ru-RU"/>
              </w:rPr>
            </w:pPr>
            <w:r w:rsidRPr="00514B34">
              <w:rPr>
                <w:rFonts w:asciiTheme="minorHAnsi" w:hAnsiTheme="minorHAnsi" w:cstheme="minorHAnsi"/>
                <w:color w:val="000000"/>
                <w:sz w:val="22"/>
                <w:szCs w:val="22"/>
                <w:lang w:val="ru-RU" w:eastAsia="ru-RU"/>
              </w:rPr>
              <w:t xml:space="preserve">Примером является </w:t>
            </w:r>
            <w:proofErr w:type="spellStart"/>
            <w:r w:rsidRPr="00514B34">
              <w:rPr>
                <w:rFonts w:asciiTheme="minorHAnsi" w:hAnsiTheme="minorHAnsi" w:cstheme="minorHAnsi"/>
                <w:color w:val="000000"/>
                <w:sz w:val="22"/>
                <w:szCs w:val="22"/>
                <w:lang w:val="ru-RU" w:eastAsia="ru-RU"/>
              </w:rPr>
              <w:t>Oculus</w:t>
            </w:r>
            <w:proofErr w:type="spellEnd"/>
            <w:r w:rsidRPr="00514B34">
              <w:rPr>
                <w:rFonts w:asciiTheme="minorHAnsi" w:hAnsiTheme="minorHAnsi" w:cstheme="minorHAnsi"/>
                <w:color w:val="000000"/>
                <w:sz w:val="22"/>
                <w:szCs w:val="22"/>
                <w:lang w:val="ru-RU" w:eastAsia="ru-RU"/>
              </w:rPr>
              <w:t xml:space="preserve"> </w:t>
            </w:r>
            <w:proofErr w:type="spellStart"/>
            <w:r w:rsidRPr="00514B34">
              <w:rPr>
                <w:rFonts w:asciiTheme="minorHAnsi" w:hAnsiTheme="minorHAnsi" w:cstheme="minorHAnsi"/>
                <w:color w:val="000000"/>
                <w:sz w:val="22"/>
                <w:szCs w:val="22"/>
                <w:lang w:val="ru-RU" w:eastAsia="ru-RU"/>
              </w:rPr>
              <w:t>Rift</w:t>
            </w:r>
            <w:proofErr w:type="spellEnd"/>
            <w:r w:rsidRPr="00514B34">
              <w:rPr>
                <w:rFonts w:asciiTheme="minorHAnsi" w:hAnsiTheme="minorHAnsi" w:cstheme="minorHAnsi"/>
                <w:color w:val="000000"/>
                <w:sz w:val="22"/>
                <w:szCs w:val="22"/>
                <w:lang w:val="ru-RU" w:eastAsia="ru-RU"/>
              </w:rPr>
              <w:t xml:space="preserve"> или HTC </w:t>
            </w:r>
            <w:proofErr w:type="spellStart"/>
            <w:r w:rsidRPr="00514B34">
              <w:rPr>
                <w:rFonts w:asciiTheme="minorHAnsi" w:hAnsiTheme="minorHAnsi" w:cstheme="minorHAnsi"/>
                <w:color w:val="000000"/>
                <w:sz w:val="22"/>
                <w:szCs w:val="22"/>
                <w:lang w:val="ru-RU" w:eastAsia="ru-RU"/>
              </w:rPr>
              <w:t>Vive</w:t>
            </w:r>
            <w:proofErr w:type="spellEnd"/>
            <w:r w:rsidRPr="00514B34">
              <w:rPr>
                <w:rFonts w:asciiTheme="minorHAnsi" w:hAnsiTheme="minorHAnsi" w:cstheme="minorHAnsi"/>
                <w:color w:val="000000"/>
                <w:sz w:val="22"/>
                <w:szCs w:val="22"/>
                <w:lang w:val="ru-RU" w:eastAsia="ru-RU"/>
              </w:rPr>
              <w:t xml:space="preserve"> и их более поздние версии.</w:t>
            </w:r>
          </w:p>
          <w:p w:rsidR="00400364" w:rsidRPr="006B3190" w:rsidRDefault="00400364" w:rsidP="00C57E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ru-RU"/>
              </w:rPr>
            </w:pPr>
          </w:p>
        </w:tc>
        <w:tc>
          <w:tcPr>
            <w:tcW w:w="1253" w:type="dxa"/>
            <w:vAlign w:val="center"/>
          </w:tcPr>
          <w:p w:rsidR="00400364" w:rsidRPr="006B3190" w:rsidRDefault="00FC38D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lang w:val="ru-RU"/>
              </w:rPr>
            </w:pPr>
            <w:proofErr w:type="spellStart"/>
            <w:r w:rsidRPr="006B3190">
              <w:rPr>
                <w:rFonts w:asciiTheme="minorHAnsi" w:hAnsiTheme="minorHAnsi" w:cstheme="minorHAnsi"/>
                <w:sz w:val="22"/>
                <w:szCs w:val="22"/>
                <w:lang w:val="ru-RU"/>
              </w:rPr>
              <w:t>Ш</w:t>
            </w:r>
            <w:r w:rsidR="00400364" w:rsidRPr="006B3190">
              <w:rPr>
                <w:rFonts w:asciiTheme="minorHAnsi" w:hAnsiTheme="minorHAnsi" w:cstheme="minorHAnsi"/>
                <w:sz w:val="22"/>
                <w:szCs w:val="22"/>
                <w:lang w:val="ru-RU"/>
              </w:rPr>
              <w:t>т</w:t>
            </w:r>
            <w:proofErr w:type="spellEnd"/>
          </w:p>
        </w:tc>
        <w:tc>
          <w:tcPr>
            <w:tcW w:w="1176" w:type="dxa"/>
            <w:vAlign w:val="center"/>
          </w:tcPr>
          <w:p w:rsidR="00400364" w:rsidRPr="006B3190" w:rsidRDefault="00400364" w:rsidP="00F261FD">
            <w:pPr>
              <w:spacing w:before="60" w:after="60"/>
              <w:rPr>
                <w:rFonts w:asciiTheme="minorHAnsi" w:hAnsiTheme="minorHAnsi" w:cstheme="minorHAnsi"/>
                <w:sz w:val="22"/>
                <w:szCs w:val="22"/>
                <w:highlight w:val="yellow"/>
                <w:lang w:val="ru-RU"/>
              </w:rPr>
            </w:pPr>
          </w:p>
        </w:tc>
        <w:tc>
          <w:tcPr>
            <w:tcW w:w="1295" w:type="dxa"/>
            <w:vAlign w:val="center"/>
          </w:tcPr>
          <w:p w:rsidR="00400364" w:rsidRPr="006B3190" w:rsidRDefault="00400364" w:rsidP="00852E5B">
            <w:pPr>
              <w:spacing w:before="60" w:after="60"/>
              <w:rPr>
                <w:rFonts w:asciiTheme="minorHAnsi" w:hAnsiTheme="minorHAnsi" w:cstheme="minorHAnsi"/>
                <w:sz w:val="22"/>
                <w:szCs w:val="22"/>
                <w:lang w:val="ru-RU"/>
              </w:rPr>
            </w:pPr>
          </w:p>
        </w:tc>
        <w:tc>
          <w:tcPr>
            <w:tcW w:w="1213" w:type="dxa"/>
            <w:vAlign w:val="center"/>
          </w:tcPr>
          <w:p w:rsidR="00400364" w:rsidRPr="006B3190" w:rsidRDefault="00400364" w:rsidP="00F261FD">
            <w:pPr>
              <w:spacing w:before="60" w:after="60"/>
              <w:rPr>
                <w:rFonts w:asciiTheme="minorHAnsi" w:hAnsiTheme="minorHAnsi" w:cstheme="minorHAnsi"/>
                <w:sz w:val="22"/>
                <w:szCs w:val="22"/>
                <w:lang w:val="ru-RU"/>
              </w:rPr>
            </w:pPr>
          </w:p>
        </w:tc>
        <w:tc>
          <w:tcPr>
            <w:tcW w:w="1200" w:type="dxa"/>
          </w:tcPr>
          <w:p w:rsidR="00400364" w:rsidRPr="006B3190" w:rsidRDefault="00400364" w:rsidP="00F261FD">
            <w:pPr>
              <w:spacing w:before="60" w:after="60"/>
              <w:rPr>
                <w:rFonts w:asciiTheme="minorHAnsi" w:hAnsiTheme="minorHAnsi" w:cstheme="minorHAnsi"/>
                <w:sz w:val="22"/>
                <w:szCs w:val="22"/>
                <w:lang w:val="ru-RU"/>
              </w:rPr>
            </w:pPr>
          </w:p>
        </w:tc>
      </w:tr>
      <w:tr w:rsidR="00400364" w:rsidRPr="006B3190" w:rsidTr="00FC38DD">
        <w:trPr>
          <w:trHeight w:val="323"/>
          <w:jc w:val="center"/>
        </w:trPr>
        <w:tc>
          <w:tcPr>
            <w:tcW w:w="808" w:type="dxa"/>
            <w:vAlign w:val="center"/>
          </w:tcPr>
          <w:p w:rsidR="00400364" w:rsidRPr="006B3190" w:rsidRDefault="00E821FF" w:rsidP="00F261FD">
            <w:pPr>
              <w:spacing w:before="60" w:after="60"/>
              <w:jc w:val="center"/>
              <w:rPr>
                <w:rFonts w:asciiTheme="minorHAnsi" w:hAnsiTheme="minorHAnsi" w:cstheme="minorHAnsi"/>
                <w:sz w:val="22"/>
                <w:szCs w:val="22"/>
              </w:rPr>
            </w:pPr>
            <w:proofErr w:type="spellStart"/>
            <w:r>
              <w:rPr>
                <w:rFonts w:asciiTheme="minorHAnsi" w:hAnsiTheme="minorHAnsi" w:cstheme="minorHAnsi"/>
                <w:sz w:val="22"/>
                <w:szCs w:val="22"/>
              </w:rPr>
              <w:t>Лот</w:t>
            </w:r>
            <w:proofErr w:type="spellEnd"/>
            <w:r>
              <w:rPr>
                <w:rFonts w:asciiTheme="minorHAnsi" w:hAnsiTheme="minorHAnsi" w:cstheme="minorHAnsi"/>
                <w:sz w:val="22"/>
                <w:szCs w:val="22"/>
              </w:rPr>
              <w:t xml:space="preserve"> 2</w:t>
            </w:r>
          </w:p>
        </w:tc>
        <w:tc>
          <w:tcPr>
            <w:tcW w:w="3511" w:type="dxa"/>
            <w:vAlign w:val="center"/>
          </w:tcPr>
          <w:p w:rsidR="00E821FF" w:rsidRDefault="00E821FF" w:rsidP="00E821FF">
            <w:pPr>
              <w:jc w:val="both"/>
              <w:rPr>
                <w:rFonts w:asciiTheme="minorHAnsi" w:hAnsiTheme="minorHAnsi" w:cstheme="minorHAnsi"/>
                <w:b/>
                <w:sz w:val="22"/>
                <w:szCs w:val="22"/>
                <w:lang w:val="ru-RU"/>
              </w:rPr>
            </w:pPr>
            <w:r w:rsidRPr="006B3190">
              <w:rPr>
                <w:rFonts w:asciiTheme="minorHAnsi" w:hAnsiTheme="minorHAnsi" w:cstheme="minorHAnsi"/>
                <w:b/>
                <w:sz w:val="22"/>
                <w:szCs w:val="22"/>
                <w:lang w:val="ru-RU"/>
              </w:rPr>
              <w:t>Системный блок или ноутбук</w:t>
            </w:r>
          </w:p>
          <w:p w:rsidR="00FC38DD" w:rsidRDefault="00FC38DD" w:rsidP="00E821FF">
            <w:pPr>
              <w:jc w:val="both"/>
              <w:rPr>
                <w:rFonts w:asciiTheme="minorHAnsi" w:hAnsiTheme="minorHAnsi" w:cstheme="minorHAnsi"/>
                <w:b/>
                <w:sz w:val="22"/>
                <w:szCs w:val="22"/>
                <w:lang w:val="ru-RU"/>
              </w:rPr>
            </w:pP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Процессор:</w:t>
            </w:r>
            <w:r w:rsidRPr="00514B34">
              <w:rPr>
                <w:rFonts w:asciiTheme="minorHAnsi" w:hAnsiTheme="minorHAnsi" w:cstheme="minorHAnsi"/>
                <w:color w:val="000000"/>
                <w:sz w:val="22"/>
                <w:szCs w:val="22"/>
                <w:lang w:val="ru-RU" w:eastAsia="ru-RU"/>
              </w:rPr>
              <w:t xml:space="preserve"> </w:t>
            </w:r>
            <w:proofErr w:type="spellStart"/>
            <w:r w:rsidRPr="006B3190">
              <w:rPr>
                <w:rFonts w:asciiTheme="minorHAnsi" w:hAnsiTheme="minorHAnsi" w:cstheme="minorHAnsi"/>
                <w:sz w:val="22"/>
                <w:szCs w:val="22"/>
                <w:lang w:val="ru-RU" w:eastAsia="ru-RU"/>
              </w:rPr>
              <w:t>Intel</w:t>
            </w:r>
            <w:proofErr w:type="spellEnd"/>
            <w:r w:rsidRPr="006B3190">
              <w:rPr>
                <w:rFonts w:asciiTheme="minorHAnsi" w:hAnsiTheme="minorHAnsi" w:cstheme="minorHAnsi"/>
                <w:sz w:val="22"/>
                <w:szCs w:val="22"/>
                <w:lang w:val="ru-RU" w:eastAsia="ru-RU"/>
              </w:rPr>
              <w:t xml:space="preserve"> i5-4590 +</w:t>
            </w:r>
          </w:p>
          <w:p w:rsidR="00E821FF" w:rsidRPr="00CA5FBC" w:rsidRDefault="00E821FF" w:rsidP="00E821FF">
            <w:pPr>
              <w:jc w:val="both"/>
              <w:rPr>
                <w:rFonts w:asciiTheme="minorHAnsi" w:hAnsiTheme="minorHAnsi" w:cstheme="minorHAnsi"/>
                <w:sz w:val="22"/>
                <w:szCs w:val="22"/>
                <w:lang w:val="ru-RU"/>
              </w:rPr>
            </w:pPr>
            <w:r w:rsidRPr="006B3190">
              <w:rPr>
                <w:rFonts w:asciiTheme="minorHAnsi" w:hAnsiTheme="minorHAnsi" w:cstheme="minorHAnsi"/>
                <w:b/>
                <w:bCs/>
                <w:sz w:val="22"/>
                <w:szCs w:val="22"/>
                <w:lang w:val="ru-RU" w:eastAsia="ru-RU"/>
              </w:rPr>
              <w:t>Оперативная память:</w:t>
            </w:r>
            <w:r w:rsidRPr="006B3190">
              <w:rPr>
                <w:rFonts w:asciiTheme="minorHAnsi" w:hAnsiTheme="minorHAnsi" w:cstheme="minorHAnsi"/>
                <w:sz w:val="22"/>
                <w:szCs w:val="22"/>
                <w:lang w:val="ru-RU" w:eastAsia="ru-RU"/>
              </w:rPr>
              <w:t xml:space="preserve"> </w:t>
            </w:r>
            <w:r w:rsidRPr="00CA5FBC">
              <w:rPr>
                <w:rFonts w:asciiTheme="minorHAnsi" w:hAnsiTheme="minorHAnsi" w:cstheme="minorHAnsi"/>
                <w:sz w:val="22"/>
                <w:szCs w:val="22"/>
                <w:lang w:val="ru-RU"/>
              </w:rPr>
              <w:t>16</w:t>
            </w:r>
            <w:r w:rsidRPr="006B3190">
              <w:rPr>
                <w:rFonts w:asciiTheme="minorHAnsi" w:hAnsiTheme="minorHAnsi" w:cstheme="minorHAnsi"/>
                <w:sz w:val="22"/>
                <w:szCs w:val="22"/>
              </w:rPr>
              <w:t>GB</w:t>
            </w:r>
            <w:r w:rsidRPr="00CA5FBC">
              <w:rPr>
                <w:rFonts w:asciiTheme="minorHAnsi" w:hAnsiTheme="minorHAnsi" w:cstheme="minorHAnsi"/>
                <w:sz w:val="22"/>
                <w:szCs w:val="22"/>
                <w:lang w:val="ru-RU"/>
              </w:rPr>
              <w:t xml:space="preserve"> +</w:t>
            </w:r>
          </w:p>
          <w:p w:rsidR="00E821FF" w:rsidRPr="00CA5FBC" w:rsidRDefault="00E821FF" w:rsidP="00E821FF">
            <w:pPr>
              <w:jc w:val="both"/>
              <w:rPr>
                <w:rFonts w:asciiTheme="minorHAnsi" w:hAnsiTheme="minorHAnsi" w:cstheme="minorHAnsi"/>
                <w:sz w:val="22"/>
                <w:szCs w:val="22"/>
                <w:lang w:val="ru-RU"/>
              </w:rPr>
            </w:pPr>
            <w:r w:rsidRPr="00CA5FBC">
              <w:rPr>
                <w:rFonts w:asciiTheme="minorHAnsi" w:hAnsiTheme="minorHAnsi" w:cstheme="minorHAnsi"/>
                <w:sz w:val="22"/>
                <w:szCs w:val="22"/>
                <w:lang w:val="ru-RU"/>
              </w:rPr>
              <w:t xml:space="preserve">Видеокарта: </w:t>
            </w:r>
            <w:r w:rsidRPr="006B3190">
              <w:rPr>
                <w:rFonts w:asciiTheme="minorHAnsi" w:hAnsiTheme="minorHAnsi" w:cstheme="minorHAnsi"/>
                <w:sz w:val="22"/>
                <w:szCs w:val="22"/>
              </w:rPr>
              <w:t>NVIDIA</w:t>
            </w:r>
            <w:r w:rsidRPr="00CA5FBC">
              <w:rPr>
                <w:rFonts w:asciiTheme="minorHAnsi" w:hAnsiTheme="minorHAnsi" w:cstheme="minorHAnsi"/>
                <w:sz w:val="22"/>
                <w:szCs w:val="22"/>
                <w:lang w:val="ru-RU"/>
              </w:rPr>
              <w:t xml:space="preserve"> </w:t>
            </w:r>
            <w:r w:rsidRPr="006B3190">
              <w:rPr>
                <w:rFonts w:asciiTheme="minorHAnsi" w:hAnsiTheme="minorHAnsi" w:cstheme="minorHAnsi"/>
                <w:sz w:val="22"/>
                <w:szCs w:val="22"/>
              </w:rPr>
              <w:t>GeForce</w:t>
            </w:r>
            <w:r w:rsidRPr="00CA5FBC">
              <w:rPr>
                <w:rFonts w:asciiTheme="minorHAnsi" w:hAnsiTheme="minorHAnsi" w:cstheme="minorHAnsi"/>
                <w:sz w:val="22"/>
                <w:szCs w:val="22"/>
                <w:lang w:val="ru-RU"/>
              </w:rPr>
              <w:t xml:space="preserve"> </w:t>
            </w:r>
            <w:r w:rsidRPr="006B3190">
              <w:rPr>
                <w:rFonts w:asciiTheme="minorHAnsi" w:hAnsiTheme="minorHAnsi" w:cstheme="minorHAnsi"/>
                <w:sz w:val="22"/>
                <w:szCs w:val="22"/>
              </w:rPr>
              <w:t>GTX</w:t>
            </w:r>
            <w:r w:rsidRPr="00CA5FBC">
              <w:rPr>
                <w:rFonts w:asciiTheme="minorHAnsi" w:hAnsiTheme="minorHAnsi" w:cstheme="minorHAnsi"/>
                <w:sz w:val="22"/>
                <w:szCs w:val="22"/>
                <w:lang w:val="ru-RU"/>
              </w:rPr>
              <w:t xml:space="preserve"> 1060 +</w:t>
            </w: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Порты видеокарты:</w:t>
            </w:r>
            <w:r w:rsidRPr="00514B34">
              <w:rPr>
                <w:rFonts w:asciiTheme="minorHAnsi" w:hAnsiTheme="minorHAnsi" w:cstheme="minorHAnsi"/>
                <w:color w:val="000000"/>
                <w:sz w:val="22"/>
                <w:szCs w:val="22"/>
                <w:lang w:val="ru-RU" w:eastAsia="ru-RU"/>
              </w:rPr>
              <w:t xml:space="preserve"> HDMI и </w:t>
            </w:r>
            <w:proofErr w:type="spellStart"/>
            <w:r w:rsidRPr="00514B34">
              <w:rPr>
                <w:rFonts w:asciiTheme="minorHAnsi" w:hAnsiTheme="minorHAnsi" w:cstheme="minorHAnsi"/>
                <w:color w:val="000000"/>
                <w:sz w:val="22"/>
                <w:szCs w:val="22"/>
                <w:lang w:val="ru-RU" w:eastAsia="ru-RU"/>
              </w:rPr>
              <w:t>DisplayPort</w:t>
            </w:r>
            <w:proofErr w:type="spellEnd"/>
            <w:r w:rsidRPr="00514B34">
              <w:rPr>
                <w:rFonts w:asciiTheme="minorHAnsi" w:hAnsiTheme="minorHAnsi" w:cstheme="minorHAnsi"/>
                <w:color w:val="000000"/>
                <w:sz w:val="22"/>
                <w:szCs w:val="22"/>
                <w:lang w:val="ru-RU" w:eastAsia="ru-RU"/>
              </w:rPr>
              <w:t xml:space="preserve"> </w:t>
            </w: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Порты:</w:t>
            </w:r>
            <w:r w:rsidRPr="00514B34">
              <w:rPr>
                <w:rFonts w:asciiTheme="minorHAnsi" w:hAnsiTheme="minorHAnsi" w:cstheme="minorHAnsi"/>
                <w:color w:val="000000"/>
                <w:sz w:val="22"/>
                <w:szCs w:val="22"/>
                <w:lang w:val="ru-RU" w:eastAsia="ru-RU"/>
              </w:rPr>
              <w:t xml:space="preserve"> </w:t>
            </w:r>
            <w:r w:rsidR="00CA2041">
              <w:rPr>
                <w:rFonts w:asciiTheme="minorHAnsi" w:hAnsiTheme="minorHAnsi" w:cstheme="minorHAnsi"/>
                <w:color w:val="000000"/>
                <w:sz w:val="22"/>
                <w:szCs w:val="22"/>
                <w:lang w:val="ru-RU" w:eastAsia="ru-RU"/>
              </w:rPr>
              <w:t>минимум 4 USB-порта</w:t>
            </w:r>
          </w:p>
          <w:p w:rsidR="00E821FF" w:rsidRPr="006B3190" w:rsidRDefault="00E821FF" w:rsidP="00E821FF">
            <w:pPr>
              <w:jc w:val="both"/>
              <w:rPr>
                <w:rFonts w:asciiTheme="minorHAnsi" w:hAnsiTheme="minorHAnsi" w:cstheme="minorHAnsi"/>
                <w:color w:val="000000"/>
                <w:sz w:val="22"/>
                <w:szCs w:val="22"/>
                <w:lang w:val="ru-RU" w:eastAsia="ru-RU"/>
              </w:rPr>
            </w:pPr>
            <w:r w:rsidRPr="00514B34">
              <w:rPr>
                <w:rFonts w:asciiTheme="minorHAnsi" w:hAnsiTheme="minorHAnsi" w:cstheme="minorHAnsi"/>
                <w:b/>
                <w:bCs/>
                <w:color w:val="000000"/>
                <w:sz w:val="22"/>
                <w:szCs w:val="22"/>
                <w:lang w:val="ru-RU" w:eastAsia="ru-RU"/>
              </w:rPr>
              <w:t>Операционная Система:</w:t>
            </w:r>
            <w:r w:rsidRPr="00514B34">
              <w:rPr>
                <w:rFonts w:asciiTheme="minorHAnsi" w:hAnsiTheme="minorHAnsi" w:cstheme="minorHAnsi"/>
                <w:color w:val="000000"/>
                <w:sz w:val="22"/>
                <w:szCs w:val="22"/>
                <w:lang w:val="ru-RU" w:eastAsia="ru-RU"/>
              </w:rPr>
              <w:t xml:space="preserve"> </w:t>
            </w:r>
            <w:proofErr w:type="spellStart"/>
            <w:r w:rsidRPr="00514B34">
              <w:rPr>
                <w:rFonts w:asciiTheme="minorHAnsi" w:hAnsiTheme="minorHAnsi" w:cstheme="minorHAnsi"/>
                <w:color w:val="000000"/>
                <w:sz w:val="22"/>
                <w:szCs w:val="22"/>
                <w:lang w:val="ru-RU" w:eastAsia="ru-RU"/>
              </w:rPr>
              <w:t>Windows</w:t>
            </w:r>
            <w:proofErr w:type="spellEnd"/>
            <w:r w:rsidRPr="00514B34">
              <w:rPr>
                <w:rFonts w:asciiTheme="minorHAnsi" w:hAnsiTheme="minorHAnsi" w:cstheme="minorHAnsi"/>
                <w:color w:val="000000"/>
                <w:sz w:val="22"/>
                <w:szCs w:val="22"/>
                <w:lang w:val="ru-RU" w:eastAsia="ru-RU"/>
              </w:rPr>
              <w:t xml:space="preserve"> 10</w:t>
            </w:r>
          </w:p>
          <w:p w:rsidR="00E821FF" w:rsidRPr="006B3190" w:rsidRDefault="00E821FF" w:rsidP="00E821FF">
            <w:pPr>
              <w:shd w:val="clear" w:color="auto" w:fill="FFFFFF"/>
              <w:jc w:val="both"/>
              <w:rPr>
                <w:rFonts w:asciiTheme="minorHAnsi" w:hAnsiTheme="minorHAnsi" w:cstheme="minorHAnsi"/>
                <w:color w:val="000000"/>
                <w:sz w:val="22"/>
                <w:szCs w:val="22"/>
                <w:lang w:eastAsia="ru-RU"/>
              </w:rPr>
            </w:pPr>
            <w:r w:rsidRPr="006B3190">
              <w:rPr>
                <w:rFonts w:asciiTheme="minorHAnsi" w:hAnsiTheme="minorHAnsi" w:cstheme="minorHAnsi"/>
                <w:color w:val="000000"/>
                <w:sz w:val="22"/>
                <w:szCs w:val="22"/>
                <w:lang w:val="ru-RU" w:eastAsia="ru-RU"/>
              </w:rPr>
              <w:t>Жёсткий</w:t>
            </w:r>
            <w:r w:rsidRPr="00CA5FBC">
              <w:rPr>
                <w:rFonts w:asciiTheme="minorHAnsi" w:hAnsiTheme="minorHAnsi" w:cstheme="minorHAnsi"/>
                <w:color w:val="000000"/>
                <w:sz w:val="22"/>
                <w:szCs w:val="22"/>
                <w:lang w:val="ru-RU" w:eastAsia="ru-RU"/>
              </w:rPr>
              <w:t xml:space="preserve"> </w:t>
            </w:r>
            <w:r w:rsidRPr="006B3190">
              <w:rPr>
                <w:rFonts w:asciiTheme="minorHAnsi" w:hAnsiTheme="minorHAnsi" w:cstheme="minorHAnsi"/>
                <w:color w:val="000000"/>
                <w:sz w:val="22"/>
                <w:szCs w:val="22"/>
                <w:lang w:val="ru-RU" w:eastAsia="ru-RU"/>
              </w:rPr>
              <w:t>диск</w:t>
            </w:r>
            <w:r w:rsidRPr="00CA5FBC">
              <w:rPr>
                <w:rFonts w:asciiTheme="minorHAnsi" w:hAnsiTheme="minorHAnsi" w:cstheme="minorHAnsi"/>
                <w:color w:val="000000"/>
                <w:sz w:val="22"/>
                <w:szCs w:val="22"/>
                <w:lang w:val="ru-RU" w:eastAsia="ru-RU"/>
              </w:rPr>
              <w:t xml:space="preserve">: 500 </w:t>
            </w:r>
            <w:r w:rsidRPr="006B3190">
              <w:rPr>
                <w:rFonts w:asciiTheme="minorHAnsi" w:hAnsiTheme="minorHAnsi" w:cstheme="minorHAnsi"/>
                <w:color w:val="000000"/>
                <w:sz w:val="22"/>
                <w:szCs w:val="22"/>
                <w:lang w:eastAsia="ru-RU"/>
              </w:rPr>
              <w:t>GB</w:t>
            </w:r>
            <w:r w:rsidRPr="00CA5FBC">
              <w:rPr>
                <w:rFonts w:asciiTheme="minorHAnsi" w:hAnsiTheme="minorHAnsi" w:cstheme="minorHAnsi"/>
                <w:color w:val="000000"/>
                <w:sz w:val="22"/>
                <w:szCs w:val="22"/>
                <w:lang w:val="ru-RU" w:eastAsia="ru-RU"/>
              </w:rPr>
              <w:t xml:space="preserve"> </w:t>
            </w:r>
            <w:r w:rsidRPr="006B3190">
              <w:rPr>
                <w:rFonts w:asciiTheme="minorHAnsi" w:hAnsiTheme="minorHAnsi" w:cstheme="minorHAnsi"/>
                <w:color w:val="000000"/>
                <w:sz w:val="22"/>
                <w:szCs w:val="22"/>
                <w:lang w:eastAsia="ru-RU"/>
              </w:rPr>
              <w:t>min</w:t>
            </w:r>
            <w:r w:rsidRPr="00CA5FBC">
              <w:rPr>
                <w:rFonts w:asciiTheme="minorHAnsi" w:hAnsiTheme="minorHAnsi" w:cstheme="minorHAnsi"/>
                <w:color w:val="000000"/>
                <w:sz w:val="22"/>
                <w:szCs w:val="22"/>
                <w:lang w:val="ru-RU" w:eastAsia="ru-RU"/>
              </w:rPr>
              <w:t xml:space="preserve">. </w:t>
            </w:r>
            <w:r w:rsidRPr="006B3190">
              <w:rPr>
                <w:rFonts w:asciiTheme="minorHAnsi" w:hAnsiTheme="minorHAnsi" w:cstheme="minorHAnsi"/>
                <w:color w:val="000000"/>
                <w:sz w:val="22"/>
                <w:szCs w:val="22"/>
                <w:lang w:eastAsia="ru-RU"/>
              </w:rPr>
              <w:t xml:space="preserve">HDD or SSD </w:t>
            </w:r>
          </w:p>
          <w:p w:rsidR="00E821FF" w:rsidRPr="001421C5" w:rsidRDefault="00E821FF" w:rsidP="00E821FF">
            <w:pPr>
              <w:shd w:val="clear" w:color="auto" w:fill="FFFFFF"/>
              <w:jc w:val="both"/>
              <w:rPr>
                <w:rFonts w:asciiTheme="minorHAnsi" w:hAnsiTheme="minorHAnsi" w:cstheme="minorHAnsi"/>
                <w:color w:val="222222"/>
                <w:sz w:val="22"/>
                <w:szCs w:val="22"/>
                <w:lang w:eastAsia="ru-RU"/>
              </w:rPr>
            </w:pPr>
            <w:r w:rsidRPr="006B3190">
              <w:rPr>
                <w:rFonts w:asciiTheme="minorHAnsi" w:hAnsiTheme="minorHAnsi" w:cstheme="minorHAnsi"/>
                <w:color w:val="000000"/>
                <w:sz w:val="22"/>
                <w:szCs w:val="22"/>
                <w:lang w:val="ru-RU" w:eastAsia="ru-RU"/>
              </w:rPr>
              <w:t>Сетевая</w:t>
            </w:r>
            <w:r w:rsidRPr="006B3190">
              <w:rPr>
                <w:rFonts w:asciiTheme="minorHAnsi" w:hAnsiTheme="minorHAnsi" w:cstheme="minorHAnsi"/>
                <w:color w:val="000000"/>
                <w:sz w:val="22"/>
                <w:szCs w:val="22"/>
                <w:lang w:eastAsia="ru-RU"/>
              </w:rPr>
              <w:t xml:space="preserve"> </w:t>
            </w:r>
            <w:r w:rsidRPr="006B3190">
              <w:rPr>
                <w:rFonts w:asciiTheme="minorHAnsi" w:hAnsiTheme="minorHAnsi" w:cstheme="minorHAnsi"/>
                <w:color w:val="000000"/>
                <w:sz w:val="22"/>
                <w:szCs w:val="22"/>
                <w:lang w:val="ru-RU" w:eastAsia="ru-RU"/>
              </w:rPr>
              <w:t>карта</w:t>
            </w:r>
            <w:r w:rsidRPr="006B3190">
              <w:rPr>
                <w:rFonts w:asciiTheme="minorHAnsi" w:hAnsiTheme="minorHAnsi" w:cstheme="minorHAnsi"/>
                <w:color w:val="000000"/>
                <w:sz w:val="22"/>
                <w:szCs w:val="22"/>
                <w:lang w:eastAsia="ru-RU"/>
              </w:rPr>
              <w:t>:</w:t>
            </w:r>
            <w:r w:rsidRPr="006B3190">
              <w:rPr>
                <w:rFonts w:asciiTheme="minorHAnsi" w:hAnsiTheme="minorHAnsi" w:cstheme="minorHAnsi"/>
                <w:color w:val="222222"/>
                <w:sz w:val="22"/>
                <w:szCs w:val="22"/>
                <w:lang w:eastAsia="ru-RU"/>
              </w:rPr>
              <w:t xml:space="preserve"> </w:t>
            </w:r>
            <w:r w:rsidRPr="001421C5">
              <w:rPr>
                <w:rFonts w:asciiTheme="minorHAnsi" w:hAnsiTheme="minorHAnsi" w:cstheme="minorHAnsi"/>
                <w:color w:val="000000"/>
                <w:sz w:val="22"/>
                <w:szCs w:val="22"/>
                <w:lang w:eastAsia="ru-RU"/>
              </w:rPr>
              <w:t xml:space="preserve">LAN 1 </w:t>
            </w:r>
            <w:proofErr w:type="spellStart"/>
            <w:r w:rsidRPr="001421C5">
              <w:rPr>
                <w:rFonts w:asciiTheme="minorHAnsi" w:hAnsiTheme="minorHAnsi" w:cstheme="minorHAnsi"/>
                <w:color w:val="000000"/>
                <w:sz w:val="22"/>
                <w:szCs w:val="22"/>
                <w:lang w:eastAsia="ru-RU"/>
              </w:rPr>
              <w:t>Gbit</w:t>
            </w:r>
            <w:proofErr w:type="spellEnd"/>
            <w:r w:rsidRPr="001421C5">
              <w:rPr>
                <w:rFonts w:asciiTheme="minorHAnsi" w:hAnsiTheme="minorHAnsi" w:cstheme="minorHAnsi"/>
                <w:color w:val="000000"/>
                <w:sz w:val="22"/>
                <w:szCs w:val="22"/>
                <w:lang w:eastAsia="ru-RU"/>
              </w:rPr>
              <w:t>, HDMI, Display port. </w:t>
            </w:r>
          </w:p>
          <w:p w:rsidR="00E821FF" w:rsidRPr="001421C5" w:rsidRDefault="00E821FF" w:rsidP="00E821FF">
            <w:pPr>
              <w:shd w:val="clear" w:color="auto" w:fill="FFFFFF"/>
              <w:jc w:val="both"/>
              <w:rPr>
                <w:rFonts w:asciiTheme="minorHAnsi" w:hAnsiTheme="minorHAnsi" w:cstheme="minorHAnsi"/>
                <w:color w:val="222222"/>
                <w:sz w:val="22"/>
                <w:szCs w:val="22"/>
                <w:lang w:val="ru-RU" w:eastAsia="ru-RU"/>
              </w:rPr>
            </w:pPr>
            <w:proofErr w:type="spellStart"/>
            <w:proofErr w:type="gramStart"/>
            <w:r w:rsidRPr="006B3190">
              <w:rPr>
                <w:rFonts w:asciiTheme="minorHAnsi" w:hAnsiTheme="minorHAnsi" w:cstheme="minorHAnsi"/>
                <w:color w:val="000000"/>
                <w:sz w:val="22"/>
                <w:szCs w:val="22"/>
                <w:lang w:val="ru-RU" w:eastAsia="ru-RU"/>
              </w:rPr>
              <w:t>WiFi</w:t>
            </w:r>
            <w:proofErr w:type="spellEnd"/>
            <w:r w:rsidRPr="006B3190">
              <w:rPr>
                <w:rFonts w:asciiTheme="minorHAnsi" w:hAnsiTheme="minorHAnsi" w:cstheme="minorHAnsi"/>
                <w:color w:val="000000"/>
                <w:sz w:val="22"/>
                <w:szCs w:val="22"/>
                <w:lang w:val="ru-RU" w:eastAsia="ru-RU"/>
              </w:rPr>
              <w:t xml:space="preserve"> </w:t>
            </w:r>
            <w:r w:rsidRPr="001421C5">
              <w:rPr>
                <w:rFonts w:asciiTheme="minorHAnsi" w:hAnsiTheme="minorHAnsi" w:cstheme="minorHAnsi"/>
                <w:color w:val="000000"/>
                <w:sz w:val="22"/>
                <w:szCs w:val="22"/>
                <w:lang w:val="ru-RU" w:eastAsia="ru-RU"/>
              </w:rPr>
              <w:t>.</w:t>
            </w:r>
            <w:proofErr w:type="gramEnd"/>
            <w:r w:rsidRPr="001421C5">
              <w:rPr>
                <w:rFonts w:asciiTheme="minorHAnsi" w:hAnsiTheme="minorHAnsi" w:cstheme="minorHAnsi"/>
                <w:b/>
                <w:bCs/>
                <w:color w:val="000000"/>
                <w:sz w:val="22"/>
                <w:szCs w:val="22"/>
                <w:lang w:val="ru-RU" w:eastAsia="ru-RU"/>
              </w:rPr>
              <w:t>802.11ac </w:t>
            </w:r>
          </w:p>
          <w:p w:rsidR="00E821FF" w:rsidRPr="00514B34" w:rsidRDefault="00E821FF" w:rsidP="00E821FF">
            <w:pPr>
              <w:jc w:val="both"/>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Дополнительные требования к системному блоку</w:t>
            </w:r>
          </w:p>
          <w:p w:rsidR="00400364" w:rsidRDefault="00E821FF" w:rsidP="00E821F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color w:val="000000"/>
                <w:sz w:val="22"/>
                <w:szCs w:val="22"/>
                <w:lang w:val="ru-RU" w:eastAsia="ru-RU"/>
              </w:rPr>
            </w:pPr>
            <w:r w:rsidRPr="00514B34">
              <w:rPr>
                <w:rFonts w:asciiTheme="minorHAnsi" w:hAnsiTheme="minorHAnsi" w:cstheme="minorHAnsi"/>
                <w:color w:val="000000"/>
                <w:sz w:val="22"/>
                <w:szCs w:val="22"/>
                <w:lang w:val="ru-RU" w:eastAsia="ru-RU"/>
              </w:rPr>
              <w:t>Наличие устройств ввода: клавиатура, компьютерная мышь</w:t>
            </w:r>
          </w:p>
          <w:p w:rsidR="00E821FF" w:rsidRDefault="00E821FF" w:rsidP="00E821F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color w:val="000000"/>
                <w:sz w:val="22"/>
                <w:szCs w:val="22"/>
                <w:lang w:val="ru-RU" w:eastAsia="ru-RU"/>
              </w:rPr>
            </w:pPr>
          </w:p>
          <w:p w:rsidR="00E821FF" w:rsidRDefault="00E821FF" w:rsidP="00E821FF">
            <w:pPr>
              <w:rPr>
                <w:rFonts w:asciiTheme="minorHAnsi" w:hAnsiTheme="minorHAnsi" w:cstheme="minorHAnsi"/>
                <w:b/>
                <w:bCs/>
                <w:color w:val="000000"/>
                <w:sz w:val="22"/>
                <w:szCs w:val="22"/>
                <w:lang w:val="ru-RU" w:eastAsia="ru-RU"/>
              </w:rPr>
            </w:pPr>
            <w:r w:rsidRPr="006B3190">
              <w:rPr>
                <w:rFonts w:asciiTheme="minorHAnsi" w:hAnsiTheme="minorHAnsi" w:cstheme="minorHAnsi"/>
                <w:b/>
                <w:bCs/>
                <w:color w:val="000000"/>
                <w:sz w:val="22"/>
                <w:szCs w:val="22"/>
                <w:lang w:val="ru-RU" w:eastAsia="ru-RU"/>
              </w:rPr>
              <w:t>Сетевой фильтр-удлинитель</w:t>
            </w:r>
          </w:p>
          <w:p w:rsidR="00E821FF" w:rsidRDefault="00E821FF" w:rsidP="00E821FF">
            <w:pPr>
              <w:rPr>
                <w:rFonts w:asciiTheme="minorHAnsi" w:hAnsiTheme="minorHAnsi" w:cstheme="minorHAnsi"/>
                <w:b/>
                <w:bCs/>
                <w:color w:val="000000"/>
                <w:sz w:val="22"/>
                <w:szCs w:val="22"/>
                <w:lang w:val="ru-RU" w:eastAsia="ru-RU"/>
              </w:rPr>
            </w:pPr>
          </w:p>
          <w:p w:rsidR="00E821FF" w:rsidRPr="006B3190" w:rsidRDefault="00E821FF" w:rsidP="00E821FF">
            <w:pPr>
              <w:rPr>
                <w:rFonts w:asciiTheme="minorHAnsi" w:hAnsiTheme="minorHAnsi" w:cstheme="minorHAnsi"/>
                <w:b/>
                <w:bCs/>
                <w:color w:val="000000"/>
                <w:sz w:val="22"/>
                <w:szCs w:val="22"/>
                <w:lang w:val="ru-RU" w:eastAsia="ru-RU"/>
              </w:rPr>
            </w:pPr>
            <w:r>
              <w:rPr>
                <w:rFonts w:asciiTheme="minorHAnsi" w:hAnsiTheme="minorHAnsi" w:cstheme="minorHAnsi"/>
                <w:color w:val="000000"/>
                <w:sz w:val="22"/>
                <w:szCs w:val="22"/>
                <w:lang w:val="ru-RU" w:eastAsia="ru-RU"/>
              </w:rPr>
              <w:t>К</w:t>
            </w:r>
            <w:r w:rsidRPr="00514B34">
              <w:rPr>
                <w:rFonts w:asciiTheme="minorHAnsi" w:hAnsiTheme="minorHAnsi" w:cstheme="minorHAnsi"/>
                <w:color w:val="000000"/>
                <w:sz w:val="22"/>
                <w:szCs w:val="22"/>
                <w:lang w:val="ru-RU" w:eastAsia="ru-RU"/>
              </w:rPr>
              <w:t>оличество разъемов должно соответствовать количеству подключаемого к сети электропитания оборудования.</w:t>
            </w:r>
          </w:p>
          <w:p w:rsidR="00E821FF" w:rsidRDefault="00E821FF" w:rsidP="00E821F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color w:val="000000"/>
                <w:sz w:val="22"/>
                <w:szCs w:val="22"/>
                <w:lang w:val="ru-RU" w:eastAsia="ru-RU"/>
              </w:rPr>
            </w:pPr>
          </w:p>
          <w:p w:rsidR="00E821FF" w:rsidRDefault="00E821FF" w:rsidP="00E821F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color w:val="000000"/>
                <w:sz w:val="22"/>
                <w:szCs w:val="22"/>
                <w:lang w:val="ru-RU" w:eastAsia="ru-RU"/>
              </w:rPr>
            </w:pPr>
          </w:p>
          <w:p w:rsidR="00E821FF" w:rsidRPr="006B3190" w:rsidRDefault="00E821FF" w:rsidP="00E821F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ru-RU"/>
              </w:rPr>
            </w:pPr>
          </w:p>
        </w:tc>
        <w:tc>
          <w:tcPr>
            <w:tcW w:w="1253" w:type="dxa"/>
            <w:vAlign w:val="center"/>
          </w:tcPr>
          <w:p w:rsidR="00400364" w:rsidRPr="006B3190" w:rsidRDefault="00FC38DD"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lang w:val="ru-RU"/>
              </w:rPr>
            </w:pPr>
            <w:proofErr w:type="spellStart"/>
            <w:r>
              <w:rPr>
                <w:rFonts w:asciiTheme="minorHAnsi" w:hAnsiTheme="minorHAnsi" w:cstheme="minorHAnsi"/>
                <w:sz w:val="22"/>
                <w:szCs w:val="22"/>
                <w:lang w:val="ru-RU"/>
              </w:rPr>
              <w:lastRenderedPageBreak/>
              <w:t>Шт</w:t>
            </w:r>
            <w:proofErr w:type="spellEnd"/>
          </w:p>
        </w:tc>
        <w:tc>
          <w:tcPr>
            <w:tcW w:w="1176" w:type="dxa"/>
            <w:vAlign w:val="center"/>
          </w:tcPr>
          <w:p w:rsidR="00400364" w:rsidRPr="006B3190" w:rsidRDefault="00400364" w:rsidP="00F261FD">
            <w:pPr>
              <w:spacing w:before="60" w:after="60"/>
              <w:rPr>
                <w:rFonts w:asciiTheme="minorHAnsi" w:hAnsiTheme="minorHAnsi" w:cstheme="minorHAnsi"/>
                <w:sz w:val="22"/>
                <w:szCs w:val="22"/>
                <w:highlight w:val="yellow"/>
                <w:lang w:val="ru-RU"/>
              </w:rPr>
            </w:pPr>
          </w:p>
        </w:tc>
        <w:tc>
          <w:tcPr>
            <w:tcW w:w="1295" w:type="dxa"/>
            <w:vAlign w:val="center"/>
          </w:tcPr>
          <w:p w:rsidR="00400364" w:rsidRPr="006B3190" w:rsidRDefault="00400364" w:rsidP="00852E5B">
            <w:pPr>
              <w:spacing w:before="60" w:after="60"/>
              <w:jc w:val="center"/>
              <w:rPr>
                <w:rFonts w:asciiTheme="minorHAnsi" w:hAnsiTheme="minorHAnsi" w:cstheme="minorHAnsi"/>
                <w:sz w:val="22"/>
                <w:szCs w:val="22"/>
                <w:lang w:val="ru-RU"/>
              </w:rPr>
            </w:pPr>
          </w:p>
        </w:tc>
        <w:tc>
          <w:tcPr>
            <w:tcW w:w="1213" w:type="dxa"/>
            <w:vAlign w:val="center"/>
          </w:tcPr>
          <w:p w:rsidR="00400364" w:rsidRPr="006B3190" w:rsidRDefault="00400364" w:rsidP="00F261FD">
            <w:pPr>
              <w:spacing w:before="60" w:after="60"/>
              <w:rPr>
                <w:rFonts w:asciiTheme="minorHAnsi" w:hAnsiTheme="minorHAnsi" w:cstheme="minorHAnsi"/>
                <w:sz w:val="22"/>
                <w:szCs w:val="22"/>
                <w:lang w:val="ru-RU"/>
              </w:rPr>
            </w:pPr>
          </w:p>
        </w:tc>
        <w:tc>
          <w:tcPr>
            <w:tcW w:w="1200" w:type="dxa"/>
          </w:tcPr>
          <w:p w:rsidR="00400364" w:rsidRPr="006B3190" w:rsidRDefault="00400364" w:rsidP="00F261FD">
            <w:pPr>
              <w:spacing w:before="60" w:after="60"/>
              <w:rPr>
                <w:rFonts w:asciiTheme="minorHAnsi" w:hAnsiTheme="minorHAnsi" w:cstheme="minorHAnsi"/>
                <w:sz w:val="22"/>
                <w:szCs w:val="22"/>
                <w:lang w:val="ru-RU"/>
              </w:rPr>
            </w:pPr>
          </w:p>
        </w:tc>
      </w:tr>
      <w:tr w:rsidR="00400364" w:rsidRPr="006B3190" w:rsidTr="00FC38DD">
        <w:trPr>
          <w:trHeight w:val="323"/>
          <w:jc w:val="center"/>
        </w:trPr>
        <w:tc>
          <w:tcPr>
            <w:tcW w:w="808" w:type="dxa"/>
            <w:vAlign w:val="center"/>
          </w:tcPr>
          <w:p w:rsidR="00400364" w:rsidRPr="006B3190" w:rsidRDefault="00FC38DD" w:rsidP="00F261FD">
            <w:pPr>
              <w:spacing w:before="60" w:after="60"/>
              <w:jc w:val="center"/>
              <w:rPr>
                <w:rFonts w:asciiTheme="minorHAnsi" w:hAnsiTheme="minorHAnsi" w:cstheme="minorHAnsi"/>
                <w:sz w:val="22"/>
                <w:szCs w:val="22"/>
              </w:rPr>
            </w:pPr>
            <w:proofErr w:type="spellStart"/>
            <w:r>
              <w:rPr>
                <w:rFonts w:asciiTheme="minorHAnsi" w:hAnsiTheme="minorHAnsi" w:cstheme="minorHAnsi"/>
                <w:sz w:val="22"/>
                <w:szCs w:val="22"/>
              </w:rPr>
              <w:t>Лот</w:t>
            </w:r>
            <w:proofErr w:type="spellEnd"/>
            <w:r>
              <w:rPr>
                <w:rFonts w:asciiTheme="minorHAnsi" w:hAnsiTheme="minorHAnsi" w:cstheme="minorHAnsi"/>
                <w:sz w:val="22"/>
                <w:szCs w:val="22"/>
              </w:rPr>
              <w:t xml:space="preserve"> 3</w:t>
            </w:r>
          </w:p>
        </w:tc>
        <w:tc>
          <w:tcPr>
            <w:tcW w:w="3511" w:type="dxa"/>
            <w:vAlign w:val="center"/>
          </w:tcPr>
          <w:p w:rsidR="00400364" w:rsidRDefault="00FC38DD" w:rsidP="00E821FF">
            <w:pPr>
              <w:rPr>
                <w:rFonts w:asciiTheme="minorHAnsi" w:hAnsiTheme="minorHAnsi" w:cstheme="minorHAnsi"/>
                <w:b/>
                <w:sz w:val="22"/>
                <w:szCs w:val="22"/>
                <w:lang w:val="ru-RU"/>
              </w:rPr>
            </w:pPr>
            <w:r>
              <w:rPr>
                <w:rFonts w:asciiTheme="minorHAnsi" w:hAnsiTheme="minorHAnsi" w:cstheme="minorHAnsi"/>
                <w:b/>
                <w:sz w:val="22"/>
                <w:szCs w:val="22"/>
                <w:lang w:val="ru-RU"/>
              </w:rPr>
              <w:t>Т</w:t>
            </w:r>
            <w:r w:rsidRPr="006B3190">
              <w:rPr>
                <w:rFonts w:asciiTheme="minorHAnsi" w:hAnsiTheme="minorHAnsi" w:cstheme="minorHAnsi"/>
                <w:b/>
                <w:sz w:val="22"/>
                <w:szCs w:val="22"/>
                <w:lang w:val="ru-RU"/>
              </w:rPr>
              <w:t>елевизор</w:t>
            </w:r>
          </w:p>
          <w:p w:rsidR="00FC38DD" w:rsidRDefault="00FC38DD" w:rsidP="00E821FF">
            <w:pPr>
              <w:rPr>
                <w:rFonts w:asciiTheme="minorHAnsi" w:hAnsiTheme="minorHAnsi" w:cstheme="minorHAnsi"/>
                <w:b/>
                <w:sz w:val="22"/>
                <w:szCs w:val="22"/>
                <w:lang w:val="ru-RU"/>
              </w:rPr>
            </w:pPr>
          </w:p>
          <w:p w:rsidR="00FC38DD" w:rsidRPr="00514B34" w:rsidRDefault="00FC38DD" w:rsidP="00FC38DD">
            <w:pPr>
              <w:rPr>
                <w:rFonts w:asciiTheme="minorHAnsi" w:hAnsiTheme="minorHAnsi" w:cstheme="minorHAnsi"/>
                <w:sz w:val="22"/>
                <w:szCs w:val="22"/>
                <w:lang w:val="ru-RU" w:eastAsia="ru-RU"/>
              </w:rPr>
            </w:pPr>
            <w:r>
              <w:rPr>
                <w:rFonts w:asciiTheme="minorHAnsi" w:hAnsiTheme="minorHAnsi" w:cstheme="minorHAnsi"/>
                <w:b/>
                <w:bCs/>
                <w:color w:val="000000"/>
                <w:sz w:val="22"/>
                <w:szCs w:val="22"/>
                <w:lang w:val="ru-RU" w:eastAsia="ru-RU"/>
              </w:rPr>
              <w:t>Диагональ экрана</w:t>
            </w:r>
            <w:r w:rsidRPr="00514B34">
              <w:rPr>
                <w:rFonts w:asciiTheme="minorHAnsi" w:hAnsiTheme="minorHAnsi" w:cstheme="minorHAnsi"/>
                <w:b/>
                <w:bCs/>
                <w:color w:val="000000"/>
                <w:sz w:val="22"/>
                <w:szCs w:val="22"/>
                <w:lang w:val="ru-RU" w:eastAsia="ru-RU"/>
              </w:rPr>
              <w:t>:</w:t>
            </w:r>
            <w:r w:rsidRPr="00514B34">
              <w:rPr>
                <w:rFonts w:asciiTheme="minorHAnsi" w:hAnsiTheme="minorHAnsi" w:cstheme="minorHAnsi"/>
                <w:color w:val="000000"/>
                <w:sz w:val="22"/>
                <w:szCs w:val="22"/>
                <w:lang w:val="ru-RU" w:eastAsia="ru-RU"/>
              </w:rPr>
              <w:t xml:space="preserve"> от 24 дюймов</w:t>
            </w:r>
          </w:p>
          <w:p w:rsidR="00FC38DD" w:rsidRPr="00514B34" w:rsidRDefault="00FC38DD" w:rsidP="00FC38DD">
            <w:pPr>
              <w:rPr>
                <w:rFonts w:asciiTheme="minorHAnsi" w:hAnsiTheme="minorHAnsi" w:cstheme="minorHAnsi"/>
                <w:sz w:val="22"/>
                <w:szCs w:val="22"/>
                <w:lang w:val="ru-RU" w:eastAsia="ru-RU"/>
              </w:rPr>
            </w:pPr>
            <w:r w:rsidRPr="00514B34">
              <w:rPr>
                <w:rFonts w:asciiTheme="minorHAnsi" w:hAnsiTheme="minorHAnsi" w:cstheme="minorHAnsi"/>
                <w:b/>
                <w:bCs/>
                <w:color w:val="000000"/>
                <w:sz w:val="22"/>
                <w:szCs w:val="22"/>
                <w:lang w:val="ru-RU" w:eastAsia="ru-RU"/>
              </w:rPr>
              <w:t>Угол горизонтального обзора:</w:t>
            </w:r>
            <w:r w:rsidRPr="00514B34">
              <w:rPr>
                <w:rFonts w:asciiTheme="minorHAnsi" w:hAnsiTheme="minorHAnsi" w:cstheme="minorHAnsi"/>
                <w:color w:val="000000"/>
                <w:sz w:val="22"/>
                <w:szCs w:val="22"/>
                <w:lang w:val="ru-RU" w:eastAsia="ru-RU"/>
              </w:rPr>
              <w:t xml:space="preserve"> не менее 140 градусов</w:t>
            </w:r>
          </w:p>
          <w:p w:rsidR="00FC38DD" w:rsidRDefault="00FC38DD" w:rsidP="00FC38DD">
            <w:pPr>
              <w:rPr>
                <w:rFonts w:asciiTheme="minorHAnsi" w:hAnsiTheme="minorHAnsi" w:cstheme="minorHAnsi"/>
                <w:color w:val="000000"/>
                <w:sz w:val="22"/>
                <w:szCs w:val="22"/>
                <w:lang w:val="ru-RU" w:eastAsia="ru-RU"/>
              </w:rPr>
            </w:pPr>
            <w:r w:rsidRPr="00514B34">
              <w:rPr>
                <w:rFonts w:asciiTheme="minorHAnsi" w:hAnsiTheme="minorHAnsi" w:cstheme="minorHAnsi"/>
                <w:b/>
                <w:bCs/>
                <w:color w:val="000000"/>
                <w:sz w:val="22"/>
                <w:szCs w:val="22"/>
                <w:lang w:val="ru-RU" w:eastAsia="ru-RU"/>
              </w:rPr>
              <w:t xml:space="preserve">Интерфейс подключения: </w:t>
            </w:r>
            <w:r w:rsidRPr="00514B34">
              <w:rPr>
                <w:rFonts w:asciiTheme="minorHAnsi" w:hAnsiTheme="minorHAnsi" w:cstheme="minorHAnsi"/>
                <w:color w:val="000000"/>
                <w:sz w:val="22"/>
                <w:szCs w:val="22"/>
                <w:lang w:val="ru-RU" w:eastAsia="ru-RU"/>
              </w:rPr>
              <w:t>подключение в порт видеокарты, который не будет занят устройством виртуальной реальности.</w:t>
            </w:r>
          </w:p>
          <w:p w:rsidR="004023D1" w:rsidRDefault="004023D1" w:rsidP="00FC38DD">
            <w:pPr>
              <w:rPr>
                <w:rFonts w:asciiTheme="minorHAnsi" w:hAnsiTheme="minorHAnsi" w:cstheme="minorHAnsi"/>
                <w:color w:val="000000"/>
                <w:sz w:val="22"/>
                <w:szCs w:val="22"/>
                <w:lang w:val="ru-RU" w:eastAsia="ru-RU"/>
              </w:rPr>
            </w:pPr>
          </w:p>
          <w:p w:rsidR="004023D1" w:rsidRDefault="004023D1" w:rsidP="00FC38DD">
            <w:pPr>
              <w:rPr>
                <w:rFonts w:asciiTheme="minorHAnsi" w:hAnsiTheme="minorHAnsi" w:cstheme="minorHAnsi"/>
                <w:b/>
                <w:sz w:val="22"/>
                <w:szCs w:val="22"/>
                <w:lang w:val="ru-RU"/>
              </w:rPr>
            </w:pPr>
            <w:proofErr w:type="spellStart"/>
            <w:r w:rsidRPr="004023D1">
              <w:rPr>
                <w:rFonts w:asciiTheme="minorHAnsi" w:hAnsiTheme="minorHAnsi" w:cs="Arial"/>
                <w:b/>
                <w:color w:val="222222"/>
                <w:sz w:val="22"/>
                <w:szCs w:val="22"/>
                <w:shd w:val="clear" w:color="auto" w:fill="FFFFFF"/>
                <w:lang w:val="ru-RU"/>
              </w:rPr>
              <w:t>Cтойка</w:t>
            </w:r>
            <w:proofErr w:type="spellEnd"/>
            <w:r w:rsidRPr="004023D1">
              <w:rPr>
                <w:rFonts w:asciiTheme="minorHAnsi" w:hAnsiTheme="minorHAnsi" w:cs="Arial"/>
                <w:b/>
                <w:color w:val="222222"/>
                <w:sz w:val="22"/>
                <w:szCs w:val="22"/>
                <w:shd w:val="clear" w:color="auto" w:fill="FFFFFF"/>
                <w:lang w:val="ru-RU"/>
              </w:rPr>
              <w:t xml:space="preserve">-кронштейн для </w:t>
            </w:r>
            <w:proofErr w:type="gramStart"/>
            <w:r w:rsidRPr="004023D1">
              <w:rPr>
                <w:rFonts w:asciiTheme="minorHAnsi" w:hAnsiTheme="minorHAnsi" w:cs="Arial"/>
                <w:b/>
                <w:color w:val="222222"/>
                <w:sz w:val="22"/>
                <w:szCs w:val="22"/>
                <w:shd w:val="clear" w:color="auto" w:fill="FFFFFF"/>
                <w:lang w:val="ru-RU"/>
              </w:rPr>
              <w:t xml:space="preserve">презентаций, </w:t>
            </w:r>
            <w:r w:rsidRPr="004023D1">
              <w:rPr>
                <w:rFonts w:asciiTheme="minorHAnsi" w:hAnsiTheme="minorHAnsi" w:cs="Arial"/>
                <w:b/>
                <w:color w:val="222222"/>
                <w:sz w:val="22"/>
                <w:szCs w:val="22"/>
                <w:shd w:val="clear" w:color="auto" w:fill="FFFFFF"/>
              </w:rPr>
              <w:t> </w:t>
            </w:r>
            <w:r w:rsidRPr="004023D1">
              <w:rPr>
                <w:rFonts w:asciiTheme="minorHAnsi" w:hAnsiTheme="minorHAnsi" w:cs="Arial"/>
                <w:b/>
                <w:color w:val="222222"/>
                <w:sz w:val="22"/>
                <w:szCs w:val="22"/>
                <w:shd w:val="clear" w:color="auto" w:fill="FFFFFF"/>
                <w:lang w:val="ru-RU"/>
              </w:rPr>
              <w:t>соответствующая</w:t>
            </w:r>
            <w:proofErr w:type="gramEnd"/>
            <w:r w:rsidRPr="004023D1">
              <w:rPr>
                <w:rFonts w:asciiTheme="minorHAnsi" w:hAnsiTheme="minorHAnsi" w:cs="Arial"/>
                <w:b/>
                <w:color w:val="222222"/>
                <w:sz w:val="22"/>
                <w:szCs w:val="22"/>
                <w:shd w:val="clear" w:color="auto" w:fill="FFFFFF"/>
                <w:lang w:val="ru-RU"/>
              </w:rPr>
              <w:t xml:space="preserve"> модели поставляемого телевизора</w:t>
            </w:r>
          </w:p>
          <w:p w:rsidR="00FC38DD" w:rsidRPr="006B3190" w:rsidRDefault="00FC38DD" w:rsidP="00E821FF">
            <w:pPr>
              <w:rPr>
                <w:rFonts w:asciiTheme="minorHAnsi" w:hAnsiTheme="minorHAnsi" w:cstheme="minorHAnsi"/>
                <w:b/>
                <w:sz w:val="22"/>
                <w:szCs w:val="22"/>
                <w:lang w:val="ru-RU"/>
              </w:rPr>
            </w:pPr>
          </w:p>
        </w:tc>
        <w:tc>
          <w:tcPr>
            <w:tcW w:w="1253" w:type="dxa"/>
            <w:vAlign w:val="center"/>
          </w:tcPr>
          <w:p w:rsidR="00400364" w:rsidRPr="00DD33C3" w:rsidRDefault="00400364"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lang w:val="ru-RU"/>
              </w:rPr>
            </w:pPr>
            <w:proofErr w:type="spellStart"/>
            <w:r>
              <w:rPr>
                <w:rFonts w:asciiTheme="minorHAnsi" w:hAnsiTheme="minorHAnsi" w:cstheme="minorHAnsi"/>
                <w:sz w:val="22"/>
                <w:szCs w:val="22"/>
                <w:lang w:val="ru-RU"/>
              </w:rPr>
              <w:t>шт</w:t>
            </w:r>
            <w:proofErr w:type="spellEnd"/>
          </w:p>
        </w:tc>
        <w:tc>
          <w:tcPr>
            <w:tcW w:w="1176" w:type="dxa"/>
            <w:vAlign w:val="center"/>
          </w:tcPr>
          <w:p w:rsidR="00400364" w:rsidRPr="006B3190" w:rsidRDefault="00400364" w:rsidP="00F261FD">
            <w:pPr>
              <w:spacing w:before="60" w:after="60"/>
              <w:rPr>
                <w:rFonts w:asciiTheme="minorHAnsi" w:hAnsiTheme="minorHAnsi" w:cstheme="minorHAnsi"/>
                <w:sz w:val="22"/>
                <w:szCs w:val="22"/>
                <w:highlight w:val="yellow"/>
                <w:lang w:val="ru-RU"/>
              </w:rPr>
            </w:pPr>
          </w:p>
        </w:tc>
        <w:tc>
          <w:tcPr>
            <w:tcW w:w="1295" w:type="dxa"/>
            <w:vAlign w:val="center"/>
          </w:tcPr>
          <w:p w:rsidR="00400364" w:rsidRPr="006B3190" w:rsidRDefault="00400364" w:rsidP="00852E5B">
            <w:pPr>
              <w:spacing w:before="60" w:after="60"/>
              <w:jc w:val="center"/>
              <w:rPr>
                <w:rFonts w:asciiTheme="minorHAnsi" w:hAnsiTheme="minorHAnsi" w:cstheme="minorHAnsi"/>
                <w:sz w:val="22"/>
                <w:szCs w:val="22"/>
                <w:lang w:val="ru-RU"/>
              </w:rPr>
            </w:pPr>
          </w:p>
        </w:tc>
        <w:tc>
          <w:tcPr>
            <w:tcW w:w="1213" w:type="dxa"/>
            <w:vAlign w:val="center"/>
          </w:tcPr>
          <w:p w:rsidR="00400364" w:rsidRPr="006B3190" w:rsidRDefault="00400364" w:rsidP="00F261FD">
            <w:pPr>
              <w:spacing w:before="60" w:after="60"/>
              <w:rPr>
                <w:rFonts w:asciiTheme="minorHAnsi" w:hAnsiTheme="minorHAnsi" w:cstheme="minorHAnsi"/>
                <w:sz w:val="22"/>
                <w:szCs w:val="22"/>
                <w:lang w:val="ru-RU"/>
              </w:rPr>
            </w:pPr>
          </w:p>
        </w:tc>
        <w:tc>
          <w:tcPr>
            <w:tcW w:w="1200" w:type="dxa"/>
          </w:tcPr>
          <w:p w:rsidR="00400364" w:rsidRPr="006B3190" w:rsidRDefault="00400364" w:rsidP="00F261FD">
            <w:pPr>
              <w:spacing w:before="60" w:after="60"/>
              <w:rPr>
                <w:rFonts w:asciiTheme="minorHAnsi" w:hAnsiTheme="minorHAnsi" w:cstheme="minorHAnsi"/>
                <w:sz w:val="22"/>
                <w:szCs w:val="22"/>
                <w:lang w:val="ru-RU"/>
              </w:rPr>
            </w:pPr>
          </w:p>
        </w:tc>
      </w:tr>
      <w:tr w:rsidR="00400364" w:rsidRPr="006B3190" w:rsidTr="00FC38DD">
        <w:trPr>
          <w:trHeight w:val="323"/>
          <w:jc w:val="center"/>
        </w:trPr>
        <w:tc>
          <w:tcPr>
            <w:tcW w:w="808" w:type="dxa"/>
            <w:vAlign w:val="center"/>
          </w:tcPr>
          <w:p w:rsidR="00400364" w:rsidRPr="006B3190" w:rsidRDefault="00400364" w:rsidP="00C57E72">
            <w:pPr>
              <w:spacing w:before="60" w:after="60"/>
              <w:jc w:val="center"/>
              <w:rPr>
                <w:rFonts w:asciiTheme="minorHAnsi" w:hAnsiTheme="minorHAnsi" w:cstheme="minorHAnsi"/>
                <w:sz w:val="22"/>
                <w:szCs w:val="22"/>
                <w:lang w:val="ru-RU"/>
              </w:rPr>
            </w:pPr>
          </w:p>
        </w:tc>
        <w:tc>
          <w:tcPr>
            <w:tcW w:w="3511" w:type="dxa"/>
            <w:tcBorders>
              <w:bottom w:val="single" w:sz="4" w:space="0" w:color="auto"/>
            </w:tcBorders>
            <w:vAlign w:val="center"/>
          </w:tcPr>
          <w:p w:rsidR="00400364" w:rsidRPr="006B3190" w:rsidRDefault="00400364" w:rsidP="000222A5">
            <w:pPr>
              <w:autoSpaceDE w:val="0"/>
              <w:autoSpaceDN w:val="0"/>
              <w:adjustRightInd w:val="0"/>
              <w:rPr>
                <w:rFonts w:asciiTheme="minorHAnsi" w:hAnsiTheme="minorHAnsi" w:cstheme="minorHAnsi"/>
                <w:bCs/>
                <w:sz w:val="22"/>
                <w:szCs w:val="22"/>
                <w:lang w:val="ru-RU"/>
              </w:rPr>
            </w:pPr>
            <w:r w:rsidRPr="006B3190">
              <w:rPr>
                <w:rFonts w:asciiTheme="minorHAnsi" w:hAnsiTheme="minorHAnsi" w:cstheme="minorHAnsi"/>
                <w:bCs/>
                <w:sz w:val="22"/>
                <w:szCs w:val="22"/>
                <w:lang w:val="ru-RU"/>
              </w:rPr>
              <w:t xml:space="preserve">Стоимость доставки в офис заказчика </w:t>
            </w:r>
          </w:p>
        </w:tc>
        <w:tc>
          <w:tcPr>
            <w:tcW w:w="1253" w:type="dxa"/>
            <w:vAlign w:val="center"/>
          </w:tcPr>
          <w:p w:rsidR="00400364" w:rsidRPr="006B3190" w:rsidRDefault="00400364" w:rsidP="000222A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w:t>
            </w:r>
          </w:p>
        </w:tc>
        <w:tc>
          <w:tcPr>
            <w:tcW w:w="1176" w:type="dxa"/>
            <w:vAlign w:val="center"/>
          </w:tcPr>
          <w:p w:rsidR="00400364" w:rsidRPr="006B3190" w:rsidRDefault="00400364" w:rsidP="000222A5">
            <w:pPr>
              <w:spacing w:before="60" w:after="60"/>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w:t>
            </w:r>
          </w:p>
        </w:tc>
        <w:tc>
          <w:tcPr>
            <w:tcW w:w="1295" w:type="dxa"/>
            <w:vAlign w:val="center"/>
          </w:tcPr>
          <w:p w:rsidR="00400364" w:rsidRPr="006B3190" w:rsidRDefault="00400364" w:rsidP="000222A5">
            <w:pPr>
              <w:spacing w:before="60" w:after="60"/>
              <w:jc w:val="center"/>
              <w:rPr>
                <w:rFonts w:asciiTheme="minorHAnsi" w:hAnsiTheme="minorHAnsi" w:cstheme="minorHAnsi"/>
                <w:sz w:val="22"/>
                <w:szCs w:val="22"/>
                <w:lang w:val="ru-RU"/>
              </w:rPr>
            </w:pPr>
            <w:r w:rsidRPr="006B3190">
              <w:rPr>
                <w:rFonts w:asciiTheme="minorHAnsi" w:hAnsiTheme="minorHAnsi" w:cstheme="minorHAnsi"/>
                <w:sz w:val="22"/>
                <w:szCs w:val="22"/>
                <w:lang w:val="ru-RU"/>
              </w:rPr>
              <w:t>-</w:t>
            </w:r>
          </w:p>
        </w:tc>
        <w:tc>
          <w:tcPr>
            <w:tcW w:w="1213" w:type="dxa"/>
            <w:vAlign w:val="center"/>
          </w:tcPr>
          <w:p w:rsidR="00400364" w:rsidRPr="006B3190" w:rsidRDefault="00400364" w:rsidP="00C57E72">
            <w:pPr>
              <w:spacing w:before="60" w:after="60"/>
              <w:rPr>
                <w:rFonts w:asciiTheme="minorHAnsi" w:hAnsiTheme="minorHAnsi" w:cstheme="minorHAnsi"/>
                <w:sz w:val="22"/>
                <w:szCs w:val="22"/>
                <w:lang w:val="ru-RU"/>
              </w:rPr>
            </w:pPr>
          </w:p>
        </w:tc>
        <w:tc>
          <w:tcPr>
            <w:tcW w:w="1200" w:type="dxa"/>
          </w:tcPr>
          <w:p w:rsidR="00400364" w:rsidRPr="006B3190" w:rsidRDefault="00400364" w:rsidP="00C57E72">
            <w:pPr>
              <w:spacing w:before="60" w:after="60"/>
              <w:rPr>
                <w:rFonts w:asciiTheme="minorHAnsi" w:hAnsiTheme="minorHAnsi" w:cstheme="minorHAnsi"/>
                <w:sz w:val="22"/>
                <w:szCs w:val="22"/>
                <w:lang w:val="ru-RU"/>
              </w:rPr>
            </w:pPr>
          </w:p>
        </w:tc>
      </w:tr>
      <w:tr w:rsidR="00400364" w:rsidRPr="006B3190" w:rsidTr="00FC38DD">
        <w:trPr>
          <w:trHeight w:val="323"/>
          <w:jc w:val="center"/>
        </w:trPr>
        <w:tc>
          <w:tcPr>
            <w:tcW w:w="8043" w:type="dxa"/>
            <w:gridSpan w:val="5"/>
            <w:vAlign w:val="center"/>
          </w:tcPr>
          <w:p w:rsidR="00400364" w:rsidRPr="006B3190" w:rsidRDefault="00400364" w:rsidP="00C57E72">
            <w:pPr>
              <w:spacing w:before="60" w:after="60"/>
              <w:jc w:val="right"/>
              <w:rPr>
                <w:rFonts w:asciiTheme="minorHAnsi" w:hAnsiTheme="minorHAnsi" w:cstheme="minorHAnsi"/>
                <w:sz w:val="22"/>
                <w:szCs w:val="22"/>
                <w:lang w:val="ru-RU"/>
              </w:rPr>
            </w:pPr>
            <w:r w:rsidRPr="006B3190">
              <w:rPr>
                <w:rFonts w:asciiTheme="minorHAnsi" w:hAnsiTheme="minorHAnsi" w:cstheme="minorHAnsi"/>
                <w:sz w:val="22"/>
                <w:szCs w:val="22"/>
                <w:lang w:val="ru-RU"/>
              </w:rPr>
              <w:t>Итого</w:t>
            </w:r>
          </w:p>
        </w:tc>
        <w:tc>
          <w:tcPr>
            <w:tcW w:w="1213" w:type="dxa"/>
            <w:vAlign w:val="center"/>
          </w:tcPr>
          <w:p w:rsidR="00400364" w:rsidRPr="006B3190" w:rsidRDefault="00400364" w:rsidP="00C57E72">
            <w:pPr>
              <w:spacing w:before="60" w:after="60"/>
              <w:rPr>
                <w:rFonts w:asciiTheme="minorHAnsi" w:hAnsiTheme="minorHAnsi" w:cstheme="minorHAnsi"/>
                <w:sz w:val="22"/>
                <w:szCs w:val="22"/>
              </w:rPr>
            </w:pPr>
          </w:p>
        </w:tc>
        <w:tc>
          <w:tcPr>
            <w:tcW w:w="1200" w:type="dxa"/>
          </w:tcPr>
          <w:p w:rsidR="00400364" w:rsidRPr="006B3190" w:rsidRDefault="00400364" w:rsidP="00C57E72">
            <w:pPr>
              <w:spacing w:before="60" w:after="60"/>
              <w:rPr>
                <w:rFonts w:asciiTheme="minorHAnsi" w:hAnsiTheme="minorHAnsi" w:cstheme="minorHAnsi"/>
                <w:sz w:val="22"/>
                <w:szCs w:val="22"/>
              </w:rPr>
            </w:pPr>
          </w:p>
        </w:tc>
      </w:tr>
    </w:tbl>
    <w:p w:rsidR="00B415C5" w:rsidRPr="00D6687E" w:rsidRDefault="00B415C5" w:rsidP="00B415C5">
      <w:pPr>
        <w:rPr>
          <w:rFonts w:ascii="Calibri" w:hAnsi="Calibri"/>
          <w:b/>
          <w:bCs/>
          <w:sz w:val="22"/>
        </w:rPr>
      </w:pPr>
    </w:p>
    <w:p w:rsidR="00B415C5" w:rsidRPr="00E340A1" w:rsidRDefault="00411F7D" w:rsidP="00B415C5">
      <w:pPr>
        <w:tabs>
          <w:tab w:val="left" w:pos="-180"/>
          <w:tab w:val="right" w:pos="1980"/>
          <w:tab w:val="left" w:pos="2160"/>
          <w:tab w:val="left" w:pos="4320"/>
        </w:tabs>
        <w:rPr>
          <w:b/>
          <w:bCs/>
          <w:sz w:val="22"/>
        </w:rPr>
      </w:pPr>
      <w:r>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50206</wp:posOffset>
                </wp:positionV>
                <wp:extent cx="6518787"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56E" w:rsidRDefault="004E156E" w:rsidP="00B415C5">
                            <w:pPr>
                              <w:rPr>
                                <w:i/>
                                <w:iCs/>
                              </w:rPr>
                            </w:pPr>
                            <w:r>
                              <w:rPr>
                                <w:i/>
                                <w:iCs/>
                                <w:lang w:val="ru-RU"/>
                              </w:rPr>
                              <w:t>Комментарии поставщики</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513.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" filled="f">
                <v:textbox>
                  <w:txbxContent>
                    <w:p w:rsidR="004E156E" w:rsidRDefault="004E156E" w:rsidP="00B415C5">
                      <w:pPr>
                        <w:rPr>
                          <w:i/>
                          <w:iCs/>
                        </w:rPr>
                      </w:pPr>
                      <w:r>
                        <w:rPr>
                          <w:i/>
                          <w:iCs/>
                          <w:lang w:val="ru-RU"/>
                        </w:rPr>
                        <w:t>Комментарии поставщики</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sidR="007E204A">
        <w:rPr>
          <w:rFonts w:ascii="Calibri" w:hAnsi="Calibri"/>
          <w:szCs w:val="22"/>
          <w:lang w:val="ru-RU"/>
        </w:rPr>
        <w:t xml:space="preserve">от имени </w:t>
      </w:r>
      <w:r>
        <w:rPr>
          <w:rFonts w:ascii="Calibri" w:hAnsi="Calibri"/>
          <w:szCs w:val="22"/>
          <w:lang w:val="ru-RU"/>
        </w:rPr>
        <w:t>котор</w:t>
      </w:r>
      <w:r w:rsidR="007E204A">
        <w:rPr>
          <w:rFonts w:ascii="Calibri" w:hAnsi="Calibri"/>
          <w:szCs w:val="22"/>
          <w:lang w:val="ru-RU"/>
        </w:rPr>
        <w:t>ой</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sidR="007E204A">
        <w:rPr>
          <w:rFonts w:ascii="Calibri" w:hAnsi="Calibri"/>
          <w:szCs w:val="22"/>
          <w:lang w:val="ru-RU"/>
        </w:rPr>
        <w:t>подписывать документы</w:t>
      </w:r>
      <w:r w:rsidRPr="008015EF">
        <w:rPr>
          <w:rFonts w:ascii="Calibri" w:hAnsi="Calibri"/>
          <w:szCs w:val="22"/>
          <w:lang w:val="ru-RU"/>
        </w:rPr>
        <w:t xml:space="preserve">, </w:t>
      </w:r>
      <w:r w:rsidR="007E204A">
        <w:rPr>
          <w:rFonts w:ascii="Calibri" w:hAnsi="Calibri"/>
          <w:szCs w:val="22"/>
          <w:lang w:val="ru-RU"/>
        </w:rPr>
        <w:t>ознакомилась с</w:t>
      </w:r>
      <w:r w:rsidRPr="008015EF">
        <w:rPr>
          <w:rFonts w:ascii="Calibri" w:hAnsi="Calibri"/>
          <w:szCs w:val="22"/>
          <w:lang w:val="ru-RU"/>
        </w:rPr>
        <w:t xml:space="preserve"> </w:t>
      </w:r>
      <w:r>
        <w:rPr>
          <w:rFonts w:ascii="Calibri" w:hAnsi="Calibri"/>
          <w:szCs w:val="22"/>
          <w:lang w:val="ru-RU"/>
        </w:rPr>
        <w:t>ЗЦП</w:t>
      </w:r>
      <w:r w:rsidR="007E204A">
        <w:rPr>
          <w:rFonts w:ascii="Calibri" w:hAnsi="Calibri"/>
          <w:szCs w:val="22"/>
          <w:lang w:val="ru-RU"/>
        </w:rPr>
        <w:t xml:space="preserve"> №</w:t>
      </w:r>
      <w:r w:rsidRPr="008015EF">
        <w:rPr>
          <w:rFonts w:ascii="Calibri" w:hAnsi="Calibri"/>
          <w:szCs w:val="22"/>
          <w:lang w:val="ru-RU"/>
        </w:rPr>
        <w:t xml:space="preserve"> </w:t>
      </w:r>
      <w:r w:rsidRPr="0061730B">
        <w:rPr>
          <w:rFonts w:ascii="Calibri" w:hAnsi="Calibri"/>
          <w:szCs w:val="22"/>
        </w:rPr>
        <w:t>UNFPA</w:t>
      </w:r>
      <w:r w:rsidRPr="008015EF">
        <w:rPr>
          <w:rFonts w:ascii="Calibri" w:hAnsi="Calibri"/>
          <w:szCs w:val="22"/>
          <w:lang w:val="ru-RU"/>
        </w:rPr>
        <w:t>/</w:t>
      </w:r>
      <w:r w:rsidR="007E204A">
        <w:rPr>
          <w:rFonts w:ascii="Calibri" w:hAnsi="Calibri"/>
          <w:szCs w:val="22"/>
        </w:rPr>
        <w:t>BLR</w:t>
      </w:r>
      <w:r w:rsidRPr="008015EF">
        <w:rPr>
          <w:rFonts w:ascii="Calibri" w:hAnsi="Calibri"/>
          <w:szCs w:val="22"/>
          <w:lang w:val="ru-RU"/>
        </w:rPr>
        <w:t>/</w:t>
      </w:r>
      <w:r w:rsidRPr="0061730B">
        <w:rPr>
          <w:rFonts w:ascii="Calibri" w:hAnsi="Calibri"/>
          <w:szCs w:val="22"/>
        </w:rPr>
        <w:t>RFQ</w:t>
      </w:r>
      <w:r w:rsidRPr="008015EF">
        <w:rPr>
          <w:rFonts w:ascii="Calibri" w:hAnsi="Calibri"/>
          <w:szCs w:val="22"/>
          <w:lang w:val="ru-RU"/>
        </w:rPr>
        <w:t>/</w:t>
      </w:r>
      <w:r w:rsidRPr="0079340C">
        <w:rPr>
          <w:rFonts w:ascii="Calibri" w:hAnsi="Calibri"/>
          <w:szCs w:val="22"/>
          <w:lang w:val="ru-RU"/>
        </w:rPr>
        <w:t>201</w:t>
      </w:r>
      <w:r w:rsidR="00E821FF">
        <w:rPr>
          <w:rFonts w:ascii="Calibri" w:hAnsi="Calibri"/>
          <w:szCs w:val="22"/>
          <w:lang w:val="ru-RU"/>
        </w:rPr>
        <w:t>8</w:t>
      </w:r>
      <w:r w:rsidRPr="008015EF">
        <w:rPr>
          <w:rFonts w:ascii="Calibri" w:hAnsi="Calibri"/>
          <w:szCs w:val="22"/>
          <w:lang w:val="ru-RU"/>
        </w:rPr>
        <w:t>/</w:t>
      </w:r>
      <w:r w:rsidR="00CA2041">
        <w:rPr>
          <w:rFonts w:ascii="Calibri" w:hAnsi="Calibri"/>
          <w:szCs w:val="22"/>
          <w:lang w:val="ru-RU"/>
        </w:rPr>
        <w:t>007</w:t>
      </w:r>
      <w:r w:rsidR="00660C0E">
        <w:rPr>
          <w:rFonts w:ascii="Calibri" w:hAnsi="Calibri"/>
          <w:szCs w:val="22"/>
          <w:lang w:val="ru-RU"/>
        </w:rPr>
        <w:t>, п</w:t>
      </w:r>
      <w:r>
        <w:rPr>
          <w:rFonts w:ascii="Calibri" w:hAnsi="Calibri"/>
          <w:szCs w:val="22"/>
          <w:lang w:val="ru-RU"/>
        </w:rPr>
        <w:t>риложения</w:t>
      </w:r>
      <w:r w:rsidR="007E204A">
        <w:rPr>
          <w:rFonts w:ascii="Calibri" w:hAnsi="Calibri"/>
          <w:szCs w:val="22"/>
          <w:lang w:val="ru-RU"/>
        </w:rPr>
        <w:t>ми</w:t>
      </w:r>
      <w:r w:rsidRPr="008015EF">
        <w:rPr>
          <w:rFonts w:ascii="Calibri" w:hAnsi="Calibri"/>
          <w:szCs w:val="22"/>
          <w:lang w:val="ru-RU"/>
        </w:rPr>
        <w:t xml:space="preserve">, </w:t>
      </w:r>
      <w:r>
        <w:rPr>
          <w:rFonts w:ascii="Calibri" w:hAnsi="Calibri"/>
          <w:szCs w:val="22"/>
          <w:lang w:val="ru-RU"/>
        </w:rPr>
        <w:t>поправк</w:t>
      </w:r>
      <w:r w:rsidR="007E204A">
        <w:rPr>
          <w:rFonts w:ascii="Calibri" w:hAnsi="Calibri"/>
          <w:szCs w:val="22"/>
          <w:lang w:val="ru-RU"/>
        </w:rPr>
        <w:t>ами</w:t>
      </w:r>
      <w:r w:rsidRPr="008015EF">
        <w:rPr>
          <w:rFonts w:ascii="Calibri" w:hAnsi="Calibri"/>
          <w:szCs w:val="22"/>
          <w:lang w:val="ru-RU"/>
        </w:rPr>
        <w:t xml:space="preserve"> </w:t>
      </w:r>
      <w:r>
        <w:rPr>
          <w:rFonts w:ascii="Calibri" w:hAnsi="Calibri"/>
          <w:szCs w:val="22"/>
          <w:lang w:val="ru-RU"/>
        </w:rPr>
        <w:t>ЗЦП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sidR="007E204A">
        <w:rPr>
          <w:rFonts w:ascii="Calibri" w:hAnsi="Calibri"/>
          <w:szCs w:val="22"/>
          <w:lang w:val="ru-RU"/>
        </w:rPr>
        <w:t>пояснениями</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sidR="007045E9">
        <w:rPr>
          <w:rFonts w:ascii="Calibri" w:hAnsi="Calibri"/>
          <w:szCs w:val="22"/>
          <w:lang w:val="ru-RU"/>
        </w:rPr>
        <w:t>поставщиков-претендентов товаров/</w:t>
      </w:r>
      <w:r>
        <w:rPr>
          <w:rFonts w:ascii="Calibri" w:hAnsi="Calibri"/>
          <w:szCs w:val="22"/>
          <w:lang w:val="ru-RU"/>
        </w:rPr>
        <w:t>услуг</w:t>
      </w:r>
      <w:r w:rsidRPr="008015EF">
        <w:rPr>
          <w:rFonts w:ascii="Calibri" w:hAnsi="Calibri"/>
          <w:szCs w:val="22"/>
          <w:lang w:val="ru-RU"/>
        </w:rPr>
        <w:t xml:space="preserve">.  </w:t>
      </w:r>
      <w:r w:rsidR="007E204A">
        <w:rPr>
          <w:rFonts w:ascii="Calibri" w:hAnsi="Calibri"/>
          <w:szCs w:val="22"/>
          <w:lang w:val="ru-RU"/>
        </w:rPr>
        <w:t>К</w:t>
      </w:r>
      <w:r>
        <w:rPr>
          <w:rFonts w:ascii="Calibri" w:hAnsi="Calibri"/>
          <w:szCs w:val="22"/>
          <w:lang w:val="ru-RU"/>
        </w:rPr>
        <w:t>омпания</w:t>
      </w:r>
      <w:r w:rsidRPr="00803577">
        <w:rPr>
          <w:rFonts w:ascii="Calibri" w:hAnsi="Calibri"/>
          <w:szCs w:val="22"/>
          <w:lang w:val="ru-RU"/>
        </w:rPr>
        <w:t xml:space="preserve"> </w:t>
      </w:r>
      <w:r w:rsidR="007045E9">
        <w:rPr>
          <w:rFonts w:ascii="Calibri" w:hAnsi="Calibri"/>
          <w:szCs w:val="22"/>
          <w:lang w:val="ru-RU"/>
        </w:rPr>
        <w:t xml:space="preserve">согласна </w:t>
      </w:r>
      <w:r>
        <w:rPr>
          <w:rFonts w:ascii="Calibri" w:hAnsi="Calibri"/>
          <w:szCs w:val="22"/>
          <w:lang w:val="ru-RU"/>
        </w:rPr>
        <w:t>прин</w:t>
      </w:r>
      <w:r w:rsidR="007045E9">
        <w:rPr>
          <w:rFonts w:ascii="Calibri" w:hAnsi="Calibri"/>
          <w:szCs w:val="22"/>
          <w:lang w:val="ru-RU"/>
        </w:rPr>
        <w:t>ять</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sidR="007045E9">
        <w:rPr>
          <w:rFonts w:ascii="Calibri" w:hAnsi="Calibri"/>
          <w:szCs w:val="22"/>
          <w:lang w:val="ru-RU"/>
        </w:rPr>
        <w:t xml:space="preserve">по заключению </w:t>
      </w:r>
      <w:r>
        <w:rPr>
          <w:rFonts w:ascii="Calibri" w:hAnsi="Calibri"/>
          <w:szCs w:val="22"/>
          <w:lang w:val="ru-RU"/>
        </w:rPr>
        <w:t>контракт</w:t>
      </w:r>
      <w:r w:rsidR="007045E9">
        <w:rPr>
          <w:rFonts w:ascii="Calibri" w:hAnsi="Calibri"/>
          <w:szCs w:val="22"/>
          <w:lang w:val="ru-RU"/>
        </w:rPr>
        <w:t xml:space="preserve">ов с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и будет следовать данному ценовому предложению до момента его истечения.</w:t>
      </w: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B415C5" w:rsidRDefault="00B415C5"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400364" w:rsidRDefault="00400364" w:rsidP="00B415C5">
      <w:pPr>
        <w:jc w:val="center"/>
        <w:rPr>
          <w:rFonts w:ascii="Calibri" w:hAnsi="Calibri" w:cs="Calibri"/>
          <w:b/>
          <w:sz w:val="28"/>
          <w:szCs w:val="28"/>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proofErr w:type="gramStart"/>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ЗАКЛЮЧЕНИЕ КОНТРАКТОВ С СУБПОДРЯДЧИКАМИ: </w:t>
      </w:r>
      <w:proofErr w:type="gramStart"/>
      <w:r w:rsidRPr="00CA59AB">
        <w:rPr>
          <w:sz w:val="18"/>
          <w:szCs w:val="18"/>
          <w:lang w:val="ru-RU"/>
        </w:rPr>
        <w:t>В</w:t>
      </w:r>
      <w:proofErr w:type="gramEnd"/>
      <w:r w:rsidRPr="00CA59AB">
        <w:rPr>
          <w:sz w:val="18"/>
          <w:szCs w:val="18"/>
          <w:lang w:val="ru-RU"/>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w:t>
      </w:r>
      <w:proofErr w:type="gramStart"/>
      <w:r w:rsidRPr="00CA59AB">
        <w:rPr>
          <w:sz w:val="18"/>
          <w:szCs w:val="18"/>
          <w:lang w:val="ru-RU"/>
        </w:rPr>
        <w:t>ПОСТАВЩИКУ:  Право</w:t>
      </w:r>
      <w:proofErr w:type="gramEnd"/>
      <w:r w:rsidRPr="00CA59AB">
        <w:rPr>
          <w:sz w:val="18"/>
          <w:szCs w:val="18"/>
          <w:lang w:val="ru-RU"/>
        </w:rPr>
        <w:t xml:space="preserve"> собственности на оборудование и </w:t>
      </w:r>
      <w:r w:rsidRPr="00CA59AB">
        <w:rPr>
          <w:sz w:val="18"/>
          <w:szCs w:val="18"/>
          <w:lang w:val="ru-RU"/>
        </w:rPr>
        <w:lastRenderedPageBreak/>
        <w:t>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Pr="00CA59AB">
        <w:rPr>
          <w:sz w:val="18"/>
          <w:szCs w:val="18"/>
          <w:lang w:val="ru-RU"/>
        </w:rPr>
        <w:t>передаются</w:t>
      </w:r>
      <w:proofErr w:type="gramEnd"/>
      <w:r w:rsidRPr="00CA59AB">
        <w:rPr>
          <w:sz w:val="18"/>
          <w:szCs w:val="18"/>
          <w:lang w:val="ru-RU"/>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w:t>
      </w:r>
      <w:proofErr w:type="gramStart"/>
      <w:r w:rsidRPr="00CA59AB">
        <w:rPr>
          <w:sz w:val="18"/>
          <w:szCs w:val="18"/>
          <w:lang w:val="ru-RU"/>
        </w:rPr>
        <w:t>направляет  другой</w:t>
      </w:r>
      <w:proofErr w:type="gramEnd"/>
      <w:r w:rsidRPr="00CA59AB">
        <w:rPr>
          <w:sz w:val="18"/>
          <w:szCs w:val="18"/>
          <w:lang w:val="ru-RU"/>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w:t>
      </w:r>
      <w:r w:rsidRPr="00CA59AB">
        <w:rPr>
          <w:sz w:val="18"/>
          <w:szCs w:val="18"/>
          <w:lang w:val="ru-RU"/>
        </w:rPr>
        <w:lastRenderedPageBreak/>
        <w:t>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ОТСУТСТВИЕ ОТКАЗА ОТ </w:t>
      </w:r>
      <w:proofErr w:type="gramStart"/>
      <w:r w:rsidRPr="00CA59AB">
        <w:rPr>
          <w:sz w:val="18"/>
          <w:szCs w:val="18"/>
          <w:lang w:val="ru-RU"/>
        </w:rPr>
        <w:t>ПРАВ:  Неосуществление</w:t>
      </w:r>
      <w:proofErr w:type="gramEnd"/>
      <w:r w:rsidRPr="00CA59AB">
        <w:rPr>
          <w:sz w:val="18"/>
          <w:szCs w:val="18"/>
          <w:lang w:val="ru-RU"/>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НЕИСКЛЮЧИТЕЛЬНЫЙ ХАРАКТЕР </w:t>
      </w:r>
      <w:proofErr w:type="gramStart"/>
      <w:r w:rsidRPr="00CA59AB">
        <w:rPr>
          <w:sz w:val="18"/>
          <w:szCs w:val="18"/>
          <w:lang w:val="ru-RU"/>
        </w:rPr>
        <w:t>ОТНОШЕНИЙ:  Если</w:t>
      </w:r>
      <w:proofErr w:type="gramEnd"/>
      <w:r w:rsidRPr="00CA59AB">
        <w:rPr>
          <w:sz w:val="18"/>
          <w:szCs w:val="18"/>
          <w:lang w:val="ru-RU"/>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МИРОВОЕ </w:t>
      </w:r>
      <w:proofErr w:type="gramStart"/>
      <w:r w:rsidRPr="00CA59AB">
        <w:rPr>
          <w:sz w:val="18"/>
          <w:szCs w:val="18"/>
          <w:lang w:val="ru-RU"/>
        </w:rPr>
        <w:t>СОГЛАШЕНИЕ:  Стороны</w:t>
      </w:r>
      <w:proofErr w:type="gramEnd"/>
      <w:r w:rsidRPr="00CA59AB">
        <w:rPr>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ИЗМЕНЕНИЯ:  В</w:t>
      </w:r>
      <w:proofErr w:type="gramEnd"/>
      <w:r w:rsidRPr="00CA59AB">
        <w:rPr>
          <w:sz w:val="18"/>
          <w:szCs w:val="18"/>
          <w:lang w:val="ru-RU"/>
        </w:rPr>
        <w:t xml:space="preserve"> соответствии с Финансовыми положениями и правилами ЮНФПА только начальник службы закупок ЮНФПА </w:t>
      </w:r>
      <w:r w:rsidRPr="00CA59AB">
        <w:rPr>
          <w:sz w:val="18"/>
          <w:szCs w:val="18"/>
          <w:lang w:val="ru-RU"/>
        </w:rPr>
        <w:lastRenderedPageBreak/>
        <w:t>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CA59AB">
        <w:rPr>
          <w:sz w:val="18"/>
          <w:szCs w:val="18"/>
          <w:lang w:val="ru-RU"/>
        </w:rPr>
        <w:t>прочего,  поверенных</w:t>
      </w:r>
      <w:proofErr w:type="gramEnd"/>
      <w:r w:rsidRPr="00CA59AB">
        <w:rPr>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СУЩЕСТВЕННЫЕ </w:t>
      </w:r>
      <w:proofErr w:type="gramStart"/>
      <w:r w:rsidRPr="00CA59AB">
        <w:rPr>
          <w:sz w:val="18"/>
          <w:szCs w:val="18"/>
          <w:lang w:val="ru-RU"/>
        </w:rPr>
        <w:t>УСЛОВИЯ:  Поставщик</w:t>
      </w:r>
      <w:proofErr w:type="gramEnd"/>
      <w:r w:rsidRPr="00CA59AB">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МИНЫ:  Поставщик</w:t>
      </w:r>
      <w:proofErr w:type="gramEnd"/>
      <w:r w:rsidRPr="00CA59AB">
        <w:rPr>
          <w:sz w:val="18"/>
          <w:szCs w:val="18"/>
          <w:lang w:val="ru-RU"/>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CA0619">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F1" w:rsidRDefault="000942F1" w:rsidP="009E6573">
      <w:r>
        <w:separator/>
      </w:r>
    </w:p>
  </w:endnote>
  <w:endnote w:type="continuationSeparator" w:id="0">
    <w:p w:rsidR="000942F1" w:rsidRDefault="000942F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6E" w:rsidRPr="003A1F0A" w:rsidRDefault="004E156E"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40F3B">
      <w:rPr>
        <w:rStyle w:val="PageNumber"/>
        <w:rFonts w:ascii="Calibri" w:hAnsi="Calibri"/>
        <w:noProof/>
        <w:sz w:val="18"/>
        <w:szCs w:val="18"/>
      </w:rPr>
      <w:t>12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40F3B">
      <w:rPr>
        <w:rStyle w:val="PageNumber"/>
        <w:rFonts w:ascii="Calibri" w:hAnsi="Calibri"/>
        <w:noProof/>
        <w:sz w:val="18"/>
        <w:szCs w:val="18"/>
      </w:rPr>
      <w:t>12</w:t>
    </w:r>
    <w:r w:rsidRPr="003A1F0A">
      <w:rPr>
        <w:rStyle w:val="PageNumber"/>
        <w:rFonts w:ascii="Calibri" w:hAnsi="Calibri"/>
        <w:sz w:val="18"/>
        <w:szCs w:val="18"/>
      </w:rPr>
      <w:fldChar w:fldCharType="end"/>
    </w:r>
  </w:p>
  <w:p w:rsidR="004E156E" w:rsidRPr="00F36678" w:rsidRDefault="004E156E"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F1" w:rsidRDefault="000942F1" w:rsidP="009E6573">
      <w:r>
        <w:separator/>
      </w:r>
    </w:p>
  </w:footnote>
  <w:footnote w:type="continuationSeparator" w:id="0">
    <w:p w:rsidR="000942F1" w:rsidRDefault="000942F1"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48C5"/>
    <w:rsid w:val="00010AAF"/>
    <w:rsid w:val="000147F9"/>
    <w:rsid w:val="000222A5"/>
    <w:rsid w:val="00026290"/>
    <w:rsid w:val="00027580"/>
    <w:rsid w:val="0005369F"/>
    <w:rsid w:val="00076680"/>
    <w:rsid w:val="000942F1"/>
    <w:rsid w:val="00094D36"/>
    <w:rsid w:val="00112975"/>
    <w:rsid w:val="001264E0"/>
    <w:rsid w:val="0013585D"/>
    <w:rsid w:val="001421C5"/>
    <w:rsid w:val="001A0F59"/>
    <w:rsid w:val="001C02E2"/>
    <w:rsid w:val="001C3381"/>
    <w:rsid w:val="001C5C38"/>
    <w:rsid w:val="001E1BDA"/>
    <w:rsid w:val="002447FA"/>
    <w:rsid w:val="00247CEB"/>
    <w:rsid w:val="00251183"/>
    <w:rsid w:val="00270858"/>
    <w:rsid w:val="002D4DA1"/>
    <w:rsid w:val="002E459F"/>
    <w:rsid w:val="00304C1D"/>
    <w:rsid w:val="00316A24"/>
    <w:rsid w:val="003170D1"/>
    <w:rsid w:val="00325ACD"/>
    <w:rsid w:val="003567C1"/>
    <w:rsid w:val="003A3122"/>
    <w:rsid w:val="003E4E08"/>
    <w:rsid w:val="003E5F14"/>
    <w:rsid w:val="00400364"/>
    <w:rsid w:val="004023D1"/>
    <w:rsid w:val="00411952"/>
    <w:rsid w:val="00411F7D"/>
    <w:rsid w:val="00434978"/>
    <w:rsid w:val="004404DE"/>
    <w:rsid w:val="00473E9B"/>
    <w:rsid w:val="004B4907"/>
    <w:rsid w:val="004C637B"/>
    <w:rsid w:val="004E156E"/>
    <w:rsid w:val="004F3B0A"/>
    <w:rsid w:val="004F4310"/>
    <w:rsid w:val="00514B34"/>
    <w:rsid w:val="005210BC"/>
    <w:rsid w:val="00525D0D"/>
    <w:rsid w:val="005539F6"/>
    <w:rsid w:val="00567AE1"/>
    <w:rsid w:val="00577F9E"/>
    <w:rsid w:val="00597156"/>
    <w:rsid w:val="00611AA5"/>
    <w:rsid w:val="00660C0E"/>
    <w:rsid w:val="006B3190"/>
    <w:rsid w:val="006E6755"/>
    <w:rsid w:val="006F1848"/>
    <w:rsid w:val="007045E9"/>
    <w:rsid w:val="00717D2F"/>
    <w:rsid w:val="007439C5"/>
    <w:rsid w:val="00794447"/>
    <w:rsid w:val="0079563D"/>
    <w:rsid w:val="007A2896"/>
    <w:rsid w:val="007A557A"/>
    <w:rsid w:val="007B0E59"/>
    <w:rsid w:val="007C790E"/>
    <w:rsid w:val="007E204A"/>
    <w:rsid w:val="008111A9"/>
    <w:rsid w:val="00814716"/>
    <w:rsid w:val="008262A2"/>
    <w:rsid w:val="00835453"/>
    <w:rsid w:val="00844A75"/>
    <w:rsid w:val="00852E5B"/>
    <w:rsid w:val="00896B0E"/>
    <w:rsid w:val="008B1D5B"/>
    <w:rsid w:val="008B57F9"/>
    <w:rsid w:val="008D3060"/>
    <w:rsid w:val="0091106F"/>
    <w:rsid w:val="009129AF"/>
    <w:rsid w:val="00940F3B"/>
    <w:rsid w:val="009C3CFB"/>
    <w:rsid w:val="009E6573"/>
    <w:rsid w:val="00A0229C"/>
    <w:rsid w:val="00A074BA"/>
    <w:rsid w:val="00A215F4"/>
    <w:rsid w:val="00A23ED8"/>
    <w:rsid w:val="00A24E04"/>
    <w:rsid w:val="00A30ABA"/>
    <w:rsid w:val="00A35DF9"/>
    <w:rsid w:val="00A52FFF"/>
    <w:rsid w:val="00A67720"/>
    <w:rsid w:val="00A82A29"/>
    <w:rsid w:val="00A85494"/>
    <w:rsid w:val="00AC4288"/>
    <w:rsid w:val="00B07EB9"/>
    <w:rsid w:val="00B21643"/>
    <w:rsid w:val="00B3606E"/>
    <w:rsid w:val="00B415C5"/>
    <w:rsid w:val="00B46F3C"/>
    <w:rsid w:val="00B6278F"/>
    <w:rsid w:val="00BD03FA"/>
    <w:rsid w:val="00C57E72"/>
    <w:rsid w:val="00CA0619"/>
    <w:rsid w:val="00CA2041"/>
    <w:rsid w:val="00CA5FBC"/>
    <w:rsid w:val="00CA7335"/>
    <w:rsid w:val="00CB644C"/>
    <w:rsid w:val="00D4018F"/>
    <w:rsid w:val="00D43171"/>
    <w:rsid w:val="00D443D3"/>
    <w:rsid w:val="00D70FFE"/>
    <w:rsid w:val="00DA0904"/>
    <w:rsid w:val="00DD13D1"/>
    <w:rsid w:val="00DD33C3"/>
    <w:rsid w:val="00DE3B53"/>
    <w:rsid w:val="00E02FCF"/>
    <w:rsid w:val="00E23855"/>
    <w:rsid w:val="00E30F6B"/>
    <w:rsid w:val="00E62DCA"/>
    <w:rsid w:val="00E821FF"/>
    <w:rsid w:val="00E87491"/>
    <w:rsid w:val="00E96FC1"/>
    <w:rsid w:val="00EB0D5D"/>
    <w:rsid w:val="00EC64DA"/>
    <w:rsid w:val="00ED07A8"/>
    <w:rsid w:val="00ED3651"/>
    <w:rsid w:val="00ED5C4B"/>
    <w:rsid w:val="00EE0398"/>
    <w:rsid w:val="00F2417E"/>
    <w:rsid w:val="00F261FD"/>
    <w:rsid w:val="00F36678"/>
    <w:rsid w:val="00F42185"/>
    <w:rsid w:val="00F42448"/>
    <w:rsid w:val="00F4441C"/>
    <w:rsid w:val="00FB3F74"/>
    <w:rsid w:val="00FC38DD"/>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285">
      <w:bodyDiv w:val="1"/>
      <w:marLeft w:val="0"/>
      <w:marRight w:val="0"/>
      <w:marTop w:val="0"/>
      <w:marBottom w:val="0"/>
      <w:divBdr>
        <w:top w:val="none" w:sz="0" w:space="0" w:color="auto"/>
        <w:left w:val="none" w:sz="0" w:space="0" w:color="auto"/>
        <w:bottom w:val="none" w:sz="0" w:space="0" w:color="auto"/>
        <w:right w:val="none" w:sz="0" w:space="0" w:color="auto"/>
      </w:divBdr>
    </w:div>
    <w:div w:id="350835324">
      <w:bodyDiv w:val="1"/>
      <w:marLeft w:val="0"/>
      <w:marRight w:val="0"/>
      <w:marTop w:val="0"/>
      <w:marBottom w:val="0"/>
      <w:divBdr>
        <w:top w:val="none" w:sz="0" w:space="0" w:color="auto"/>
        <w:left w:val="none" w:sz="0" w:space="0" w:color="auto"/>
        <w:bottom w:val="none" w:sz="0" w:space="0" w:color="auto"/>
        <w:right w:val="none" w:sz="0" w:space="0" w:color="auto"/>
      </w:divBdr>
    </w:div>
    <w:div w:id="1225868413">
      <w:bodyDiv w:val="1"/>
      <w:marLeft w:val="0"/>
      <w:marRight w:val="0"/>
      <w:marTop w:val="0"/>
      <w:marBottom w:val="0"/>
      <w:divBdr>
        <w:top w:val="none" w:sz="0" w:space="0" w:color="auto"/>
        <w:left w:val="none" w:sz="0" w:space="0" w:color="auto"/>
        <w:bottom w:val="none" w:sz="0" w:space="0" w:color="auto"/>
        <w:right w:val="none" w:sz="0" w:space="0" w:color="auto"/>
      </w:divBdr>
    </w:div>
    <w:div w:id="1381901275">
      <w:bodyDiv w:val="1"/>
      <w:marLeft w:val="0"/>
      <w:marRight w:val="0"/>
      <w:marTop w:val="0"/>
      <w:marBottom w:val="0"/>
      <w:divBdr>
        <w:top w:val="none" w:sz="0" w:space="0" w:color="auto"/>
        <w:left w:val="none" w:sz="0" w:space="0" w:color="auto"/>
        <w:bottom w:val="none" w:sz="0" w:space="0" w:color="auto"/>
        <w:right w:val="none" w:sz="0" w:space="0" w:color="auto"/>
      </w:divBdr>
      <w:divsChild>
        <w:div w:id="93030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88064">
              <w:marLeft w:val="0"/>
              <w:marRight w:val="0"/>
              <w:marTop w:val="0"/>
              <w:marBottom w:val="0"/>
              <w:divBdr>
                <w:top w:val="none" w:sz="0" w:space="0" w:color="auto"/>
                <w:left w:val="none" w:sz="0" w:space="0" w:color="auto"/>
                <w:bottom w:val="none" w:sz="0" w:space="0" w:color="auto"/>
                <w:right w:val="none" w:sz="0" w:space="0" w:color="auto"/>
              </w:divBdr>
              <w:divsChild>
                <w:div w:id="401364">
                  <w:marLeft w:val="0"/>
                  <w:marRight w:val="0"/>
                  <w:marTop w:val="0"/>
                  <w:marBottom w:val="0"/>
                  <w:divBdr>
                    <w:top w:val="none" w:sz="0" w:space="0" w:color="auto"/>
                    <w:left w:val="none" w:sz="0" w:space="0" w:color="auto"/>
                    <w:bottom w:val="none" w:sz="0" w:space="0" w:color="auto"/>
                    <w:right w:val="none" w:sz="0" w:space="0" w:color="auto"/>
                  </w:divBdr>
                  <w:divsChild>
                    <w:div w:id="1220477674">
                      <w:marLeft w:val="0"/>
                      <w:marRight w:val="0"/>
                      <w:marTop w:val="0"/>
                      <w:marBottom w:val="0"/>
                      <w:divBdr>
                        <w:top w:val="none" w:sz="0" w:space="0" w:color="auto"/>
                        <w:left w:val="none" w:sz="0" w:space="0" w:color="auto"/>
                        <w:bottom w:val="none" w:sz="0" w:space="0" w:color="auto"/>
                        <w:right w:val="none" w:sz="0" w:space="0" w:color="auto"/>
                      </w:divBdr>
                    </w:div>
                    <w:div w:id="1579250452">
                      <w:marLeft w:val="0"/>
                      <w:marRight w:val="0"/>
                      <w:marTop w:val="0"/>
                      <w:marBottom w:val="0"/>
                      <w:divBdr>
                        <w:top w:val="none" w:sz="0" w:space="0" w:color="auto"/>
                        <w:left w:val="none" w:sz="0" w:space="0" w:color="auto"/>
                        <w:bottom w:val="none" w:sz="0" w:space="0" w:color="auto"/>
                        <w:right w:val="none" w:sz="0" w:space="0" w:color="auto"/>
                      </w:divBdr>
                    </w:div>
                    <w:div w:id="17949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http://www.unfpa.org/about-procur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eb2.unfpa.org/help/hotline.cfm" TargetMode="Externa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ova@unfp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4.xml><?xml version="1.0" encoding="utf-8"?>
<ds:datastoreItem xmlns:ds="http://schemas.openxmlformats.org/officeDocument/2006/customXml" ds:itemID="{488A45B7-37C4-4E3F-9DCA-1ABEAAD0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6234</Words>
  <Characters>35536</Characters>
  <Application>Microsoft Office Word</Application>
  <DocSecurity>0</DocSecurity>
  <Lines>296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user</cp:lastModifiedBy>
  <cp:revision>3</cp:revision>
  <dcterms:created xsi:type="dcterms:W3CDTF">2018-08-13T11:17:00Z</dcterms:created>
  <dcterms:modified xsi:type="dcterms:W3CDTF">2018-08-13T11:22:00Z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