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0D9E1" w14:textId="2FF55613" w:rsidR="00702AA0" w:rsidRPr="002B77CB" w:rsidRDefault="00FB542C" w:rsidP="007A5599">
      <w:pPr>
        <w:tabs>
          <w:tab w:val="left" w:pos="-180"/>
          <w:tab w:val="right" w:pos="1980"/>
          <w:tab w:val="left" w:pos="2160"/>
          <w:tab w:val="left" w:pos="4320"/>
        </w:tabs>
        <w:spacing w:line="223" w:lineRule="exact"/>
        <w:ind w:left="720" w:hanging="720"/>
        <w:jc w:val="both"/>
      </w:pPr>
      <w:r w:rsidRPr="002B77CB">
        <w:tab/>
      </w:r>
      <w:bookmarkStart w:id="0" w:name="_Toc306007617"/>
    </w:p>
    <w:p w14:paraId="4DB35C3D" w14:textId="03FE5290" w:rsidR="000C25D5" w:rsidRPr="002B77CB" w:rsidRDefault="00FB542C">
      <w:pPr>
        <w:pStyle w:val="Heading1"/>
        <w:jc w:val="center"/>
        <w:rPr>
          <w:rFonts w:ascii="Times New Roman" w:hAnsi="Times New Roman" w:cs="Times New Roman"/>
        </w:rPr>
      </w:pPr>
      <w:bookmarkStart w:id="1" w:name="_Toc139874373"/>
      <w:r w:rsidRPr="002B77CB">
        <w:rPr>
          <w:rFonts w:ascii="Times New Roman" w:hAnsi="Times New Roman" w:cs="Times New Roman"/>
        </w:rPr>
        <w:t>Формы документов для участия в торгах</w:t>
      </w:r>
      <w:bookmarkEnd w:id="0"/>
      <w:bookmarkEnd w:id="1"/>
      <w:r w:rsidR="007A5599">
        <w:rPr>
          <w:rFonts w:ascii="Times New Roman" w:hAnsi="Times New Roman" w:cs="Times New Roman"/>
        </w:rPr>
        <w:t xml:space="preserve"> № </w:t>
      </w:r>
      <w:r w:rsidR="007A5599" w:rsidRPr="007A5599">
        <w:rPr>
          <w:rFonts w:ascii="Times New Roman" w:hAnsi="Times New Roman" w:cs="Times New Roman"/>
        </w:rPr>
        <w:t>UNFPA/BLR/ITB/23/001</w:t>
      </w:r>
    </w:p>
    <w:p w14:paraId="74E65F48" w14:textId="77777777" w:rsidR="000C25D5" w:rsidRPr="002B77CB" w:rsidRDefault="000C25D5" w:rsidP="00844B9E"/>
    <w:p w14:paraId="44E2462A" w14:textId="77777777" w:rsidR="00780D6B" w:rsidRPr="002B77CB" w:rsidRDefault="00FB542C" w:rsidP="00780D6B">
      <w:pPr>
        <w:jc w:val="both"/>
        <w:rPr>
          <w:sz w:val="24"/>
        </w:rPr>
      </w:pPr>
      <w:bookmarkStart w:id="2" w:name="_Toc306007417"/>
      <w:r w:rsidRPr="002B77CB">
        <w:rPr>
          <w:sz w:val="24"/>
        </w:rPr>
        <w:t xml:space="preserve">Следующий контрольный перечень предоставляется участникам торгов для удобства. Используйте </w:t>
      </w:r>
      <w:r w:rsidR="00780D6B" w:rsidRPr="002B77CB">
        <w:rPr>
          <w:sz w:val="24"/>
        </w:rPr>
        <w:t>данный</w:t>
      </w:r>
      <w:r w:rsidRPr="002B77CB">
        <w:rPr>
          <w:sz w:val="24"/>
        </w:rPr>
        <w:t xml:space="preserve"> контрольный перечень при подготовке конкурсной заявки, чтобы убедиться, что конкурсная заявка содержит всю требуемую информацию. Настоящий контрольный перечень предназначен для </w:t>
      </w:r>
      <w:r w:rsidR="000E4B94" w:rsidRPr="002B77CB">
        <w:rPr>
          <w:sz w:val="24"/>
        </w:rPr>
        <w:t xml:space="preserve">внутреннего использования </w:t>
      </w:r>
      <w:r w:rsidRPr="002B77CB">
        <w:rPr>
          <w:sz w:val="24"/>
        </w:rPr>
        <w:t>участник</w:t>
      </w:r>
      <w:r w:rsidR="000E4B94" w:rsidRPr="002B77CB">
        <w:rPr>
          <w:sz w:val="24"/>
        </w:rPr>
        <w:t>ом</w:t>
      </w:r>
      <w:r w:rsidRPr="002B77CB">
        <w:rPr>
          <w:sz w:val="24"/>
        </w:rPr>
        <w:t xml:space="preserve"> торгов и</w:t>
      </w:r>
      <w:bookmarkEnd w:id="2"/>
      <w:r w:rsidR="00780D6B" w:rsidRPr="002B77CB">
        <w:rPr>
          <w:sz w:val="24"/>
        </w:rPr>
        <w:t xml:space="preserve"> </w:t>
      </w:r>
      <w:r w:rsidR="003C4C6E">
        <w:rPr>
          <w:sz w:val="24"/>
        </w:rPr>
        <w:br/>
      </w:r>
      <w:r w:rsidR="00780D6B" w:rsidRPr="002B77CB">
        <w:rPr>
          <w:sz w:val="24"/>
        </w:rPr>
        <w:t xml:space="preserve">не </w:t>
      </w:r>
      <w:r w:rsidR="000E4B94" w:rsidRPr="002B77CB">
        <w:rPr>
          <w:sz w:val="24"/>
        </w:rPr>
        <w:t xml:space="preserve">является обязательным для предоставления </w:t>
      </w:r>
      <w:r w:rsidR="00780D6B" w:rsidRPr="002B77CB">
        <w:rPr>
          <w:sz w:val="24"/>
        </w:rPr>
        <w:t>вместе с заявкой.</w:t>
      </w:r>
    </w:p>
    <w:p w14:paraId="37AAA096" w14:textId="77777777" w:rsidR="00780D6B" w:rsidRPr="002B77CB" w:rsidRDefault="00780D6B" w:rsidP="00780D6B">
      <w:pPr>
        <w:rPr>
          <w:color w:val="000000"/>
        </w:rPr>
      </w:pPr>
      <w:r w:rsidRPr="002B77CB">
        <w:rPr>
          <w:b/>
          <w:bCs/>
          <w:color w:val="000000"/>
          <w:lang w:val="en-GB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2417"/>
        <w:gridCol w:w="1944"/>
        <w:gridCol w:w="2019"/>
      </w:tblGrid>
      <w:tr w:rsidR="00FB587F" w:rsidRPr="002B77CB" w14:paraId="1593D17E" w14:textId="77777777" w:rsidTr="00FD6CD5">
        <w:trPr>
          <w:trHeight w:val="620"/>
        </w:trPr>
        <w:tc>
          <w:tcPr>
            <w:tcW w:w="33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F607A" w14:textId="77777777" w:rsidR="00780D6B" w:rsidRPr="003C4C6E" w:rsidRDefault="00780D6B" w:rsidP="00780D6B">
            <w:pPr>
              <w:jc w:val="center"/>
              <w:rPr>
                <w:b/>
                <w:sz w:val="24"/>
                <w:szCs w:val="24"/>
              </w:rPr>
            </w:pPr>
            <w:r w:rsidRPr="003C4C6E">
              <w:rPr>
                <w:b/>
                <w:sz w:val="24"/>
              </w:rPr>
              <w:t>ДЕЙСТВИЕ</w:t>
            </w:r>
          </w:p>
        </w:tc>
        <w:tc>
          <w:tcPr>
            <w:tcW w:w="24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4F4D3" w14:textId="77777777" w:rsidR="00780D6B" w:rsidRPr="003C4C6E" w:rsidRDefault="00780D6B" w:rsidP="00780D6B">
            <w:pPr>
              <w:jc w:val="center"/>
              <w:rPr>
                <w:b/>
                <w:sz w:val="24"/>
                <w:szCs w:val="24"/>
              </w:rPr>
            </w:pPr>
            <w:r w:rsidRPr="003C4C6E">
              <w:rPr>
                <w:b/>
                <w:sz w:val="24"/>
              </w:rPr>
              <w:t>МЕСТО</w:t>
            </w:r>
          </w:p>
        </w:tc>
        <w:tc>
          <w:tcPr>
            <w:tcW w:w="19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10796" w14:textId="77777777" w:rsidR="00780D6B" w:rsidRPr="003C4C6E" w:rsidRDefault="00780D6B" w:rsidP="00780D6B">
            <w:pPr>
              <w:jc w:val="center"/>
              <w:rPr>
                <w:b/>
                <w:sz w:val="24"/>
                <w:szCs w:val="24"/>
              </w:rPr>
            </w:pPr>
            <w:r w:rsidRPr="003C4C6E">
              <w:rPr>
                <w:b/>
                <w:sz w:val="24"/>
              </w:rPr>
              <w:t xml:space="preserve">ДА / НЕТ/ </w:t>
            </w:r>
          </w:p>
          <w:p w14:paraId="247CE387" w14:textId="77777777" w:rsidR="00780D6B" w:rsidRPr="003C4C6E" w:rsidRDefault="00780D6B" w:rsidP="00780D6B">
            <w:pPr>
              <w:jc w:val="center"/>
              <w:rPr>
                <w:b/>
                <w:sz w:val="24"/>
                <w:szCs w:val="24"/>
              </w:rPr>
            </w:pPr>
            <w:r w:rsidRPr="003C4C6E">
              <w:rPr>
                <w:b/>
                <w:sz w:val="24"/>
              </w:rPr>
              <w:t>НЕ ПРИМЕНИМО</w:t>
            </w:r>
          </w:p>
        </w:tc>
        <w:tc>
          <w:tcPr>
            <w:tcW w:w="20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18A4E" w14:textId="77777777" w:rsidR="00780D6B" w:rsidRPr="003C4C6E" w:rsidRDefault="00780D6B" w:rsidP="00780D6B">
            <w:pPr>
              <w:jc w:val="center"/>
              <w:rPr>
                <w:b/>
                <w:sz w:val="24"/>
                <w:szCs w:val="24"/>
              </w:rPr>
            </w:pPr>
            <w:r w:rsidRPr="003C4C6E">
              <w:rPr>
                <w:b/>
                <w:sz w:val="24"/>
              </w:rPr>
              <w:t>ПРИМЕЧАНИЯ</w:t>
            </w:r>
          </w:p>
        </w:tc>
      </w:tr>
      <w:tr w:rsidR="00FB587F" w:rsidRPr="002B77CB" w14:paraId="14078E13" w14:textId="77777777" w:rsidTr="00FD6CD5"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88B9D" w14:textId="77777777" w:rsidR="00780D6B" w:rsidRPr="002B77CB" w:rsidRDefault="00780D6B">
            <w:r w:rsidRPr="002B77CB">
              <w:t>Вы обратили внимание на крайний срок для приема конкурсных заявок?</w:t>
            </w:r>
          </w:p>
        </w:tc>
        <w:tc>
          <w:tcPr>
            <w:tcW w:w="2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0F2C2" w14:textId="77777777" w:rsidR="00780D6B" w:rsidRPr="002B77CB" w:rsidRDefault="00780D6B">
            <w:r w:rsidRPr="002B77CB">
              <w:t>Сопроводительное письмо, п. 5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DC576" w14:textId="77777777" w:rsidR="00780D6B" w:rsidRPr="002B77CB" w:rsidRDefault="00780D6B">
            <w:r w:rsidRPr="002B77CB">
              <w:t> 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CF032" w14:textId="77777777" w:rsidR="00780D6B" w:rsidRPr="002B77CB" w:rsidRDefault="00780D6B">
            <w:r w:rsidRPr="002B77CB">
              <w:t> </w:t>
            </w:r>
          </w:p>
        </w:tc>
      </w:tr>
      <w:tr w:rsidR="00FB587F" w:rsidRPr="002B77CB" w14:paraId="0BF7EA8A" w14:textId="77777777" w:rsidTr="00FD6CD5">
        <w:trPr>
          <w:trHeight w:val="620"/>
        </w:trPr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23590" w14:textId="77777777" w:rsidR="00780D6B" w:rsidRPr="002B77CB" w:rsidRDefault="001D1089" w:rsidP="001D1089">
            <w:r w:rsidRPr="002B77CB">
              <w:t xml:space="preserve">Вы прочитали </w:t>
            </w:r>
            <w:r w:rsidR="00780D6B" w:rsidRPr="002B77CB">
              <w:t xml:space="preserve">и поняли Инструкции для участников торгов в Разделе I </w:t>
            </w:r>
            <w:r w:rsidRPr="002B77CB">
              <w:t>документов для участия в торгах</w:t>
            </w:r>
            <w:r w:rsidR="00780D6B" w:rsidRPr="002B77CB">
              <w:t>?</w:t>
            </w:r>
          </w:p>
        </w:tc>
        <w:tc>
          <w:tcPr>
            <w:tcW w:w="2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D93CF" w14:textId="77777777" w:rsidR="00780D6B" w:rsidRPr="002B77CB" w:rsidRDefault="00780D6B">
            <w:r w:rsidRPr="002B77CB">
              <w:t>Раздел I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C0C0B" w14:textId="77777777" w:rsidR="00780D6B" w:rsidRPr="002B77CB" w:rsidRDefault="00780D6B">
            <w:pPr>
              <w:rPr>
                <w:lang w:val="en-US"/>
              </w:rPr>
            </w:pPr>
            <w:r w:rsidRPr="002B77CB">
              <w:t> 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6EEE7" w14:textId="77777777" w:rsidR="00780D6B" w:rsidRPr="002B77CB" w:rsidRDefault="00780D6B">
            <w:r w:rsidRPr="002B77CB">
              <w:t> </w:t>
            </w:r>
          </w:p>
        </w:tc>
      </w:tr>
      <w:tr w:rsidR="00FB587F" w:rsidRPr="002B77CB" w14:paraId="372F2C80" w14:textId="77777777" w:rsidTr="00FD6CD5"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D62B6" w14:textId="77777777" w:rsidR="00780D6B" w:rsidRPr="002B77CB" w:rsidRDefault="001D1089" w:rsidP="006F77F1">
            <w:r w:rsidRPr="002B77CB">
              <w:t>Вы о</w:t>
            </w:r>
            <w:r w:rsidR="00780D6B" w:rsidRPr="002B77CB">
              <w:t xml:space="preserve">знакомились с Общими условиями контракта ЮНФПА и </w:t>
            </w:r>
            <w:r w:rsidR="006F77F1" w:rsidRPr="002B77CB">
              <w:t>согласны</w:t>
            </w:r>
            <w:r w:rsidR="00780D6B" w:rsidRPr="002B77CB">
              <w:t xml:space="preserve"> с ними?</w:t>
            </w:r>
          </w:p>
        </w:tc>
        <w:tc>
          <w:tcPr>
            <w:tcW w:w="2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0AAE5" w14:textId="77777777" w:rsidR="00780D6B" w:rsidRPr="002B77CB" w:rsidRDefault="00780D6B">
            <w:r w:rsidRPr="002B77CB">
              <w:t>Раздел III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8F7AC" w14:textId="77777777" w:rsidR="00780D6B" w:rsidRPr="002B77CB" w:rsidRDefault="00780D6B">
            <w:pPr>
              <w:rPr>
                <w:lang w:val="en-US"/>
              </w:rPr>
            </w:pPr>
            <w:r w:rsidRPr="002B77CB">
              <w:t> 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24B4A" w14:textId="77777777" w:rsidR="00780D6B" w:rsidRPr="002B77CB" w:rsidRDefault="00780D6B">
            <w:r w:rsidRPr="002B77CB">
              <w:t> </w:t>
            </w:r>
          </w:p>
        </w:tc>
      </w:tr>
      <w:tr w:rsidR="00FB587F" w:rsidRPr="002B77CB" w14:paraId="5AA7C24C" w14:textId="77777777" w:rsidTr="00FD6CD5"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B0371" w14:textId="77777777" w:rsidR="00780D6B" w:rsidRPr="002B77CB" w:rsidRDefault="006F77F1" w:rsidP="006F77F1">
            <w:r w:rsidRPr="002B77CB">
              <w:t xml:space="preserve">Вы ознакомились с Особыми условиями </w:t>
            </w:r>
            <w:r w:rsidR="00780D6B" w:rsidRPr="002B77CB">
              <w:t>ЮНФПА</w:t>
            </w:r>
            <w:r w:rsidRPr="002B77CB">
              <w:t xml:space="preserve"> для контрактов и согласны с ними</w:t>
            </w:r>
            <w:r w:rsidR="00780D6B" w:rsidRPr="002B77CB">
              <w:t>?</w:t>
            </w:r>
          </w:p>
        </w:tc>
        <w:tc>
          <w:tcPr>
            <w:tcW w:w="2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FD0D5" w14:textId="77777777" w:rsidR="00780D6B" w:rsidRPr="002B77CB" w:rsidRDefault="00780D6B">
            <w:r w:rsidRPr="002B77CB">
              <w:t>Раздел IV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B397F" w14:textId="77777777" w:rsidR="00780D6B" w:rsidRPr="002B77CB" w:rsidRDefault="00780D6B">
            <w:pPr>
              <w:rPr>
                <w:lang w:val="en-US"/>
              </w:rPr>
            </w:pPr>
            <w:r w:rsidRPr="002B77CB">
              <w:t> 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986DE" w14:textId="77777777" w:rsidR="00780D6B" w:rsidRPr="002B77CB" w:rsidRDefault="00780D6B">
            <w:r w:rsidRPr="002B77CB">
              <w:t> </w:t>
            </w:r>
          </w:p>
        </w:tc>
      </w:tr>
      <w:tr w:rsidR="00FB587F" w:rsidRPr="002B77CB" w14:paraId="36C8EF58" w14:textId="77777777" w:rsidTr="00FD6CD5"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5BAAB" w14:textId="77777777" w:rsidR="00780D6B" w:rsidRPr="002B77CB" w:rsidRDefault="00780D6B" w:rsidP="006F77F1">
            <w:r w:rsidRPr="002B77CB">
              <w:t xml:space="preserve">Вы заполнили </w:t>
            </w:r>
            <w:r w:rsidR="006F77F1" w:rsidRPr="002B77CB">
              <w:t>Ф</w:t>
            </w:r>
            <w:r w:rsidRPr="002B77CB">
              <w:t>орму подтверждения</w:t>
            </w:r>
            <w:r w:rsidR="006F77F1" w:rsidRPr="002B77CB">
              <w:t xml:space="preserve"> получения Приглашения к участию в торгах</w:t>
            </w:r>
            <w:r w:rsidRPr="002B77CB">
              <w:t>?</w:t>
            </w:r>
          </w:p>
        </w:tc>
        <w:tc>
          <w:tcPr>
            <w:tcW w:w="2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722E3" w14:textId="77777777" w:rsidR="00780D6B" w:rsidRPr="002B77CB" w:rsidRDefault="00780D6B">
            <w:r w:rsidRPr="002B77CB">
              <w:t>Раздел V, 1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2468A" w14:textId="77777777" w:rsidR="00780D6B" w:rsidRPr="002B77CB" w:rsidRDefault="00780D6B">
            <w:pPr>
              <w:rPr>
                <w:lang w:val="en-US"/>
              </w:rPr>
            </w:pPr>
            <w:r w:rsidRPr="002B77CB">
              <w:t> 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90170" w14:textId="77777777" w:rsidR="00780D6B" w:rsidRPr="002B77CB" w:rsidRDefault="00780D6B">
            <w:r w:rsidRPr="002B77CB">
              <w:t> </w:t>
            </w:r>
          </w:p>
        </w:tc>
      </w:tr>
      <w:tr w:rsidR="00FB587F" w:rsidRPr="002B77CB" w14:paraId="0F913532" w14:textId="77777777" w:rsidTr="00FD6CD5">
        <w:trPr>
          <w:trHeight w:val="724"/>
        </w:trPr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2CBA6" w14:textId="77777777" w:rsidR="00780D6B" w:rsidRPr="002B77CB" w:rsidRDefault="00780D6B" w:rsidP="006F77F1">
            <w:r w:rsidRPr="002B77CB">
              <w:t>Вы заполнили</w:t>
            </w:r>
            <w:r w:rsidR="006F77F1" w:rsidRPr="002B77CB">
              <w:t xml:space="preserve"> Форму сопроводительного письма к конкурсной заявке</w:t>
            </w:r>
            <w:r w:rsidRPr="002B77CB">
              <w:t>?</w:t>
            </w:r>
          </w:p>
        </w:tc>
        <w:tc>
          <w:tcPr>
            <w:tcW w:w="2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B807C" w14:textId="77777777" w:rsidR="00780D6B" w:rsidRPr="002B77CB" w:rsidRDefault="00780D6B">
            <w:r w:rsidRPr="002B77CB">
              <w:t>Раздел V, 2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D0571" w14:textId="77777777" w:rsidR="00780D6B" w:rsidRPr="002B77CB" w:rsidRDefault="00780D6B">
            <w:pPr>
              <w:rPr>
                <w:lang w:val="en-US"/>
              </w:rPr>
            </w:pPr>
            <w:r w:rsidRPr="002B77CB">
              <w:t> 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68535" w14:textId="77777777" w:rsidR="00780D6B" w:rsidRPr="002B77CB" w:rsidRDefault="00780D6B">
            <w:r w:rsidRPr="002B77CB">
              <w:t> </w:t>
            </w:r>
          </w:p>
        </w:tc>
      </w:tr>
      <w:tr w:rsidR="00FB587F" w:rsidRPr="002B77CB" w14:paraId="52BAB390" w14:textId="77777777" w:rsidTr="00FD6CD5"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28B37" w14:textId="77777777" w:rsidR="00780D6B" w:rsidRPr="002B77CB" w:rsidRDefault="006F77F1" w:rsidP="006F77F1">
            <w:r w:rsidRPr="002B77CB">
              <w:t>Вы заполнили Форму справки со сведениями об участнике торгов?</w:t>
            </w:r>
          </w:p>
        </w:tc>
        <w:tc>
          <w:tcPr>
            <w:tcW w:w="2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3A4D4" w14:textId="77777777" w:rsidR="00780D6B" w:rsidRPr="002B77CB" w:rsidRDefault="00780D6B">
            <w:r w:rsidRPr="002B77CB">
              <w:t>Раздел V, 3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74FC6" w14:textId="77777777" w:rsidR="00780D6B" w:rsidRPr="002B77CB" w:rsidRDefault="00780D6B">
            <w:pPr>
              <w:rPr>
                <w:lang w:val="en-US"/>
              </w:rPr>
            </w:pPr>
            <w:r w:rsidRPr="002B77CB">
              <w:t> 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C5B63" w14:textId="77777777" w:rsidR="00780D6B" w:rsidRPr="002B77CB" w:rsidRDefault="00780D6B">
            <w:r w:rsidRPr="002B77CB">
              <w:t> </w:t>
            </w:r>
          </w:p>
        </w:tc>
      </w:tr>
      <w:tr w:rsidR="00FB587F" w:rsidRPr="002B77CB" w14:paraId="2A7C6D7E" w14:textId="77777777" w:rsidTr="00FD6CD5"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789E8" w14:textId="77777777" w:rsidR="00780D6B" w:rsidRPr="002B77CB" w:rsidRDefault="003C4C6E" w:rsidP="006F77F1">
            <w:r>
              <w:t>Вы заполнили</w:t>
            </w:r>
            <w:r w:rsidR="006F77F1" w:rsidRPr="002B77CB">
              <w:t xml:space="preserve"> Ф</w:t>
            </w:r>
            <w:r w:rsidR="00780D6B" w:rsidRPr="002B77CB">
              <w:t>орму предыдущего опыта участника торгов?</w:t>
            </w:r>
          </w:p>
        </w:tc>
        <w:tc>
          <w:tcPr>
            <w:tcW w:w="2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26704" w14:textId="77777777" w:rsidR="00780D6B" w:rsidRPr="002B77CB" w:rsidRDefault="00780D6B">
            <w:r w:rsidRPr="002B77CB">
              <w:t>Раздел V, 4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6E735" w14:textId="77777777" w:rsidR="00780D6B" w:rsidRPr="002B77CB" w:rsidRDefault="00780D6B">
            <w:pPr>
              <w:rPr>
                <w:lang w:val="en-US"/>
              </w:rPr>
            </w:pPr>
            <w:r w:rsidRPr="002B77CB">
              <w:t> 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0C5AD" w14:textId="77777777" w:rsidR="00780D6B" w:rsidRPr="002B77CB" w:rsidRDefault="00780D6B">
            <w:r w:rsidRPr="002B77CB">
              <w:t> </w:t>
            </w:r>
          </w:p>
        </w:tc>
      </w:tr>
      <w:tr w:rsidR="00FB587F" w:rsidRPr="002B77CB" w14:paraId="297097D4" w14:textId="77777777" w:rsidTr="00FD6CD5"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14721" w14:textId="77777777" w:rsidR="00780D6B" w:rsidRPr="002B77CB" w:rsidRDefault="00780D6B" w:rsidP="007D0558">
            <w:r w:rsidRPr="002B77CB">
              <w:t>Вы заполни</w:t>
            </w:r>
            <w:r w:rsidR="00AE14AA" w:rsidRPr="002B77CB">
              <w:t>ли и подписали Ф</w:t>
            </w:r>
            <w:r w:rsidRPr="002B77CB">
              <w:t xml:space="preserve">орму </w:t>
            </w:r>
            <w:r w:rsidR="007D0558" w:rsidRPr="002B77CB">
              <w:t>Ценового предложения</w:t>
            </w:r>
            <w:r w:rsidRPr="002B77CB">
              <w:t>?</w:t>
            </w:r>
          </w:p>
        </w:tc>
        <w:tc>
          <w:tcPr>
            <w:tcW w:w="2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273FD" w14:textId="77777777" w:rsidR="00780D6B" w:rsidRPr="002B77CB" w:rsidRDefault="003C4C6E">
            <w:r>
              <w:t>Раздел V, 7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870D3" w14:textId="77777777" w:rsidR="00780D6B" w:rsidRPr="002B77CB" w:rsidRDefault="00780D6B">
            <w:pPr>
              <w:rPr>
                <w:lang w:val="en-US"/>
              </w:rPr>
            </w:pPr>
            <w:r w:rsidRPr="002B77CB">
              <w:t> 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D3D2C" w14:textId="77777777" w:rsidR="00780D6B" w:rsidRPr="002B77CB" w:rsidRDefault="00780D6B">
            <w:r w:rsidRPr="002B77CB">
              <w:t> </w:t>
            </w:r>
          </w:p>
        </w:tc>
      </w:tr>
      <w:tr w:rsidR="00FB587F" w:rsidRPr="002B77CB" w14:paraId="6ABDCA16" w14:textId="77777777" w:rsidTr="00FD6CD5"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D677F" w14:textId="77777777" w:rsidR="00780D6B" w:rsidRPr="002B77CB" w:rsidRDefault="00780D6B" w:rsidP="00AE14AA">
            <w:r w:rsidRPr="002B77CB">
              <w:t xml:space="preserve">Вы заполнили и подписали </w:t>
            </w:r>
            <w:r w:rsidR="00AE14AA" w:rsidRPr="002B77CB">
              <w:t>Форму графика оказания услуг</w:t>
            </w:r>
            <w:r w:rsidRPr="002B77CB">
              <w:t>?</w:t>
            </w:r>
          </w:p>
        </w:tc>
        <w:tc>
          <w:tcPr>
            <w:tcW w:w="2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857EA" w14:textId="77777777" w:rsidR="00780D6B" w:rsidRPr="002B77CB" w:rsidRDefault="00780D6B" w:rsidP="003C4C6E">
            <w:r w:rsidRPr="002B77CB">
              <w:t xml:space="preserve">Раздел V, </w:t>
            </w:r>
            <w:r w:rsidR="003C4C6E">
              <w:t>8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1919D" w14:textId="77777777" w:rsidR="00780D6B" w:rsidRPr="002B77CB" w:rsidRDefault="00780D6B">
            <w:pPr>
              <w:rPr>
                <w:lang w:val="en-US"/>
              </w:rPr>
            </w:pPr>
            <w:r w:rsidRPr="002B77CB">
              <w:t> 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BF333" w14:textId="77777777" w:rsidR="00780D6B" w:rsidRPr="002B77CB" w:rsidRDefault="00780D6B">
            <w:r w:rsidRPr="002B77CB">
              <w:t> </w:t>
            </w:r>
          </w:p>
        </w:tc>
      </w:tr>
      <w:tr w:rsidR="00FB587F" w:rsidRPr="002B77CB" w14:paraId="610E0C01" w14:textId="77777777" w:rsidTr="00FD6CD5"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E90AD" w14:textId="77777777" w:rsidR="00780D6B" w:rsidRPr="002B77CB" w:rsidRDefault="00780D6B" w:rsidP="006B38ED">
            <w:r w:rsidRPr="002B77CB">
              <w:t xml:space="preserve">Вы ознакомились с </w:t>
            </w:r>
            <w:r w:rsidR="006B38ED">
              <w:t>формой контракта</w:t>
            </w:r>
            <w:r w:rsidRPr="002B77CB">
              <w:t>?</w:t>
            </w:r>
          </w:p>
        </w:tc>
        <w:tc>
          <w:tcPr>
            <w:tcW w:w="2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0F8C9" w14:textId="77777777" w:rsidR="00780D6B" w:rsidRPr="002B77CB" w:rsidRDefault="00780D6B">
            <w:r w:rsidRPr="002B77CB">
              <w:t>Раздел VI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54337" w14:textId="77777777" w:rsidR="00780D6B" w:rsidRPr="002B77CB" w:rsidRDefault="00780D6B">
            <w:pPr>
              <w:rPr>
                <w:lang w:val="en-US"/>
              </w:rPr>
            </w:pPr>
            <w:r w:rsidRPr="002B77CB">
              <w:t> 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042C2" w14:textId="77777777" w:rsidR="00780D6B" w:rsidRPr="002B77CB" w:rsidRDefault="00780D6B">
            <w:r w:rsidRPr="002B77CB">
              <w:t> </w:t>
            </w:r>
          </w:p>
        </w:tc>
      </w:tr>
      <w:tr w:rsidR="00FB587F" w:rsidRPr="002B77CB" w14:paraId="3327A274" w14:textId="77777777" w:rsidTr="00FD6CD5"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F6232" w14:textId="77777777" w:rsidR="00780D6B" w:rsidRPr="002B77CB" w:rsidRDefault="00AE14AA" w:rsidP="00AE14AA">
            <w:r w:rsidRPr="002B77CB">
              <w:t>Вы п</w:t>
            </w:r>
            <w:r w:rsidR="00780D6B" w:rsidRPr="002B77CB">
              <w:t xml:space="preserve">редоставили </w:t>
            </w:r>
            <w:r w:rsidRPr="002B77CB">
              <w:t>подтверждение</w:t>
            </w:r>
            <w:r w:rsidR="006B38ED">
              <w:t xml:space="preserve"> о том</w:t>
            </w:r>
            <w:r w:rsidR="00780D6B" w:rsidRPr="002B77CB">
              <w:t xml:space="preserve">, что ваша фирма учреждена как компания и </w:t>
            </w:r>
            <w:r w:rsidRPr="002B77CB">
              <w:t>на законных основаниях зарегистрирована в стране нахождения</w:t>
            </w:r>
            <w:r w:rsidR="00780D6B" w:rsidRPr="002B77CB">
              <w:t>?</w:t>
            </w:r>
          </w:p>
        </w:tc>
        <w:tc>
          <w:tcPr>
            <w:tcW w:w="2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6FE37" w14:textId="77777777" w:rsidR="00780D6B" w:rsidRPr="006B38ED" w:rsidRDefault="00780D6B" w:rsidP="006B38ED">
            <w:r w:rsidRPr="002B77CB">
              <w:t xml:space="preserve">Раздел I, подпункт 7.2, </w:t>
            </w:r>
            <w:r w:rsidR="006B38ED">
              <w:rPr>
                <w:lang w:val="en-US"/>
              </w:rPr>
              <w:t>а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36D1C" w14:textId="77777777" w:rsidR="00780D6B" w:rsidRPr="002B77CB" w:rsidRDefault="00780D6B">
            <w:pPr>
              <w:rPr>
                <w:lang w:val="en-US"/>
              </w:rPr>
            </w:pPr>
            <w:r w:rsidRPr="002B77CB">
              <w:t> 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D7895" w14:textId="77777777" w:rsidR="00780D6B" w:rsidRPr="002B77CB" w:rsidRDefault="00780D6B">
            <w:r w:rsidRPr="002B77CB">
              <w:t> </w:t>
            </w:r>
          </w:p>
        </w:tc>
      </w:tr>
      <w:tr w:rsidR="003C4C6E" w:rsidRPr="002B77CB" w14:paraId="67C879F2" w14:textId="77777777" w:rsidTr="00FD6CD5">
        <w:trPr>
          <w:trHeight w:val="584"/>
        </w:trPr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00A12" w14:textId="77777777" w:rsidR="003C4C6E" w:rsidRPr="002B77CB" w:rsidRDefault="00815C5E" w:rsidP="00872B16">
            <w:r>
              <w:t>Вы предоставили копию действующего сертификата, подтверждающего наличие</w:t>
            </w:r>
            <w:r w:rsidRPr="00815C5E">
              <w:t xml:space="preserve"> систем</w:t>
            </w:r>
            <w:r>
              <w:t>ы</w:t>
            </w:r>
            <w:r w:rsidRPr="00815C5E">
              <w:t xml:space="preserve"> менеджмента качества (управления, обеспечения и контроля качества), соответствующ</w:t>
            </w:r>
            <w:r>
              <w:t>е</w:t>
            </w:r>
            <w:r w:rsidR="00872B16">
              <w:t>й</w:t>
            </w:r>
            <w:r w:rsidRPr="00815C5E">
              <w:t xml:space="preserve"> требованиям ISO 9001 в области проектирования, разработки, внедрения, сопровождения и технической поддержки программного обеспечения информа</w:t>
            </w:r>
            <w:r>
              <w:t>ционных систем и их компонентов?</w:t>
            </w:r>
          </w:p>
        </w:tc>
        <w:tc>
          <w:tcPr>
            <w:tcW w:w="2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F046B" w14:textId="77777777" w:rsidR="003C4C6E" w:rsidRPr="002B77CB" w:rsidRDefault="006B38ED" w:rsidP="006B38ED">
            <w:r>
              <w:t>Раздел I, подпункт 7.2, б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95956" w14:textId="77777777" w:rsidR="003C4C6E" w:rsidRPr="002B77CB" w:rsidRDefault="003C4C6E"/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4F144" w14:textId="77777777" w:rsidR="003C4C6E" w:rsidRPr="002B77CB" w:rsidRDefault="003C4C6E"/>
        </w:tc>
      </w:tr>
      <w:tr w:rsidR="00FB587F" w:rsidRPr="002B77CB" w14:paraId="570B18A5" w14:textId="77777777" w:rsidTr="00FD6CD5">
        <w:trPr>
          <w:trHeight w:val="584"/>
        </w:trPr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B1441" w14:textId="77777777" w:rsidR="00780D6B" w:rsidRPr="002B77CB" w:rsidRDefault="00AE14AA">
            <w:r w:rsidRPr="002B77CB">
              <w:lastRenderedPageBreak/>
              <w:t>Вы предоставили письменное подтверждение того, что сотрудничество с вашей компанией не было приостановлено системой Организации Объединенных Наций и что она не была отстранена от участия в торгах Группой Всемирного банка?</w:t>
            </w:r>
          </w:p>
        </w:tc>
        <w:tc>
          <w:tcPr>
            <w:tcW w:w="2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4C534" w14:textId="77777777" w:rsidR="00780D6B" w:rsidRPr="002B77CB" w:rsidRDefault="00780D6B">
            <w:r w:rsidRPr="002B77CB">
              <w:t>Раздел I, подпункт 2.2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E0938" w14:textId="77777777" w:rsidR="00780D6B" w:rsidRPr="002B77CB" w:rsidRDefault="00780D6B">
            <w:pPr>
              <w:rPr>
                <w:lang w:val="en-US"/>
              </w:rPr>
            </w:pPr>
            <w:r w:rsidRPr="002B77CB">
              <w:t> 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4A56E" w14:textId="77777777" w:rsidR="00780D6B" w:rsidRPr="002B77CB" w:rsidRDefault="00780D6B">
            <w:r w:rsidRPr="002B77CB">
              <w:t> </w:t>
            </w:r>
          </w:p>
        </w:tc>
      </w:tr>
      <w:tr w:rsidR="00FB587F" w:rsidRPr="002B77CB" w14:paraId="36A2D5A8" w14:textId="77777777" w:rsidTr="00FD6CD5"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D47CF" w14:textId="77777777" w:rsidR="00780D6B" w:rsidRPr="002B77CB" w:rsidRDefault="00AE14AA">
            <w:r w:rsidRPr="002B77CB">
              <w:t>Вы п</w:t>
            </w:r>
            <w:r w:rsidR="00780D6B" w:rsidRPr="002B77CB">
              <w:t xml:space="preserve">одготовили техническое предложение, соответствующее техническим требованиям и </w:t>
            </w:r>
            <w:r w:rsidRPr="002B77CB">
              <w:t>условиям</w:t>
            </w:r>
            <w:r w:rsidR="00780D6B" w:rsidRPr="002B77CB">
              <w:t>, указанным в Раз</w:t>
            </w:r>
            <w:r w:rsidR="0082765C">
              <w:t>деле II - Технические условия</w:t>
            </w:r>
            <w:r w:rsidR="00872B16">
              <w:t xml:space="preserve"> торгов</w:t>
            </w:r>
            <w:r w:rsidR="0082765C">
              <w:t xml:space="preserve"> и перечень требований</w:t>
            </w:r>
            <w:r w:rsidR="00780D6B" w:rsidRPr="002B77CB">
              <w:t>, в том числе</w:t>
            </w:r>
            <w:r w:rsidRPr="002B77CB">
              <w:t>, предоставили</w:t>
            </w:r>
            <w:r w:rsidR="00780D6B" w:rsidRPr="002B77CB">
              <w:t>:</w:t>
            </w:r>
          </w:p>
          <w:p w14:paraId="7B78B02E" w14:textId="77777777" w:rsidR="00780D6B" w:rsidRPr="002B77CB" w:rsidRDefault="00780D6B">
            <w:pPr>
              <w:pStyle w:val="ListParagraph"/>
              <w:ind w:left="313" w:hanging="142"/>
            </w:pPr>
            <w:r w:rsidRPr="002B77CB">
              <w:t>-</w:t>
            </w:r>
            <w:r w:rsidRPr="002B77CB">
              <w:rPr>
                <w:sz w:val="14"/>
                <w:szCs w:val="14"/>
              </w:rPr>
              <w:t>  </w:t>
            </w:r>
            <w:r w:rsidR="00872B16">
              <w:t xml:space="preserve">концепцию проекта, </w:t>
            </w:r>
            <w:r w:rsidR="00872B16" w:rsidRPr="00872B16">
              <w:t>опис</w:t>
            </w:r>
            <w:r w:rsidR="00872B16">
              <w:t>ыв</w:t>
            </w:r>
            <w:r w:rsidR="00872B16" w:rsidRPr="00872B16">
              <w:t>а</w:t>
            </w:r>
            <w:r w:rsidR="00872B16">
              <w:t>ющую</w:t>
            </w:r>
            <w:r w:rsidR="00872B16" w:rsidRPr="00872B16">
              <w:t xml:space="preserve"> и/или предст</w:t>
            </w:r>
            <w:r w:rsidR="00872B16">
              <w:t>авляющую составные части ИАС БД со связями</w:t>
            </w:r>
            <w:r w:rsidR="00872B16" w:rsidRPr="00872B16">
              <w:t xml:space="preserve"> между ними, а также стек технологи</w:t>
            </w:r>
            <w:r w:rsidR="00872B16">
              <w:t>й, предлагаемых к использованию</w:t>
            </w:r>
            <w:r w:rsidRPr="002B77CB">
              <w:t>;</w:t>
            </w:r>
          </w:p>
          <w:p w14:paraId="600BC8B3" w14:textId="77777777" w:rsidR="00780D6B" w:rsidRPr="002B77CB" w:rsidRDefault="00780D6B">
            <w:pPr>
              <w:pStyle w:val="ListParagraph"/>
              <w:ind w:left="313" w:hanging="142"/>
            </w:pPr>
            <w:r w:rsidRPr="002B77CB">
              <w:t>-</w:t>
            </w:r>
            <w:r w:rsidRPr="002B77CB">
              <w:rPr>
                <w:sz w:val="14"/>
                <w:szCs w:val="14"/>
              </w:rPr>
              <w:t>  </w:t>
            </w:r>
            <w:r w:rsidRPr="002B77CB">
              <w:t>предлагаем</w:t>
            </w:r>
            <w:r w:rsidR="00FB587F" w:rsidRPr="002B77CB">
              <w:t xml:space="preserve">ая структура </w:t>
            </w:r>
            <w:r w:rsidR="00AE14AA" w:rsidRPr="002B77CB">
              <w:t>проектной команды</w:t>
            </w:r>
            <w:r w:rsidRPr="002B77CB">
              <w:t>;</w:t>
            </w:r>
          </w:p>
          <w:p w14:paraId="3F1F5BC3" w14:textId="77777777" w:rsidR="00780D6B" w:rsidRPr="002B77CB" w:rsidRDefault="00780D6B">
            <w:pPr>
              <w:pStyle w:val="ListParagraph"/>
              <w:ind w:left="313" w:hanging="142"/>
            </w:pPr>
            <w:r w:rsidRPr="002B77CB">
              <w:t>-</w:t>
            </w:r>
            <w:r w:rsidRPr="002B77CB">
              <w:rPr>
                <w:sz w:val="14"/>
                <w:szCs w:val="14"/>
              </w:rPr>
              <w:t>  </w:t>
            </w:r>
            <w:r w:rsidR="00872B16">
              <w:t>резюме</w:t>
            </w:r>
            <w:r w:rsidR="00FB587F" w:rsidRPr="002B77CB">
              <w:t xml:space="preserve"> п</w:t>
            </w:r>
            <w:r w:rsidRPr="002B77CB">
              <w:t>редлагаемы</w:t>
            </w:r>
            <w:r w:rsidR="00FB587F" w:rsidRPr="002B77CB">
              <w:t>х членов</w:t>
            </w:r>
            <w:r w:rsidRPr="002B77CB">
              <w:t xml:space="preserve"> проектной </w:t>
            </w:r>
            <w:r w:rsidR="00FB587F" w:rsidRPr="002B77CB">
              <w:t>команды</w:t>
            </w:r>
            <w:r w:rsidRPr="002B77CB">
              <w:t>;</w:t>
            </w:r>
          </w:p>
          <w:p w14:paraId="31100E6C" w14:textId="77777777" w:rsidR="00780D6B" w:rsidRPr="002B77CB" w:rsidRDefault="00780D6B" w:rsidP="00872B16">
            <w:pPr>
              <w:pStyle w:val="ListParagraph"/>
              <w:ind w:left="313" w:hanging="142"/>
            </w:pPr>
            <w:r w:rsidRPr="002B77CB">
              <w:t>-</w:t>
            </w:r>
            <w:r w:rsidRPr="002B77CB">
              <w:rPr>
                <w:sz w:val="14"/>
                <w:szCs w:val="14"/>
              </w:rPr>
              <w:t>  </w:t>
            </w:r>
            <w:r w:rsidRPr="002B77CB">
              <w:t xml:space="preserve">подтверждение наличия Службы технической поддержки, расположенной в Беларуси, </w:t>
            </w:r>
            <w:r w:rsidR="00872B16" w:rsidRPr="00872B16">
              <w:t>на период гарантийного обслуживания внешнего контура ИАС БД</w:t>
            </w:r>
            <w:r w:rsidR="00872B16">
              <w:t>.</w:t>
            </w:r>
          </w:p>
        </w:tc>
        <w:tc>
          <w:tcPr>
            <w:tcW w:w="2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6231E" w14:textId="77777777" w:rsidR="00780D6B" w:rsidRDefault="006B38ED" w:rsidP="00872B16">
            <w:pPr>
              <w:ind w:right="-89"/>
            </w:pPr>
            <w:r>
              <w:t>Раздел I, подпункт 7.3</w:t>
            </w:r>
            <w:r w:rsidR="00872B16">
              <w:t>,</w:t>
            </w:r>
            <w:r w:rsidR="00780D6B" w:rsidRPr="002B77CB">
              <w:t xml:space="preserve"> Раздел II – Приложение А: Инструкции по подготовке технического предложения</w:t>
            </w:r>
            <w:r w:rsidR="00872B16">
              <w:t>,</w:t>
            </w:r>
          </w:p>
          <w:p w14:paraId="167E2698" w14:textId="77777777" w:rsidR="00872B16" w:rsidRDefault="00872B16">
            <w:r>
              <w:t>Раздел V, 5,</w:t>
            </w:r>
          </w:p>
          <w:p w14:paraId="009B4FE4" w14:textId="77777777" w:rsidR="00872B16" w:rsidRPr="002B77CB" w:rsidRDefault="00872B16">
            <w:r>
              <w:t>Раздел V, 6</w:t>
            </w:r>
          </w:p>
          <w:p w14:paraId="615499EB" w14:textId="77777777" w:rsidR="00780D6B" w:rsidRPr="002B77CB" w:rsidRDefault="00780D6B">
            <w:r w:rsidRPr="002B77CB">
              <w:t> 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1C024" w14:textId="77777777" w:rsidR="00780D6B" w:rsidRPr="002B77CB" w:rsidRDefault="00780D6B">
            <w:r w:rsidRPr="002B77CB">
              <w:t> 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4D602" w14:textId="77777777" w:rsidR="00780D6B" w:rsidRPr="002B77CB" w:rsidRDefault="00780D6B">
            <w:r w:rsidRPr="002B77CB">
              <w:t> </w:t>
            </w:r>
          </w:p>
        </w:tc>
      </w:tr>
      <w:tr w:rsidR="00FB587F" w:rsidRPr="002B77CB" w14:paraId="79A4CBAA" w14:textId="77777777" w:rsidTr="00FD6CD5"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B5A16" w14:textId="77777777" w:rsidR="00780D6B" w:rsidRPr="002B77CB" w:rsidRDefault="00FB587F" w:rsidP="007654DA">
            <w:r w:rsidRPr="002B77CB">
              <w:t>Вы запечатали и подписали конкурсные заявки в соответствии с пунктом 14 (конкурсные заявки в электронном виде) Инструкций для участников торгов?</w:t>
            </w:r>
          </w:p>
        </w:tc>
        <w:tc>
          <w:tcPr>
            <w:tcW w:w="2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BBF7B" w14:textId="77777777" w:rsidR="00780D6B" w:rsidRPr="002B77CB" w:rsidRDefault="00780D6B">
            <w:r w:rsidRPr="002B77CB">
              <w:t>Р</w:t>
            </w:r>
            <w:r w:rsidR="007654DA" w:rsidRPr="002B77CB">
              <w:t>аздел I, подпункт</w:t>
            </w:r>
            <w:r w:rsidRPr="002B77CB">
              <w:t xml:space="preserve"> 14</w:t>
            </w:r>
          </w:p>
          <w:p w14:paraId="491DA215" w14:textId="77777777" w:rsidR="00780D6B" w:rsidRPr="002B77CB" w:rsidRDefault="00780D6B">
            <w:pPr>
              <w:rPr>
                <w:lang w:val="en-US"/>
              </w:rPr>
            </w:pPr>
            <w:r w:rsidRPr="002B77CB">
              <w:t> 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FD5A6" w14:textId="77777777" w:rsidR="00780D6B" w:rsidRPr="002B77CB" w:rsidRDefault="00780D6B">
            <w:r w:rsidRPr="002B77CB">
              <w:t> 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408DC" w14:textId="77777777" w:rsidR="00780D6B" w:rsidRPr="002B77CB" w:rsidRDefault="00780D6B">
            <w:r w:rsidRPr="002B77CB">
              <w:t> </w:t>
            </w:r>
          </w:p>
        </w:tc>
      </w:tr>
      <w:tr w:rsidR="00FB587F" w:rsidRPr="002B77CB" w14:paraId="49F35E63" w14:textId="77777777" w:rsidTr="00FD6CD5"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640C1" w14:textId="77777777" w:rsidR="00780D6B" w:rsidRPr="002B77CB" w:rsidRDefault="00872B16">
            <w:r>
              <w:t>Р</w:t>
            </w:r>
            <w:r w:rsidR="00FB587F" w:rsidRPr="002B77CB">
              <w:t>азмер файла с конкурсной заявкой меньше 10 МБ? (Если размер файла больше 10 МБ, см. подпункт 14.4 Инструкций для участников торгов)</w:t>
            </w:r>
          </w:p>
        </w:tc>
        <w:tc>
          <w:tcPr>
            <w:tcW w:w="2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EF9AA" w14:textId="77777777" w:rsidR="00780D6B" w:rsidRPr="002B77CB" w:rsidRDefault="00780D6B">
            <w:r w:rsidRPr="002B77CB">
              <w:t>Раздел I, подпункт 14.4</w:t>
            </w:r>
          </w:p>
          <w:p w14:paraId="180CC886" w14:textId="77777777" w:rsidR="00780D6B" w:rsidRPr="002B77CB" w:rsidRDefault="00780D6B">
            <w:pPr>
              <w:rPr>
                <w:lang w:val="en-US"/>
              </w:rPr>
            </w:pPr>
            <w:r w:rsidRPr="002B77CB">
              <w:t> 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58762" w14:textId="77777777" w:rsidR="00780D6B" w:rsidRPr="002B77CB" w:rsidRDefault="00780D6B">
            <w:r w:rsidRPr="002B77CB">
              <w:t> 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7981C" w14:textId="77777777" w:rsidR="00780D6B" w:rsidRPr="002B77CB" w:rsidRDefault="00780D6B">
            <w:r w:rsidRPr="002B77CB">
              <w:t> </w:t>
            </w:r>
          </w:p>
        </w:tc>
      </w:tr>
      <w:tr w:rsidR="00FB587F" w:rsidRPr="002B77CB" w14:paraId="01EE52E9" w14:textId="77777777" w:rsidTr="00FD6CD5">
        <w:trPr>
          <w:trHeight w:val="584"/>
        </w:trPr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8CB3E" w14:textId="77777777" w:rsidR="00780D6B" w:rsidRPr="002B77CB" w:rsidRDefault="00FB587F" w:rsidP="00872B16">
            <w:r w:rsidRPr="002B77CB">
              <w:t xml:space="preserve">Вы </w:t>
            </w:r>
            <w:r w:rsidR="008B301E" w:rsidRPr="002B77CB">
              <w:t>предоставили годовую финансовую отчетность, включая баланс, отчет о прибылях и убытках, за 202</w:t>
            </w:r>
            <w:r w:rsidR="00872B16">
              <w:t>2</w:t>
            </w:r>
            <w:r w:rsidR="008B301E" w:rsidRPr="002B77CB">
              <w:t xml:space="preserve"> год, заверенную сертифицированным аудитором или авторизованными государственными органами (инспекцией по налогам и сборам)</w:t>
            </w:r>
            <w:r w:rsidRPr="002B77CB">
              <w:t>?</w:t>
            </w:r>
          </w:p>
        </w:tc>
        <w:tc>
          <w:tcPr>
            <w:tcW w:w="2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9C3BE" w14:textId="77777777" w:rsidR="00780D6B" w:rsidRPr="002B77CB" w:rsidRDefault="00780D6B">
            <w:r w:rsidRPr="002B77CB">
              <w:t>Раздел I, подпункт 27.3</w:t>
            </w:r>
          </w:p>
          <w:p w14:paraId="10772F09" w14:textId="77777777" w:rsidR="00780D6B" w:rsidRPr="002B77CB" w:rsidRDefault="00780D6B">
            <w:pPr>
              <w:rPr>
                <w:lang w:val="en-US"/>
              </w:rPr>
            </w:pPr>
            <w:r w:rsidRPr="002B77CB">
              <w:t> 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42C09" w14:textId="77777777" w:rsidR="00780D6B" w:rsidRPr="002B77CB" w:rsidRDefault="00780D6B">
            <w:r w:rsidRPr="002B77CB">
              <w:t> 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A1EDA" w14:textId="77777777" w:rsidR="00780D6B" w:rsidRPr="002B77CB" w:rsidRDefault="00780D6B">
            <w:r w:rsidRPr="002B77CB">
              <w:t> </w:t>
            </w:r>
          </w:p>
        </w:tc>
      </w:tr>
    </w:tbl>
    <w:p w14:paraId="2EEF7397" w14:textId="77777777" w:rsidR="00780D6B" w:rsidRPr="002B77CB" w:rsidRDefault="00780D6B">
      <w:pPr>
        <w:rPr>
          <w:sz w:val="24"/>
        </w:rPr>
      </w:pPr>
      <w:r w:rsidRPr="002B77CB">
        <w:rPr>
          <w:color w:val="000000"/>
          <w:lang w:val="en-GB"/>
        </w:rPr>
        <w:br/>
      </w:r>
    </w:p>
    <w:p w14:paraId="33322225" w14:textId="77777777" w:rsidR="00780D6B" w:rsidRPr="002B77CB" w:rsidRDefault="00780D6B">
      <w:pPr>
        <w:rPr>
          <w:sz w:val="24"/>
        </w:rPr>
      </w:pPr>
    </w:p>
    <w:p w14:paraId="2554C3C7" w14:textId="77777777" w:rsidR="00780D6B" w:rsidRPr="002B77CB" w:rsidRDefault="00780D6B">
      <w:pPr>
        <w:rPr>
          <w:b/>
          <w:sz w:val="24"/>
          <w:szCs w:val="24"/>
        </w:rPr>
      </w:pPr>
    </w:p>
    <w:p w14:paraId="3FE77712" w14:textId="77777777" w:rsidR="000C25D5" w:rsidRPr="002B77CB" w:rsidRDefault="00FB542C">
      <w:pPr>
        <w:rPr>
          <w:kern w:val="28"/>
        </w:rPr>
      </w:pPr>
      <w:bookmarkStart w:id="3" w:name="_Toc306007618"/>
      <w:r w:rsidRPr="002B77CB">
        <w:br w:type="page"/>
      </w:r>
    </w:p>
    <w:p w14:paraId="2DCFB5D9" w14:textId="77777777" w:rsidR="000C25D5" w:rsidRPr="009C22B8" w:rsidRDefault="00FB542C">
      <w:pPr>
        <w:pStyle w:val="Heading1"/>
        <w:jc w:val="center"/>
        <w:rPr>
          <w:rFonts w:ascii="Times New Roman" w:hAnsi="Times New Roman" w:cs="Times New Roman"/>
          <w:sz w:val="22"/>
          <w:szCs w:val="28"/>
        </w:rPr>
      </w:pPr>
      <w:bookmarkStart w:id="4" w:name="_Toc139874374"/>
      <w:r w:rsidRPr="002B77CB">
        <w:rPr>
          <w:rFonts w:ascii="Times New Roman" w:hAnsi="Times New Roman" w:cs="Times New Roman"/>
          <w:sz w:val="22"/>
        </w:rPr>
        <w:lastRenderedPageBreak/>
        <w:t xml:space="preserve">1. Форма </w:t>
      </w:r>
      <w:r w:rsidRPr="009C22B8">
        <w:rPr>
          <w:rFonts w:ascii="Times New Roman" w:hAnsi="Times New Roman" w:cs="Times New Roman"/>
          <w:sz w:val="22"/>
        </w:rPr>
        <w:t>подтверждения получения Приглашения к участию в торгах</w:t>
      </w:r>
      <w:bookmarkEnd w:id="3"/>
      <w:bookmarkEnd w:id="4"/>
    </w:p>
    <w:p w14:paraId="1480042D" w14:textId="77777777" w:rsidR="000C25D5" w:rsidRPr="009C22B8" w:rsidRDefault="00FB542C" w:rsidP="00FB587F">
      <w:pPr>
        <w:overflowPunct/>
        <w:autoSpaceDE/>
        <w:autoSpaceDN/>
        <w:adjustRightInd/>
        <w:ind w:left="567"/>
        <w:jc w:val="center"/>
        <w:textAlignment w:val="auto"/>
        <w:rPr>
          <w:i/>
          <w:sz w:val="22"/>
          <w:szCs w:val="22"/>
        </w:rPr>
      </w:pPr>
      <w:r w:rsidRPr="009C22B8">
        <w:rPr>
          <w:i/>
          <w:sz w:val="22"/>
        </w:rPr>
        <w:t>[Заполните эту страницу и верните ее до вскры</w:t>
      </w:r>
      <w:r w:rsidR="00FB587F" w:rsidRPr="009C22B8">
        <w:rPr>
          <w:i/>
          <w:sz w:val="22"/>
        </w:rPr>
        <w:t>тия конкурсных заявок</w:t>
      </w:r>
      <w:r w:rsidRPr="009C22B8">
        <w:rPr>
          <w:i/>
          <w:sz w:val="22"/>
        </w:rPr>
        <w:t>]</w:t>
      </w:r>
    </w:p>
    <w:p w14:paraId="0E2CEA9F" w14:textId="77777777" w:rsidR="000C25D5" w:rsidRPr="009C22B8" w:rsidRDefault="000C25D5">
      <w:pPr>
        <w:ind w:firstLine="1418"/>
        <w:rPr>
          <w:sz w:val="22"/>
          <w:szCs w:val="22"/>
        </w:rPr>
      </w:pPr>
    </w:p>
    <w:tbl>
      <w:tblPr>
        <w:tblW w:w="9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2"/>
        <w:gridCol w:w="4224"/>
        <w:gridCol w:w="4204"/>
      </w:tblGrid>
      <w:tr w:rsidR="000C25D5" w:rsidRPr="002B77CB" w14:paraId="45F4D13F" w14:textId="77777777" w:rsidTr="00C3400C">
        <w:tc>
          <w:tcPr>
            <w:tcW w:w="1062" w:type="dxa"/>
          </w:tcPr>
          <w:p w14:paraId="6C31990C" w14:textId="77777777" w:rsidR="000C25D5" w:rsidRPr="009C22B8" w:rsidRDefault="000C25D5">
            <w:pPr>
              <w:rPr>
                <w:sz w:val="22"/>
                <w:szCs w:val="22"/>
              </w:rPr>
            </w:pPr>
          </w:p>
        </w:tc>
        <w:tc>
          <w:tcPr>
            <w:tcW w:w="4224" w:type="dxa"/>
          </w:tcPr>
          <w:p w14:paraId="45C93F8B" w14:textId="77777777" w:rsidR="000C25D5" w:rsidRPr="009C22B8" w:rsidRDefault="000C25D5">
            <w:pPr>
              <w:rPr>
                <w:sz w:val="22"/>
                <w:szCs w:val="22"/>
              </w:rPr>
            </w:pPr>
            <w:bookmarkStart w:id="5" w:name="Buyer2"/>
            <w:bookmarkEnd w:id="5"/>
          </w:p>
        </w:tc>
        <w:tc>
          <w:tcPr>
            <w:tcW w:w="4204" w:type="dxa"/>
          </w:tcPr>
          <w:p w14:paraId="54979DC6" w14:textId="77777777" w:rsidR="000C25D5" w:rsidRPr="002B77CB" w:rsidRDefault="00FB542C">
            <w:pPr>
              <w:rPr>
                <w:sz w:val="22"/>
                <w:szCs w:val="22"/>
              </w:rPr>
            </w:pPr>
            <w:r w:rsidRPr="009C22B8">
              <w:rPr>
                <w:sz w:val="22"/>
              </w:rPr>
              <w:t>Дата:</w:t>
            </w:r>
            <w:r w:rsidRPr="002B77CB">
              <w:rPr>
                <w:sz w:val="22"/>
              </w:rPr>
              <w:t xml:space="preserve"> </w:t>
            </w:r>
          </w:p>
          <w:p w14:paraId="578C8C72" w14:textId="77777777" w:rsidR="000C25D5" w:rsidRPr="002B77CB" w:rsidRDefault="000C25D5">
            <w:pPr>
              <w:rPr>
                <w:sz w:val="22"/>
                <w:szCs w:val="22"/>
              </w:rPr>
            </w:pPr>
          </w:p>
        </w:tc>
      </w:tr>
      <w:tr w:rsidR="000C25D5" w:rsidRPr="00032AC4" w14:paraId="2029B254" w14:textId="77777777" w:rsidTr="00C3400C">
        <w:tc>
          <w:tcPr>
            <w:tcW w:w="1062" w:type="dxa"/>
          </w:tcPr>
          <w:p w14:paraId="5C0C43F0" w14:textId="77777777" w:rsidR="000C25D5" w:rsidRPr="002B77CB" w:rsidRDefault="00FB542C">
            <w:pPr>
              <w:rPr>
                <w:sz w:val="22"/>
                <w:szCs w:val="22"/>
              </w:rPr>
            </w:pPr>
            <w:r w:rsidRPr="002B77CB">
              <w:rPr>
                <w:sz w:val="22"/>
              </w:rPr>
              <w:t>Кому:</w:t>
            </w:r>
          </w:p>
        </w:tc>
        <w:tc>
          <w:tcPr>
            <w:tcW w:w="4224" w:type="dxa"/>
          </w:tcPr>
          <w:p w14:paraId="5D973729" w14:textId="77777777" w:rsidR="00C3400C" w:rsidRPr="002B77CB" w:rsidRDefault="00C3400C" w:rsidP="00C3400C">
            <w:pPr>
              <w:rPr>
                <w:sz w:val="22"/>
              </w:rPr>
            </w:pPr>
            <w:r w:rsidRPr="002B77CB">
              <w:rPr>
                <w:sz w:val="22"/>
              </w:rPr>
              <w:t xml:space="preserve">Фонд Организации Объединенных Наций в области народонаселения в </w:t>
            </w:r>
          </w:p>
          <w:p w14:paraId="0D2C0C18" w14:textId="77777777" w:rsidR="00C3400C" w:rsidRPr="002B77CB" w:rsidRDefault="00C3400C" w:rsidP="00C3400C">
            <w:pPr>
              <w:rPr>
                <w:sz w:val="22"/>
              </w:rPr>
            </w:pPr>
            <w:r w:rsidRPr="002B77CB">
              <w:rPr>
                <w:sz w:val="22"/>
              </w:rPr>
              <w:t>Республике Беларусь</w:t>
            </w:r>
          </w:p>
          <w:p w14:paraId="6DD8B348" w14:textId="77777777" w:rsidR="00C3400C" w:rsidRPr="002B77CB" w:rsidRDefault="00C3400C" w:rsidP="00C3400C">
            <w:pPr>
              <w:rPr>
                <w:sz w:val="22"/>
              </w:rPr>
            </w:pPr>
            <w:r w:rsidRPr="002B77CB">
              <w:rPr>
                <w:sz w:val="22"/>
              </w:rPr>
              <w:t>Адрес: ул. Красноармейская 22а, офис 5, 220030, г. Минск, Республика Беларусь</w:t>
            </w:r>
          </w:p>
          <w:p w14:paraId="2D62C4B2" w14:textId="77777777" w:rsidR="000C25D5" w:rsidRPr="002B77CB" w:rsidRDefault="000C25D5" w:rsidP="00C3400C">
            <w:pPr>
              <w:rPr>
                <w:i/>
                <w:sz w:val="22"/>
                <w:szCs w:val="22"/>
              </w:rPr>
            </w:pPr>
          </w:p>
        </w:tc>
        <w:tc>
          <w:tcPr>
            <w:tcW w:w="4204" w:type="dxa"/>
          </w:tcPr>
          <w:p w14:paraId="4120BE1A" w14:textId="3B9C4563" w:rsidR="000C25D5" w:rsidRPr="00032AC4" w:rsidRDefault="00FB542C">
            <w:pPr>
              <w:rPr>
                <w:sz w:val="22"/>
                <w:szCs w:val="22"/>
              </w:rPr>
            </w:pPr>
            <w:r w:rsidRPr="00032AC4">
              <w:rPr>
                <w:sz w:val="22"/>
              </w:rPr>
              <w:t>Факс/</w:t>
            </w:r>
            <w:proofErr w:type="spellStart"/>
            <w:r w:rsidRPr="00032AC4">
              <w:rPr>
                <w:sz w:val="22"/>
              </w:rPr>
              <w:t>эл.почта</w:t>
            </w:r>
            <w:proofErr w:type="spellEnd"/>
            <w:r w:rsidRPr="00032AC4">
              <w:rPr>
                <w:sz w:val="22"/>
              </w:rPr>
              <w:t xml:space="preserve">: </w:t>
            </w:r>
            <w:r w:rsidR="002E34F2" w:rsidRPr="00032AC4">
              <w:rPr>
                <w:i/>
                <w:sz w:val="22"/>
              </w:rPr>
              <w:t>tratsevskaya@unfpa.org</w:t>
            </w:r>
          </w:p>
        </w:tc>
      </w:tr>
      <w:tr w:rsidR="000C25D5" w:rsidRPr="002B77CB" w14:paraId="4979E5F0" w14:textId="77777777" w:rsidTr="00C3400C">
        <w:tc>
          <w:tcPr>
            <w:tcW w:w="1062" w:type="dxa"/>
          </w:tcPr>
          <w:p w14:paraId="7AAB13E8" w14:textId="77777777" w:rsidR="000C25D5" w:rsidRPr="002B77CB" w:rsidRDefault="00FB542C">
            <w:pPr>
              <w:rPr>
                <w:sz w:val="22"/>
                <w:szCs w:val="22"/>
              </w:rPr>
            </w:pPr>
            <w:r w:rsidRPr="002B77CB">
              <w:rPr>
                <w:sz w:val="22"/>
              </w:rPr>
              <w:t>От кого: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14:paraId="1027B1DB" w14:textId="77777777" w:rsidR="000C25D5" w:rsidRPr="002B77CB" w:rsidRDefault="00FB587F">
            <w:pPr>
              <w:rPr>
                <w:i/>
                <w:sz w:val="22"/>
                <w:szCs w:val="22"/>
              </w:rPr>
            </w:pPr>
            <w:r w:rsidRPr="002B77CB">
              <w:rPr>
                <w:i/>
                <w:sz w:val="22"/>
                <w:szCs w:val="22"/>
              </w:rPr>
              <w:t>(Наименование компании)</w:t>
            </w:r>
          </w:p>
        </w:tc>
        <w:tc>
          <w:tcPr>
            <w:tcW w:w="4204" w:type="dxa"/>
          </w:tcPr>
          <w:p w14:paraId="5DDEDAB9" w14:textId="77777777" w:rsidR="000C25D5" w:rsidRPr="002B77CB" w:rsidRDefault="000C25D5">
            <w:pPr>
              <w:rPr>
                <w:sz w:val="22"/>
                <w:szCs w:val="22"/>
              </w:rPr>
            </w:pPr>
          </w:p>
        </w:tc>
      </w:tr>
      <w:tr w:rsidR="000C25D5" w:rsidRPr="002B77CB" w14:paraId="4057547C" w14:textId="77777777" w:rsidTr="00C3400C">
        <w:tc>
          <w:tcPr>
            <w:tcW w:w="1062" w:type="dxa"/>
          </w:tcPr>
          <w:p w14:paraId="64771641" w14:textId="77777777" w:rsidR="000C25D5" w:rsidRPr="002B77CB" w:rsidRDefault="000C25D5">
            <w:pPr>
              <w:rPr>
                <w:sz w:val="22"/>
                <w:szCs w:val="22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14:paraId="479DB54C" w14:textId="77777777" w:rsidR="000C25D5" w:rsidRPr="002B77CB" w:rsidRDefault="00FB587F">
            <w:pPr>
              <w:rPr>
                <w:i/>
                <w:sz w:val="22"/>
                <w:szCs w:val="22"/>
              </w:rPr>
            </w:pPr>
            <w:r w:rsidRPr="002B77CB">
              <w:rPr>
                <w:i/>
                <w:sz w:val="22"/>
                <w:szCs w:val="22"/>
              </w:rPr>
              <w:t>(Контактное лицо</w:t>
            </w:r>
            <w:r w:rsidR="00C3400C" w:rsidRPr="002B77C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204" w:type="dxa"/>
          </w:tcPr>
          <w:p w14:paraId="0840FDDA" w14:textId="77777777" w:rsidR="000C25D5" w:rsidRPr="002B77CB" w:rsidRDefault="000C25D5">
            <w:pPr>
              <w:rPr>
                <w:sz w:val="22"/>
                <w:szCs w:val="22"/>
              </w:rPr>
            </w:pPr>
          </w:p>
        </w:tc>
      </w:tr>
      <w:tr w:rsidR="00C3400C" w:rsidRPr="002B77CB" w14:paraId="1E5BE238" w14:textId="77777777" w:rsidTr="00C3400C">
        <w:tc>
          <w:tcPr>
            <w:tcW w:w="1062" w:type="dxa"/>
          </w:tcPr>
          <w:p w14:paraId="7150ED0A" w14:textId="77777777" w:rsidR="00C3400C" w:rsidRPr="002B77CB" w:rsidRDefault="00C3400C">
            <w:pPr>
              <w:rPr>
                <w:sz w:val="22"/>
                <w:szCs w:val="22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14:paraId="48A28A39" w14:textId="77777777" w:rsidR="00C3400C" w:rsidRPr="002B77CB" w:rsidRDefault="00C3400C">
            <w:pPr>
              <w:rPr>
                <w:i/>
                <w:sz w:val="22"/>
                <w:szCs w:val="22"/>
              </w:rPr>
            </w:pPr>
            <w:r w:rsidRPr="002B77CB">
              <w:rPr>
                <w:i/>
                <w:sz w:val="22"/>
                <w:szCs w:val="22"/>
              </w:rPr>
              <w:t>(Телефон)</w:t>
            </w:r>
          </w:p>
        </w:tc>
        <w:tc>
          <w:tcPr>
            <w:tcW w:w="4204" w:type="dxa"/>
          </w:tcPr>
          <w:p w14:paraId="1E9D94A3" w14:textId="77777777" w:rsidR="00C3400C" w:rsidRPr="002B77CB" w:rsidRDefault="00C3400C">
            <w:pPr>
              <w:rPr>
                <w:sz w:val="22"/>
                <w:szCs w:val="22"/>
              </w:rPr>
            </w:pPr>
          </w:p>
        </w:tc>
      </w:tr>
      <w:tr w:rsidR="00C3400C" w:rsidRPr="002B77CB" w14:paraId="0E417707" w14:textId="77777777" w:rsidTr="00C3400C">
        <w:tc>
          <w:tcPr>
            <w:tcW w:w="1062" w:type="dxa"/>
          </w:tcPr>
          <w:p w14:paraId="4602503E" w14:textId="77777777" w:rsidR="00C3400C" w:rsidRPr="002B77CB" w:rsidRDefault="00C3400C">
            <w:pPr>
              <w:rPr>
                <w:sz w:val="22"/>
                <w:szCs w:val="22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14:paraId="61CD2274" w14:textId="77777777" w:rsidR="00C3400C" w:rsidRPr="002B77CB" w:rsidRDefault="00C3400C">
            <w:pPr>
              <w:rPr>
                <w:i/>
                <w:sz w:val="22"/>
                <w:szCs w:val="22"/>
                <w:lang w:val="en-US"/>
              </w:rPr>
            </w:pPr>
            <w:r w:rsidRPr="002B77CB">
              <w:rPr>
                <w:i/>
                <w:sz w:val="22"/>
                <w:szCs w:val="22"/>
              </w:rPr>
              <w:t>(</w:t>
            </w:r>
            <w:r w:rsidRPr="002B77CB">
              <w:rPr>
                <w:i/>
                <w:sz w:val="22"/>
                <w:szCs w:val="22"/>
                <w:lang w:val="en-US"/>
              </w:rPr>
              <w:t>Email)</w:t>
            </w:r>
          </w:p>
        </w:tc>
        <w:tc>
          <w:tcPr>
            <w:tcW w:w="4204" w:type="dxa"/>
          </w:tcPr>
          <w:p w14:paraId="15AFA45E" w14:textId="77777777" w:rsidR="00C3400C" w:rsidRPr="002B77CB" w:rsidRDefault="00C3400C">
            <w:pPr>
              <w:rPr>
                <w:sz w:val="22"/>
                <w:szCs w:val="22"/>
              </w:rPr>
            </w:pPr>
          </w:p>
        </w:tc>
      </w:tr>
      <w:tr w:rsidR="000C25D5" w:rsidRPr="002B77CB" w14:paraId="5B5A5BE0" w14:textId="77777777" w:rsidTr="00C3400C">
        <w:tc>
          <w:tcPr>
            <w:tcW w:w="1062" w:type="dxa"/>
          </w:tcPr>
          <w:p w14:paraId="008008F6" w14:textId="77777777" w:rsidR="000C25D5" w:rsidRPr="002B77CB" w:rsidRDefault="000C25D5">
            <w:pPr>
              <w:rPr>
                <w:sz w:val="22"/>
                <w:szCs w:val="22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14:paraId="4AE4686F" w14:textId="77777777" w:rsidR="000C25D5" w:rsidRPr="002B77CB" w:rsidRDefault="00C3400C" w:rsidP="00C3400C">
            <w:pPr>
              <w:rPr>
                <w:i/>
                <w:sz w:val="22"/>
                <w:szCs w:val="22"/>
              </w:rPr>
            </w:pPr>
            <w:r w:rsidRPr="002B77CB">
              <w:rPr>
                <w:i/>
                <w:sz w:val="22"/>
                <w:szCs w:val="22"/>
              </w:rPr>
              <w:t>(Почтовый адрес)</w:t>
            </w:r>
          </w:p>
        </w:tc>
        <w:tc>
          <w:tcPr>
            <w:tcW w:w="4204" w:type="dxa"/>
          </w:tcPr>
          <w:p w14:paraId="37874477" w14:textId="77777777" w:rsidR="000C25D5" w:rsidRPr="002B77CB" w:rsidRDefault="000C25D5">
            <w:pPr>
              <w:rPr>
                <w:sz w:val="22"/>
                <w:szCs w:val="22"/>
              </w:rPr>
            </w:pPr>
          </w:p>
        </w:tc>
      </w:tr>
      <w:tr w:rsidR="000C25D5" w:rsidRPr="000919B0" w14:paraId="7F8F277C" w14:textId="77777777">
        <w:trPr>
          <w:cantSplit/>
        </w:trPr>
        <w:tc>
          <w:tcPr>
            <w:tcW w:w="1062" w:type="dxa"/>
          </w:tcPr>
          <w:p w14:paraId="348387A1" w14:textId="77777777" w:rsidR="000C25D5" w:rsidRPr="002B77CB" w:rsidRDefault="00FB542C">
            <w:pPr>
              <w:rPr>
                <w:sz w:val="22"/>
                <w:szCs w:val="22"/>
              </w:rPr>
            </w:pPr>
            <w:r w:rsidRPr="002B77CB">
              <w:rPr>
                <w:sz w:val="22"/>
              </w:rPr>
              <w:t>Тема:</w:t>
            </w:r>
          </w:p>
        </w:tc>
        <w:tc>
          <w:tcPr>
            <w:tcW w:w="8428" w:type="dxa"/>
            <w:gridSpan w:val="2"/>
          </w:tcPr>
          <w:p w14:paraId="34F6EA81" w14:textId="77777777" w:rsidR="000C25D5" w:rsidRPr="002B77CB" w:rsidRDefault="00FB542C">
            <w:pPr>
              <w:rPr>
                <w:sz w:val="22"/>
                <w:szCs w:val="22"/>
                <w:lang w:val="en-US"/>
              </w:rPr>
            </w:pPr>
            <w:r w:rsidRPr="002B77CB">
              <w:rPr>
                <w:sz w:val="22"/>
                <w:lang w:val="en-US"/>
              </w:rPr>
              <w:t xml:space="preserve">ITB No.: </w:t>
            </w:r>
            <w:bookmarkStart w:id="6" w:name="OPS_Case_no4"/>
            <w:bookmarkStart w:id="7" w:name="pno1"/>
            <w:bookmarkStart w:id="8" w:name="ProdDesc"/>
            <w:bookmarkEnd w:id="6"/>
            <w:bookmarkEnd w:id="7"/>
            <w:bookmarkEnd w:id="8"/>
            <w:r w:rsidR="00442C12" w:rsidRPr="002B77CB">
              <w:rPr>
                <w:sz w:val="22"/>
                <w:lang w:val="en-US"/>
              </w:rPr>
              <w:t>UNFPA/BLR/ITB/23/001</w:t>
            </w:r>
            <w:r w:rsidR="00800E77" w:rsidRPr="002B77CB">
              <w:rPr>
                <w:sz w:val="22"/>
                <w:lang w:val="en-US"/>
              </w:rPr>
              <w:t xml:space="preserve"> </w:t>
            </w:r>
          </w:p>
        </w:tc>
      </w:tr>
    </w:tbl>
    <w:p w14:paraId="31EAAAF9" w14:textId="77777777" w:rsidR="000C25D5" w:rsidRPr="002B77CB" w:rsidRDefault="000C25D5">
      <w:pPr>
        <w:ind w:firstLine="1418"/>
        <w:rPr>
          <w:sz w:val="22"/>
          <w:szCs w:val="22"/>
          <w:lang w:val="en-US"/>
        </w:rPr>
      </w:pPr>
    </w:p>
    <w:p w14:paraId="12ADCDBA" w14:textId="77777777" w:rsidR="000C25D5" w:rsidRPr="002B77CB" w:rsidRDefault="00FB542C">
      <w:pPr>
        <w:ind w:left="864"/>
        <w:rPr>
          <w:sz w:val="22"/>
          <w:szCs w:val="22"/>
        </w:rPr>
      </w:pPr>
      <w:r w:rsidRPr="002B77CB">
        <w:rPr>
          <w:sz w:val="22"/>
        </w:rPr>
        <w:t>ДА, мы намереваемся подать конкурсную заявку.</w:t>
      </w:r>
    </w:p>
    <w:p w14:paraId="30BA260C" w14:textId="77777777" w:rsidR="000C25D5" w:rsidRPr="002B77CB" w:rsidRDefault="000C25D5">
      <w:pPr>
        <w:ind w:left="864"/>
        <w:rPr>
          <w:sz w:val="22"/>
          <w:szCs w:val="22"/>
        </w:rPr>
      </w:pPr>
    </w:p>
    <w:p w14:paraId="70526D27" w14:textId="77777777" w:rsidR="000C25D5" w:rsidRPr="002B77CB" w:rsidRDefault="00FB542C">
      <w:pPr>
        <w:ind w:left="864"/>
        <w:rPr>
          <w:sz w:val="22"/>
          <w:szCs w:val="22"/>
        </w:rPr>
      </w:pPr>
      <w:r w:rsidRPr="002B77CB">
        <w:rPr>
          <w:sz w:val="22"/>
        </w:rPr>
        <w:t>НЕТ, мы не имеем возможности подать конкурсную заявку в ответ на вышеуказанное Приглашение к участию в торгах по следующей причине (по следующим причинам):</w:t>
      </w:r>
    </w:p>
    <w:p w14:paraId="2532665C" w14:textId="77777777" w:rsidR="000C25D5" w:rsidRPr="002B77CB" w:rsidRDefault="00FB542C">
      <w:pPr>
        <w:tabs>
          <w:tab w:val="left" w:pos="1418"/>
        </w:tabs>
        <w:ind w:left="864" w:hanging="851"/>
        <w:rPr>
          <w:sz w:val="22"/>
          <w:szCs w:val="22"/>
        </w:rPr>
      </w:pPr>
      <w:proofErr w:type="gramStart"/>
      <w:r w:rsidRPr="002B77CB">
        <w:rPr>
          <w:sz w:val="22"/>
        </w:rPr>
        <w:t>( )</w:t>
      </w:r>
      <w:proofErr w:type="gramEnd"/>
      <w:r w:rsidRPr="002B77CB">
        <w:tab/>
      </w:r>
      <w:r w:rsidRPr="002B77CB">
        <w:rPr>
          <w:sz w:val="22"/>
        </w:rPr>
        <w:t xml:space="preserve">Запрашиваемые услуги не входят в </w:t>
      </w:r>
      <w:r w:rsidR="00C3400C" w:rsidRPr="002B77CB">
        <w:rPr>
          <w:sz w:val="22"/>
        </w:rPr>
        <w:t>наш</w:t>
      </w:r>
      <w:r w:rsidRPr="002B77CB">
        <w:rPr>
          <w:sz w:val="22"/>
        </w:rPr>
        <w:t xml:space="preserve"> ассортимент</w:t>
      </w:r>
    </w:p>
    <w:p w14:paraId="198D8E32" w14:textId="77777777" w:rsidR="000C25D5" w:rsidRPr="002B77CB" w:rsidRDefault="00FB542C" w:rsidP="00BC0FE4">
      <w:pPr>
        <w:tabs>
          <w:tab w:val="left" w:pos="1418"/>
        </w:tabs>
        <w:ind w:left="864" w:hanging="851"/>
        <w:rPr>
          <w:sz w:val="22"/>
          <w:szCs w:val="22"/>
        </w:rPr>
      </w:pPr>
      <w:proofErr w:type="gramStart"/>
      <w:r w:rsidRPr="002B77CB">
        <w:rPr>
          <w:sz w:val="22"/>
        </w:rPr>
        <w:t>( )</w:t>
      </w:r>
      <w:proofErr w:type="gramEnd"/>
      <w:r w:rsidRPr="002B77CB">
        <w:tab/>
      </w:r>
      <w:r w:rsidRPr="002B77CB">
        <w:rPr>
          <w:sz w:val="22"/>
        </w:rPr>
        <w:t>Мы не имеем возможности в данный момент подать конкурсную заявку в отношении запрашиваемых</w:t>
      </w:r>
      <w:r w:rsidR="00C3400C" w:rsidRPr="002B77CB">
        <w:rPr>
          <w:sz w:val="22"/>
        </w:rPr>
        <w:t xml:space="preserve"> услуг</w:t>
      </w:r>
    </w:p>
    <w:p w14:paraId="6694E589" w14:textId="77777777" w:rsidR="000C25D5" w:rsidRPr="002B77CB" w:rsidRDefault="00FB542C">
      <w:pPr>
        <w:tabs>
          <w:tab w:val="left" w:pos="1418"/>
        </w:tabs>
        <w:ind w:left="864" w:hanging="851"/>
        <w:rPr>
          <w:sz w:val="22"/>
          <w:szCs w:val="22"/>
        </w:rPr>
      </w:pPr>
      <w:proofErr w:type="gramStart"/>
      <w:r w:rsidRPr="002B77CB">
        <w:rPr>
          <w:sz w:val="22"/>
        </w:rPr>
        <w:t>( )</w:t>
      </w:r>
      <w:proofErr w:type="gramEnd"/>
      <w:r w:rsidRPr="002B77CB">
        <w:tab/>
      </w:r>
      <w:r w:rsidRPr="002B77CB">
        <w:rPr>
          <w:sz w:val="22"/>
        </w:rPr>
        <w:t>Мы не можем обеспечить соответствие запрашиваемым техническим условиям</w:t>
      </w:r>
    </w:p>
    <w:p w14:paraId="79369CA5" w14:textId="77777777" w:rsidR="000C25D5" w:rsidRPr="002B77CB" w:rsidRDefault="00FB542C">
      <w:pPr>
        <w:tabs>
          <w:tab w:val="left" w:pos="1418"/>
        </w:tabs>
        <w:ind w:left="864" w:hanging="851"/>
        <w:rPr>
          <w:sz w:val="22"/>
          <w:szCs w:val="22"/>
        </w:rPr>
      </w:pPr>
      <w:proofErr w:type="gramStart"/>
      <w:r w:rsidRPr="002B77CB">
        <w:rPr>
          <w:sz w:val="22"/>
        </w:rPr>
        <w:t>( )</w:t>
      </w:r>
      <w:proofErr w:type="gramEnd"/>
      <w:r w:rsidRPr="002B77CB">
        <w:tab/>
      </w:r>
      <w:r w:rsidRPr="002B77CB">
        <w:rPr>
          <w:sz w:val="22"/>
        </w:rPr>
        <w:t>Информация, предоставленная в целях подготовки коммерческого предложения, является недостаточной</w:t>
      </w:r>
    </w:p>
    <w:p w14:paraId="3F246B04" w14:textId="77777777" w:rsidR="000C25D5" w:rsidRPr="002B77CB" w:rsidRDefault="00FB542C">
      <w:pPr>
        <w:tabs>
          <w:tab w:val="left" w:pos="1418"/>
        </w:tabs>
        <w:ind w:left="864" w:hanging="851"/>
        <w:rPr>
          <w:sz w:val="22"/>
          <w:szCs w:val="22"/>
        </w:rPr>
      </w:pPr>
      <w:proofErr w:type="gramStart"/>
      <w:r w:rsidRPr="002B77CB">
        <w:rPr>
          <w:sz w:val="22"/>
        </w:rPr>
        <w:t>( )</w:t>
      </w:r>
      <w:proofErr w:type="gramEnd"/>
      <w:r w:rsidRPr="002B77CB">
        <w:tab/>
      </w:r>
      <w:r w:rsidRPr="002B77CB">
        <w:rPr>
          <w:sz w:val="22"/>
        </w:rPr>
        <w:t>Ваше Приглашение к участию в торгах слишком сложное для понимания</w:t>
      </w:r>
    </w:p>
    <w:p w14:paraId="732A42B4" w14:textId="77777777" w:rsidR="000C25D5" w:rsidRPr="002B77CB" w:rsidRDefault="00FB542C">
      <w:pPr>
        <w:tabs>
          <w:tab w:val="left" w:pos="1418"/>
        </w:tabs>
        <w:ind w:left="864" w:hanging="851"/>
        <w:rPr>
          <w:sz w:val="22"/>
          <w:szCs w:val="22"/>
        </w:rPr>
      </w:pPr>
      <w:proofErr w:type="gramStart"/>
      <w:r w:rsidRPr="002B77CB">
        <w:rPr>
          <w:sz w:val="22"/>
        </w:rPr>
        <w:t>( )</w:t>
      </w:r>
      <w:proofErr w:type="gramEnd"/>
      <w:r w:rsidRPr="002B77CB">
        <w:tab/>
      </w:r>
      <w:r w:rsidRPr="002B77CB">
        <w:rPr>
          <w:sz w:val="22"/>
        </w:rPr>
        <w:t>Предоставлено недостаточное время для подготовки коммерческого предложения</w:t>
      </w:r>
    </w:p>
    <w:p w14:paraId="374DF3D2" w14:textId="77777777" w:rsidR="000C25D5" w:rsidRPr="002B77CB" w:rsidRDefault="00FB542C">
      <w:pPr>
        <w:tabs>
          <w:tab w:val="left" w:pos="1418"/>
        </w:tabs>
        <w:ind w:left="864" w:hanging="851"/>
        <w:rPr>
          <w:sz w:val="22"/>
          <w:szCs w:val="22"/>
        </w:rPr>
      </w:pPr>
      <w:proofErr w:type="gramStart"/>
      <w:r w:rsidRPr="002B77CB">
        <w:rPr>
          <w:sz w:val="22"/>
        </w:rPr>
        <w:t>( )</w:t>
      </w:r>
      <w:proofErr w:type="gramEnd"/>
      <w:r w:rsidRPr="002B77CB">
        <w:tab/>
      </w:r>
      <w:r w:rsidRPr="002B77CB">
        <w:rPr>
          <w:sz w:val="22"/>
        </w:rPr>
        <w:t xml:space="preserve">Мы не можем выполнить требования к поставке </w:t>
      </w:r>
    </w:p>
    <w:p w14:paraId="448F7FA7" w14:textId="77777777" w:rsidR="000C25D5" w:rsidRPr="002B77CB" w:rsidRDefault="00FB542C">
      <w:pPr>
        <w:tabs>
          <w:tab w:val="left" w:pos="1418"/>
        </w:tabs>
        <w:ind w:left="864" w:hanging="851"/>
        <w:rPr>
          <w:sz w:val="22"/>
          <w:szCs w:val="22"/>
        </w:rPr>
      </w:pPr>
      <w:proofErr w:type="gramStart"/>
      <w:r w:rsidRPr="002B77CB">
        <w:rPr>
          <w:sz w:val="22"/>
        </w:rPr>
        <w:t>( )</w:t>
      </w:r>
      <w:proofErr w:type="gramEnd"/>
      <w:r w:rsidRPr="002B77CB">
        <w:tab/>
      </w:r>
      <w:r w:rsidRPr="002B77CB">
        <w:rPr>
          <w:sz w:val="22"/>
        </w:rPr>
        <w:t>Мы не можем соблюсти ваши условия (пожалуйста, уточните: условия оплаты, требование о предоставлении гарантии исполнения и т.д.)</w:t>
      </w:r>
    </w:p>
    <w:p w14:paraId="502104A1" w14:textId="77777777" w:rsidR="000C25D5" w:rsidRPr="002B77CB" w:rsidRDefault="00FB542C">
      <w:pPr>
        <w:tabs>
          <w:tab w:val="left" w:pos="1418"/>
        </w:tabs>
        <w:ind w:left="864" w:hanging="851"/>
        <w:rPr>
          <w:sz w:val="22"/>
          <w:szCs w:val="22"/>
        </w:rPr>
      </w:pPr>
      <w:proofErr w:type="gramStart"/>
      <w:r w:rsidRPr="002B77CB">
        <w:rPr>
          <w:sz w:val="22"/>
        </w:rPr>
        <w:t>( )</w:t>
      </w:r>
      <w:proofErr w:type="gramEnd"/>
      <w:r w:rsidRPr="002B77CB">
        <w:tab/>
      </w:r>
      <w:r w:rsidR="00BC0FE4" w:rsidRPr="002B77CB">
        <w:rPr>
          <w:sz w:val="22"/>
        </w:rPr>
        <w:t>В</w:t>
      </w:r>
      <w:r w:rsidRPr="002B77CB">
        <w:rPr>
          <w:sz w:val="22"/>
        </w:rPr>
        <w:t xml:space="preserve"> настоящее время </w:t>
      </w:r>
      <w:r w:rsidR="00BC0FE4" w:rsidRPr="002B77CB">
        <w:rPr>
          <w:sz w:val="22"/>
        </w:rPr>
        <w:t xml:space="preserve">мы </w:t>
      </w:r>
      <w:r w:rsidRPr="002B77CB">
        <w:rPr>
          <w:sz w:val="22"/>
        </w:rPr>
        <w:t>полностью загружены</w:t>
      </w:r>
    </w:p>
    <w:p w14:paraId="1DBB81F6" w14:textId="77777777" w:rsidR="000C25D5" w:rsidRPr="002B77CB" w:rsidRDefault="00FB542C">
      <w:pPr>
        <w:tabs>
          <w:tab w:val="left" w:pos="1418"/>
        </w:tabs>
        <w:ind w:left="864" w:hanging="851"/>
        <w:rPr>
          <w:sz w:val="22"/>
          <w:szCs w:val="22"/>
        </w:rPr>
      </w:pPr>
      <w:proofErr w:type="gramStart"/>
      <w:r w:rsidRPr="002B77CB">
        <w:rPr>
          <w:sz w:val="22"/>
        </w:rPr>
        <w:t>( )</w:t>
      </w:r>
      <w:proofErr w:type="gramEnd"/>
      <w:r w:rsidRPr="002B77CB">
        <w:tab/>
      </w:r>
      <w:r w:rsidRPr="002B77CB">
        <w:rPr>
          <w:sz w:val="22"/>
        </w:rPr>
        <w:t>Мы закрыты во время отпускного сезона</w:t>
      </w:r>
    </w:p>
    <w:p w14:paraId="3D757C4E" w14:textId="77777777" w:rsidR="000C25D5" w:rsidRPr="002B77CB" w:rsidRDefault="00FB542C">
      <w:pPr>
        <w:tabs>
          <w:tab w:val="left" w:pos="1418"/>
        </w:tabs>
        <w:ind w:left="864" w:hanging="851"/>
        <w:rPr>
          <w:sz w:val="22"/>
          <w:szCs w:val="22"/>
        </w:rPr>
      </w:pPr>
      <w:proofErr w:type="gramStart"/>
      <w:r w:rsidRPr="002B77CB">
        <w:rPr>
          <w:sz w:val="22"/>
        </w:rPr>
        <w:t>( )</w:t>
      </w:r>
      <w:proofErr w:type="gramEnd"/>
      <w:r w:rsidRPr="002B77CB">
        <w:tab/>
      </w:r>
      <w:r w:rsidRPr="002B77CB">
        <w:rPr>
          <w:sz w:val="22"/>
        </w:rPr>
        <w:t xml:space="preserve">Мы были вынуждены предоставить приоритет запросам других клиентов </w:t>
      </w:r>
    </w:p>
    <w:p w14:paraId="5F2E902E" w14:textId="77777777" w:rsidR="000C25D5" w:rsidRPr="002B77CB" w:rsidRDefault="00FB542C">
      <w:pPr>
        <w:tabs>
          <w:tab w:val="left" w:pos="1418"/>
        </w:tabs>
        <w:ind w:left="864" w:hanging="851"/>
        <w:rPr>
          <w:sz w:val="22"/>
          <w:szCs w:val="22"/>
        </w:rPr>
      </w:pPr>
      <w:proofErr w:type="gramStart"/>
      <w:r w:rsidRPr="002B77CB">
        <w:rPr>
          <w:sz w:val="22"/>
        </w:rPr>
        <w:t>( )</w:t>
      </w:r>
      <w:proofErr w:type="gramEnd"/>
      <w:r w:rsidRPr="002B77CB">
        <w:tab/>
      </w:r>
      <w:r w:rsidRPr="002B77CB">
        <w:rPr>
          <w:sz w:val="22"/>
        </w:rPr>
        <w:t xml:space="preserve">Мы не </w:t>
      </w:r>
      <w:r w:rsidR="00BC0FE4" w:rsidRPr="002B77CB">
        <w:rPr>
          <w:sz w:val="22"/>
        </w:rPr>
        <w:t>работаем</w:t>
      </w:r>
      <w:r w:rsidRPr="002B77CB">
        <w:rPr>
          <w:sz w:val="22"/>
        </w:rPr>
        <w:t xml:space="preserve"> напрямую, а действуем через дистрибьюторов </w:t>
      </w:r>
    </w:p>
    <w:p w14:paraId="185E185E" w14:textId="77777777" w:rsidR="000C25D5" w:rsidRPr="002B77CB" w:rsidRDefault="00FB542C">
      <w:pPr>
        <w:tabs>
          <w:tab w:val="left" w:pos="1418"/>
        </w:tabs>
        <w:ind w:left="864" w:hanging="851"/>
        <w:rPr>
          <w:sz w:val="22"/>
          <w:szCs w:val="22"/>
        </w:rPr>
      </w:pPr>
      <w:proofErr w:type="gramStart"/>
      <w:r w:rsidRPr="002B77CB">
        <w:rPr>
          <w:sz w:val="22"/>
        </w:rPr>
        <w:t>( )</w:t>
      </w:r>
      <w:proofErr w:type="gramEnd"/>
      <w:r w:rsidRPr="002B77CB">
        <w:tab/>
      </w:r>
      <w:r w:rsidRPr="002B77CB">
        <w:rPr>
          <w:sz w:val="22"/>
        </w:rPr>
        <w:t>Мы не имеем возможности обеспечить послепродажное обслуживание в стране-получателе</w:t>
      </w:r>
    </w:p>
    <w:p w14:paraId="6CD997F3" w14:textId="77777777" w:rsidR="000C25D5" w:rsidRPr="002B77CB" w:rsidRDefault="00FB542C">
      <w:pPr>
        <w:tabs>
          <w:tab w:val="left" w:pos="1418"/>
        </w:tabs>
        <w:ind w:left="864" w:hanging="851"/>
        <w:rPr>
          <w:sz w:val="22"/>
          <w:szCs w:val="22"/>
        </w:rPr>
      </w:pPr>
      <w:proofErr w:type="gramStart"/>
      <w:r w:rsidRPr="002B77CB">
        <w:rPr>
          <w:sz w:val="22"/>
        </w:rPr>
        <w:t>( )</w:t>
      </w:r>
      <w:proofErr w:type="gramEnd"/>
      <w:r w:rsidRPr="002B77CB">
        <w:tab/>
      </w:r>
      <w:r w:rsidRPr="002B77CB">
        <w:rPr>
          <w:sz w:val="22"/>
        </w:rPr>
        <w:t>Лицо, занимающееся конкурсной заявкой, отсутствует в офисе</w:t>
      </w:r>
    </w:p>
    <w:p w14:paraId="72A74241" w14:textId="77777777" w:rsidR="000C25D5" w:rsidRPr="002B77CB" w:rsidRDefault="00FB542C">
      <w:pPr>
        <w:tabs>
          <w:tab w:val="left" w:pos="1418"/>
        </w:tabs>
        <w:ind w:left="864" w:hanging="851"/>
        <w:rPr>
          <w:sz w:val="22"/>
          <w:szCs w:val="22"/>
        </w:rPr>
      </w:pPr>
      <w:proofErr w:type="gramStart"/>
      <w:r w:rsidRPr="002B77CB">
        <w:rPr>
          <w:sz w:val="22"/>
        </w:rPr>
        <w:t>( )</w:t>
      </w:r>
      <w:proofErr w:type="gramEnd"/>
      <w:r w:rsidRPr="002B77CB">
        <w:tab/>
      </w:r>
      <w:r w:rsidRPr="002B77CB">
        <w:rPr>
          <w:sz w:val="22"/>
        </w:rPr>
        <w:t>Другое (пожалуйста, уточните)</w:t>
      </w:r>
    </w:p>
    <w:p w14:paraId="15A5B6EB" w14:textId="77777777" w:rsidR="000C25D5" w:rsidRPr="002B77CB" w:rsidRDefault="000C25D5">
      <w:pPr>
        <w:tabs>
          <w:tab w:val="left" w:pos="1418"/>
        </w:tabs>
        <w:ind w:left="864" w:hanging="851"/>
        <w:rPr>
          <w:sz w:val="22"/>
          <w:szCs w:val="22"/>
        </w:rPr>
      </w:pPr>
    </w:p>
    <w:p w14:paraId="1167203A" w14:textId="77777777" w:rsidR="000C25D5" w:rsidRPr="002B77CB" w:rsidRDefault="00FB542C">
      <w:pPr>
        <w:tabs>
          <w:tab w:val="left" w:pos="1418"/>
        </w:tabs>
        <w:ind w:left="864" w:hanging="851"/>
        <w:rPr>
          <w:sz w:val="22"/>
          <w:szCs w:val="22"/>
        </w:rPr>
      </w:pPr>
      <w:r w:rsidRPr="002B77CB">
        <w:rPr>
          <w:sz w:val="22"/>
        </w:rPr>
        <w:t>Пожалуйста, подтвердите один из следующих двух вариантов:</w:t>
      </w:r>
    </w:p>
    <w:p w14:paraId="3C4C1628" w14:textId="77777777" w:rsidR="000C25D5" w:rsidRPr="002B77CB" w:rsidRDefault="00FB542C">
      <w:pPr>
        <w:tabs>
          <w:tab w:val="left" w:pos="1418"/>
        </w:tabs>
        <w:ind w:left="864" w:hanging="851"/>
        <w:rPr>
          <w:sz w:val="22"/>
          <w:szCs w:val="22"/>
        </w:rPr>
      </w:pPr>
      <w:proofErr w:type="gramStart"/>
      <w:r w:rsidRPr="002B77CB">
        <w:rPr>
          <w:sz w:val="22"/>
        </w:rPr>
        <w:t>( )</w:t>
      </w:r>
      <w:proofErr w:type="gramEnd"/>
      <w:r w:rsidRPr="002B77CB">
        <w:tab/>
      </w:r>
      <w:r w:rsidRPr="002B77CB">
        <w:rPr>
          <w:sz w:val="22"/>
        </w:rPr>
        <w:t xml:space="preserve">Мы хотели бы получать будущие Приглашения к участию в торгах в отношении этого вида </w:t>
      </w:r>
      <w:r w:rsidR="00BC0FE4" w:rsidRPr="002B77CB">
        <w:rPr>
          <w:sz w:val="22"/>
        </w:rPr>
        <w:t>услуг</w:t>
      </w:r>
    </w:p>
    <w:p w14:paraId="4DFAC224" w14:textId="77777777" w:rsidR="000C25D5" w:rsidRPr="002B77CB" w:rsidRDefault="00FB542C">
      <w:pPr>
        <w:tabs>
          <w:tab w:val="left" w:pos="1418"/>
        </w:tabs>
        <w:ind w:left="864" w:hanging="851"/>
        <w:rPr>
          <w:sz w:val="22"/>
          <w:szCs w:val="22"/>
        </w:rPr>
      </w:pPr>
      <w:proofErr w:type="gramStart"/>
      <w:r w:rsidRPr="002B77CB">
        <w:rPr>
          <w:sz w:val="22"/>
        </w:rPr>
        <w:t>( )</w:t>
      </w:r>
      <w:proofErr w:type="gramEnd"/>
      <w:r w:rsidRPr="002B77CB">
        <w:tab/>
      </w:r>
      <w:r w:rsidRPr="002B77CB">
        <w:rPr>
          <w:sz w:val="22"/>
        </w:rPr>
        <w:t xml:space="preserve">Мы не хотим получать Приглашения к участию в торгах в отношении этого вида </w:t>
      </w:r>
      <w:r w:rsidR="00BC0FE4" w:rsidRPr="002B77CB">
        <w:rPr>
          <w:sz w:val="22"/>
        </w:rPr>
        <w:t>услуг</w:t>
      </w:r>
    </w:p>
    <w:p w14:paraId="27F6AF1A" w14:textId="77777777" w:rsidR="000C25D5" w:rsidRPr="002B77CB" w:rsidRDefault="000C25D5">
      <w:pPr>
        <w:tabs>
          <w:tab w:val="left" w:pos="1418"/>
        </w:tabs>
        <w:ind w:left="864" w:hanging="851"/>
        <w:rPr>
          <w:sz w:val="22"/>
          <w:szCs w:val="22"/>
        </w:rPr>
      </w:pPr>
    </w:p>
    <w:p w14:paraId="3DA851FC" w14:textId="77777777" w:rsidR="000C25D5" w:rsidRPr="002B77CB" w:rsidRDefault="00FB542C">
      <w:pPr>
        <w:pStyle w:val="SectionVHeader"/>
        <w:ind w:left="864"/>
        <w:jc w:val="left"/>
        <w:rPr>
          <w:sz w:val="22"/>
          <w:szCs w:val="22"/>
        </w:rPr>
      </w:pPr>
      <w:r w:rsidRPr="002B77CB">
        <w:rPr>
          <w:sz w:val="22"/>
        </w:rPr>
        <w:t>Если у ЮНФПА возникнут вопросы к участнику торгов по поводу настоящего ОТКАЗА ОТ УЧАСТИЯ В ТОРГАХ, ЮНФПА следует связаться с г-ном/г-жой _________________, телефон/</w:t>
      </w:r>
      <w:proofErr w:type="spellStart"/>
      <w:r w:rsidRPr="002B77CB">
        <w:rPr>
          <w:sz w:val="22"/>
        </w:rPr>
        <w:t>эл.почта</w:t>
      </w:r>
      <w:proofErr w:type="spellEnd"/>
      <w:r w:rsidRPr="002B77CB">
        <w:rPr>
          <w:sz w:val="22"/>
        </w:rPr>
        <w:t xml:space="preserve"> ________________, который/которая сможет оказать содействие.</w:t>
      </w:r>
    </w:p>
    <w:p w14:paraId="7D5E0CB5" w14:textId="77777777" w:rsidR="000C25D5" w:rsidRPr="002B77CB" w:rsidRDefault="00FB542C">
      <w:r w:rsidRPr="002B77CB">
        <w:br w:type="page"/>
      </w:r>
    </w:p>
    <w:p w14:paraId="1C1A65A1" w14:textId="77777777" w:rsidR="000C25D5" w:rsidRPr="009C22B8" w:rsidRDefault="00FB542C">
      <w:pPr>
        <w:pStyle w:val="Heading1"/>
        <w:jc w:val="center"/>
        <w:rPr>
          <w:rFonts w:ascii="Times New Roman" w:hAnsi="Times New Roman" w:cs="Times New Roman"/>
          <w:sz w:val="22"/>
          <w:szCs w:val="28"/>
        </w:rPr>
      </w:pPr>
      <w:bookmarkStart w:id="9" w:name="_Toc306007619"/>
      <w:bookmarkStart w:id="10" w:name="_Toc139874375"/>
      <w:r w:rsidRPr="009C22B8">
        <w:rPr>
          <w:rFonts w:ascii="Times New Roman" w:hAnsi="Times New Roman" w:cs="Times New Roman"/>
          <w:sz w:val="22"/>
        </w:rPr>
        <w:lastRenderedPageBreak/>
        <w:t>2. Форма сопроводительного письма к конкурсной заявке</w:t>
      </w:r>
      <w:bookmarkEnd w:id="9"/>
      <w:bookmarkEnd w:id="10"/>
    </w:p>
    <w:p w14:paraId="3BB99E4A" w14:textId="77777777" w:rsidR="000C25D5" w:rsidRPr="009C22B8" w:rsidRDefault="00FB542C">
      <w:pPr>
        <w:jc w:val="center"/>
        <w:rPr>
          <w:i/>
          <w:snapToGrid w:val="0"/>
          <w:spacing w:val="-8"/>
          <w:sz w:val="22"/>
          <w:szCs w:val="22"/>
        </w:rPr>
      </w:pPr>
      <w:r w:rsidRPr="009C22B8">
        <w:rPr>
          <w:i/>
          <w:snapToGrid w:val="0"/>
          <w:spacing w:val="-8"/>
          <w:sz w:val="22"/>
        </w:rPr>
        <w:t>[Участник торгов должен заполнить эту форму в соответствии с приведенными инструкциями. Изменения установленного формата не допускаются и никакие заменяющие документы приниматься не будут.]</w:t>
      </w:r>
    </w:p>
    <w:p w14:paraId="5AFA5DB0" w14:textId="77777777" w:rsidR="000C25D5" w:rsidRPr="009C22B8" w:rsidRDefault="000C25D5">
      <w:pPr>
        <w:jc w:val="center"/>
        <w:rPr>
          <w:i/>
          <w:snapToGrid w:val="0"/>
          <w:sz w:val="22"/>
          <w:szCs w:val="22"/>
        </w:rPr>
      </w:pPr>
    </w:p>
    <w:p w14:paraId="51E91CDA" w14:textId="77777777" w:rsidR="000C25D5" w:rsidRPr="009C22B8" w:rsidRDefault="00FB542C">
      <w:pPr>
        <w:jc w:val="both"/>
        <w:rPr>
          <w:snapToGrid w:val="0"/>
          <w:sz w:val="22"/>
          <w:szCs w:val="22"/>
        </w:rPr>
      </w:pPr>
      <w:r w:rsidRPr="009C22B8">
        <w:rPr>
          <w:b/>
          <w:snapToGrid w:val="0"/>
          <w:sz w:val="22"/>
        </w:rPr>
        <w:t>Дата:</w:t>
      </w:r>
      <w:r w:rsidRPr="009C22B8">
        <w:rPr>
          <w:i/>
          <w:snapToGrid w:val="0"/>
          <w:sz w:val="22"/>
        </w:rPr>
        <w:t xml:space="preserve"> [укажите дату (день, месяц и год) подачи конкурсной заявки]</w:t>
      </w:r>
    </w:p>
    <w:p w14:paraId="7704B0F5" w14:textId="77777777" w:rsidR="000C25D5" w:rsidRPr="002B77CB" w:rsidRDefault="00FB542C">
      <w:pPr>
        <w:jc w:val="both"/>
        <w:rPr>
          <w:snapToGrid w:val="0"/>
          <w:sz w:val="22"/>
          <w:szCs w:val="22"/>
          <w:lang w:val="en-US"/>
        </w:rPr>
      </w:pPr>
      <w:r w:rsidRPr="009C22B8">
        <w:rPr>
          <w:b/>
          <w:snapToGrid w:val="0"/>
          <w:sz w:val="22"/>
          <w:lang w:val="en-US"/>
        </w:rPr>
        <w:t>ITB No.:</w:t>
      </w:r>
      <w:r w:rsidRPr="009C22B8">
        <w:rPr>
          <w:snapToGrid w:val="0"/>
          <w:sz w:val="22"/>
          <w:lang w:val="en-US"/>
        </w:rPr>
        <w:t xml:space="preserve"> </w:t>
      </w:r>
      <w:r w:rsidR="00442C12" w:rsidRPr="009C22B8">
        <w:rPr>
          <w:snapToGrid w:val="0"/>
          <w:sz w:val="22"/>
          <w:lang w:val="en-US"/>
        </w:rPr>
        <w:t>UNFPA/BLR/ITB/23/001</w:t>
      </w:r>
      <w:r w:rsidR="00800E77" w:rsidRPr="002B77CB">
        <w:rPr>
          <w:snapToGrid w:val="0"/>
          <w:sz w:val="22"/>
          <w:lang w:val="en-US"/>
        </w:rPr>
        <w:t xml:space="preserve"> </w:t>
      </w:r>
    </w:p>
    <w:p w14:paraId="0A059813" w14:textId="77777777" w:rsidR="000C25D5" w:rsidRPr="002B77CB" w:rsidRDefault="000C25D5">
      <w:pPr>
        <w:jc w:val="both"/>
        <w:rPr>
          <w:snapToGrid w:val="0"/>
          <w:sz w:val="22"/>
          <w:szCs w:val="22"/>
          <w:lang w:val="en-US"/>
        </w:rPr>
      </w:pPr>
    </w:p>
    <w:p w14:paraId="13A7C821" w14:textId="77777777" w:rsidR="000C25D5" w:rsidRPr="002B77CB" w:rsidRDefault="00FB542C" w:rsidP="00BC0FE4">
      <w:pPr>
        <w:jc w:val="both"/>
        <w:rPr>
          <w:snapToGrid w:val="0"/>
          <w:sz w:val="22"/>
        </w:rPr>
      </w:pPr>
      <w:r w:rsidRPr="002B77CB">
        <w:rPr>
          <w:snapToGrid w:val="0"/>
          <w:sz w:val="22"/>
        </w:rPr>
        <w:t xml:space="preserve">Кому: </w:t>
      </w:r>
      <w:r w:rsidR="00BC0FE4" w:rsidRPr="002B77CB">
        <w:rPr>
          <w:snapToGrid w:val="0"/>
          <w:sz w:val="22"/>
        </w:rPr>
        <w:t>Фонд Организации Объединенных Наций в области народонаселения в Республике Беларусь</w:t>
      </w:r>
    </w:p>
    <w:p w14:paraId="26B54872" w14:textId="77777777" w:rsidR="00BC0FE4" w:rsidRPr="002B77CB" w:rsidRDefault="00BC0FE4" w:rsidP="00BC0FE4">
      <w:pPr>
        <w:jc w:val="both"/>
        <w:rPr>
          <w:snapToGrid w:val="0"/>
          <w:sz w:val="22"/>
          <w:szCs w:val="22"/>
        </w:rPr>
      </w:pPr>
    </w:p>
    <w:p w14:paraId="13A90892" w14:textId="77777777" w:rsidR="000C25D5" w:rsidRPr="002B77CB" w:rsidRDefault="00FB542C">
      <w:pPr>
        <w:jc w:val="both"/>
        <w:rPr>
          <w:snapToGrid w:val="0"/>
          <w:sz w:val="22"/>
          <w:szCs w:val="22"/>
        </w:rPr>
      </w:pPr>
      <w:r w:rsidRPr="002B77CB">
        <w:rPr>
          <w:snapToGrid w:val="0"/>
          <w:sz w:val="22"/>
        </w:rPr>
        <w:t>Уважаемые дамы и господа!</w:t>
      </w:r>
    </w:p>
    <w:p w14:paraId="56BA83A2" w14:textId="77777777" w:rsidR="000C25D5" w:rsidRPr="002B77CB" w:rsidRDefault="000C25D5">
      <w:pPr>
        <w:jc w:val="both"/>
        <w:rPr>
          <w:snapToGrid w:val="0"/>
          <w:sz w:val="22"/>
          <w:szCs w:val="22"/>
        </w:rPr>
      </w:pPr>
    </w:p>
    <w:p w14:paraId="4C58B957" w14:textId="1BBAE8A0" w:rsidR="000C25D5" w:rsidRPr="002B77CB" w:rsidRDefault="00FB542C">
      <w:pPr>
        <w:jc w:val="both"/>
        <w:rPr>
          <w:snapToGrid w:val="0"/>
          <w:sz w:val="22"/>
          <w:szCs w:val="22"/>
        </w:rPr>
      </w:pPr>
      <w:r w:rsidRPr="002B77CB">
        <w:rPr>
          <w:snapToGrid w:val="0"/>
          <w:sz w:val="22"/>
        </w:rPr>
        <w:t xml:space="preserve">Мы, нижеподписавшиеся, изучили Конкурсную документацию </w:t>
      </w:r>
      <w:r w:rsidR="00442C12" w:rsidRPr="002B77CB">
        <w:rPr>
          <w:snapToGrid w:val="0"/>
          <w:sz w:val="22"/>
        </w:rPr>
        <w:t>№ UNFPA/BLR/ITB/23/001</w:t>
      </w:r>
      <w:r w:rsidRPr="002B77CB">
        <w:rPr>
          <w:snapToGrid w:val="0"/>
          <w:sz w:val="22"/>
        </w:rPr>
        <w:t xml:space="preserve">, а также изменения и дополнения к ней, и не имеем никаких оговорок в их отношении. Мы настоящим предлагаем </w:t>
      </w:r>
      <w:r w:rsidR="000E4B94" w:rsidRPr="002B77CB">
        <w:rPr>
          <w:snapToGrid w:val="0"/>
          <w:sz w:val="22"/>
        </w:rPr>
        <w:t xml:space="preserve">услуги__________________________________________ </w:t>
      </w:r>
      <w:r w:rsidRPr="002B77CB">
        <w:rPr>
          <w:snapToGrid w:val="0"/>
          <w:sz w:val="22"/>
        </w:rPr>
        <w:t xml:space="preserve">согласно Конкурсной документации </w:t>
      </w:r>
      <w:r w:rsidR="000E4B94" w:rsidRPr="002B77CB">
        <w:rPr>
          <w:snapToGrid w:val="0"/>
          <w:sz w:val="22"/>
        </w:rPr>
        <w:t>и</w:t>
      </w:r>
      <w:r w:rsidRPr="002B77CB">
        <w:rPr>
          <w:snapToGrid w:val="0"/>
          <w:sz w:val="22"/>
        </w:rPr>
        <w:t xml:space="preserve"> </w:t>
      </w:r>
      <w:r w:rsidR="00442C12" w:rsidRPr="002B77CB">
        <w:rPr>
          <w:snapToGrid w:val="0"/>
          <w:sz w:val="22"/>
        </w:rPr>
        <w:t xml:space="preserve">Техническим </w:t>
      </w:r>
      <w:r w:rsidR="00752173">
        <w:rPr>
          <w:snapToGrid w:val="0"/>
          <w:sz w:val="22"/>
        </w:rPr>
        <w:t>условиям</w:t>
      </w:r>
      <w:bookmarkStart w:id="11" w:name="_GoBack"/>
      <w:bookmarkEnd w:id="11"/>
      <w:r w:rsidR="00752173">
        <w:rPr>
          <w:snapToGrid w:val="0"/>
          <w:sz w:val="22"/>
        </w:rPr>
        <w:t xml:space="preserve"> </w:t>
      </w:r>
      <w:r w:rsidR="00442C12" w:rsidRPr="002B77CB">
        <w:rPr>
          <w:snapToGrid w:val="0"/>
          <w:sz w:val="22"/>
        </w:rPr>
        <w:t>торгов</w:t>
      </w:r>
      <w:r w:rsidR="00230DA6" w:rsidRPr="002B77CB">
        <w:rPr>
          <w:snapToGrid w:val="0"/>
          <w:sz w:val="22"/>
        </w:rPr>
        <w:t xml:space="preserve">, </w:t>
      </w:r>
      <w:r w:rsidR="000E4B94" w:rsidRPr="002B77CB">
        <w:rPr>
          <w:snapToGrid w:val="0"/>
          <w:sz w:val="22"/>
        </w:rPr>
        <w:t>а также в соответствии с</w:t>
      </w:r>
      <w:r w:rsidRPr="002B77CB">
        <w:rPr>
          <w:snapToGrid w:val="0"/>
          <w:sz w:val="22"/>
        </w:rPr>
        <w:t xml:space="preserve"> Общи</w:t>
      </w:r>
      <w:r w:rsidR="000E4B94" w:rsidRPr="002B77CB">
        <w:rPr>
          <w:snapToGrid w:val="0"/>
          <w:sz w:val="22"/>
        </w:rPr>
        <w:t>ми</w:t>
      </w:r>
      <w:r w:rsidRPr="002B77CB">
        <w:rPr>
          <w:snapToGrid w:val="0"/>
          <w:sz w:val="22"/>
        </w:rPr>
        <w:t xml:space="preserve"> положени</w:t>
      </w:r>
      <w:r w:rsidR="000E4B94" w:rsidRPr="002B77CB">
        <w:rPr>
          <w:snapToGrid w:val="0"/>
          <w:sz w:val="22"/>
        </w:rPr>
        <w:t>ями</w:t>
      </w:r>
      <w:r w:rsidRPr="002B77CB">
        <w:rPr>
          <w:snapToGrid w:val="0"/>
          <w:sz w:val="22"/>
        </w:rPr>
        <w:t xml:space="preserve"> и услови</w:t>
      </w:r>
      <w:r w:rsidR="000E4B94" w:rsidRPr="002B77CB">
        <w:rPr>
          <w:snapToGrid w:val="0"/>
          <w:sz w:val="22"/>
        </w:rPr>
        <w:t>ями контракта</w:t>
      </w:r>
      <w:r w:rsidRPr="002B77CB">
        <w:rPr>
          <w:snapToGrid w:val="0"/>
          <w:sz w:val="22"/>
        </w:rPr>
        <w:t xml:space="preserve"> ЮНФПА</w:t>
      </w:r>
      <w:r w:rsidR="000E4B94" w:rsidRPr="002B77CB">
        <w:rPr>
          <w:snapToGrid w:val="0"/>
          <w:sz w:val="22"/>
        </w:rPr>
        <w:t xml:space="preserve"> и иными требованиями</w:t>
      </w:r>
      <w:r w:rsidRPr="002B77CB">
        <w:rPr>
          <w:snapToGrid w:val="0"/>
          <w:sz w:val="22"/>
        </w:rPr>
        <w:t>, указанны</w:t>
      </w:r>
      <w:r w:rsidR="000E4B94" w:rsidRPr="002B77CB">
        <w:rPr>
          <w:snapToGrid w:val="0"/>
          <w:sz w:val="22"/>
        </w:rPr>
        <w:t>ми</w:t>
      </w:r>
      <w:r w:rsidRPr="002B77CB">
        <w:rPr>
          <w:snapToGrid w:val="0"/>
          <w:sz w:val="22"/>
        </w:rPr>
        <w:t xml:space="preserve"> в настоящем документе. </w:t>
      </w:r>
    </w:p>
    <w:p w14:paraId="02CB1022" w14:textId="77777777" w:rsidR="000C25D5" w:rsidRPr="002B77CB" w:rsidRDefault="000C25D5">
      <w:pPr>
        <w:jc w:val="both"/>
        <w:rPr>
          <w:snapToGrid w:val="0"/>
          <w:sz w:val="22"/>
          <w:szCs w:val="22"/>
        </w:rPr>
      </w:pPr>
    </w:p>
    <w:p w14:paraId="43368D71" w14:textId="77777777" w:rsidR="000C25D5" w:rsidRPr="002B77CB" w:rsidRDefault="00FB542C">
      <w:pPr>
        <w:jc w:val="both"/>
        <w:rPr>
          <w:snapToGrid w:val="0"/>
          <w:sz w:val="22"/>
          <w:szCs w:val="22"/>
        </w:rPr>
      </w:pPr>
      <w:r w:rsidRPr="002B77CB">
        <w:rPr>
          <w:snapToGrid w:val="0"/>
          <w:sz w:val="22"/>
        </w:rPr>
        <w:t>Мы обязуемся соблюдать условия настоящей конкурсной заявки в течение</w:t>
      </w:r>
      <w:r w:rsidR="005B1548" w:rsidRPr="002B77CB">
        <w:rPr>
          <w:i/>
          <w:sz w:val="22"/>
        </w:rPr>
        <w:t xml:space="preserve"> 90 дней </w:t>
      </w:r>
      <w:r w:rsidRPr="002B77CB">
        <w:rPr>
          <w:snapToGrid w:val="0"/>
          <w:sz w:val="22"/>
        </w:rPr>
        <w:t xml:space="preserve">с даты вскрытия конкурсных заявок, </w:t>
      </w:r>
      <w:r w:rsidR="000E4B94" w:rsidRPr="002B77CB">
        <w:rPr>
          <w:snapToGrid w:val="0"/>
          <w:sz w:val="22"/>
        </w:rPr>
        <w:t>указанной</w:t>
      </w:r>
      <w:r w:rsidRPr="002B77CB">
        <w:rPr>
          <w:snapToGrid w:val="0"/>
          <w:sz w:val="22"/>
        </w:rPr>
        <w:t xml:space="preserve"> в Приглашении к участию в торгах, и она будет оставаться для нас обязательной к исполнению и может быть принята в любое время до истечения указанного срока.</w:t>
      </w:r>
    </w:p>
    <w:p w14:paraId="1EDCFE86" w14:textId="77777777" w:rsidR="000C25D5" w:rsidRPr="002B77CB" w:rsidRDefault="000C25D5">
      <w:pPr>
        <w:jc w:val="both"/>
        <w:rPr>
          <w:snapToGrid w:val="0"/>
          <w:sz w:val="22"/>
          <w:szCs w:val="22"/>
        </w:rPr>
      </w:pPr>
    </w:p>
    <w:p w14:paraId="1F1D1653" w14:textId="77777777" w:rsidR="000C25D5" w:rsidRPr="002B77CB" w:rsidRDefault="00FB542C">
      <w:pPr>
        <w:jc w:val="both"/>
        <w:rPr>
          <w:snapToGrid w:val="0"/>
          <w:spacing w:val="-4"/>
          <w:sz w:val="22"/>
        </w:rPr>
      </w:pPr>
      <w:r w:rsidRPr="002B77CB">
        <w:rPr>
          <w:snapToGrid w:val="0"/>
          <w:spacing w:val="-4"/>
          <w:sz w:val="22"/>
        </w:rPr>
        <w:t>Мы, включая любых субподрядчиков или поставщиков в отношении любой части контракта, и</w:t>
      </w:r>
      <w:r w:rsidR="000E4B94" w:rsidRPr="002B77CB">
        <w:rPr>
          <w:snapToGrid w:val="0"/>
          <w:spacing w:val="-4"/>
          <w:sz w:val="22"/>
        </w:rPr>
        <w:t>меем гражданство стран ________.</w:t>
      </w:r>
    </w:p>
    <w:p w14:paraId="39EE381B" w14:textId="77777777" w:rsidR="000E4B94" w:rsidRPr="002B77CB" w:rsidRDefault="000E4B94">
      <w:pPr>
        <w:jc w:val="both"/>
        <w:rPr>
          <w:snapToGrid w:val="0"/>
          <w:sz w:val="22"/>
          <w:szCs w:val="22"/>
        </w:rPr>
      </w:pPr>
    </w:p>
    <w:p w14:paraId="02EB485E" w14:textId="77777777" w:rsidR="000C25D5" w:rsidRPr="002B77CB" w:rsidRDefault="00FB542C">
      <w:pPr>
        <w:jc w:val="both"/>
        <w:rPr>
          <w:snapToGrid w:val="0"/>
          <w:spacing w:val="-4"/>
          <w:sz w:val="22"/>
          <w:szCs w:val="22"/>
        </w:rPr>
      </w:pPr>
      <w:r w:rsidRPr="002B77CB">
        <w:rPr>
          <w:snapToGrid w:val="0"/>
          <w:spacing w:val="-4"/>
          <w:sz w:val="22"/>
        </w:rPr>
        <w:t>Мы не имеем конфликта интересов в соответствии с подпунктом 2.1 Инструкций для участников торгов.</w:t>
      </w:r>
    </w:p>
    <w:p w14:paraId="1743E87C" w14:textId="77777777" w:rsidR="000C25D5" w:rsidRPr="002B77CB" w:rsidRDefault="000C25D5">
      <w:pPr>
        <w:jc w:val="both"/>
        <w:rPr>
          <w:snapToGrid w:val="0"/>
          <w:sz w:val="22"/>
          <w:szCs w:val="22"/>
        </w:rPr>
      </w:pPr>
    </w:p>
    <w:p w14:paraId="233AA894" w14:textId="77777777" w:rsidR="000C25D5" w:rsidRPr="002B77CB" w:rsidRDefault="00FB542C">
      <w:pPr>
        <w:jc w:val="both"/>
        <w:rPr>
          <w:snapToGrid w:val="0"/>
          <w:sz w:val="22"/>
          <w:szCs w:val="22"/>
        </w:rPr>
      </w:pPr>
      <w:r w:rsidRPr="002B77CB">
        <w:rPr>
          <w:snapToGrid w:val="0"/>
          <w:sz w:val="22"/>
        </w:rPr>
        <w:t xml:space="preserve">Наша </w:t>
      </w:r>
      <w:r w:rsidR="000E4B94" w:rsidRPr="002B77CB">
        <w:rPr>
          <w:snapToGrid w:val="0"/>
          <w:sz w:val="22"/>
        </w:rPr>
        <w:t>компания</w:t>
      </w:r>
      <w:r w:rsidRPr="002B77CB">
        <w:rPr>
          <w:snapToGrid w:val="0"/>
          <w:sz w:val="22"/>
        </w:rPr>
        <w:t>, ее аффилированные лица или дочерние компании (включая любых субподрядчиков или поставщиков в отношении любой части контракта) не были объявлены ЮНФПА несоответствующими установленным требованиям в соответствии с подпунктом 2.2 Инструкций для участников торгов.</w:t>
      </w:r>
    </w:p>
    <w:p w14:paraId="1C6203D8" w14:textId="77777777" w:rsidR="000C25D5" w:rsidRPr="002B77CB" w:rsidRDefault="000C25D5">
      <w:pPr>
        <w:jc w:val="both"/>
        <w:rPr>
          <w:snapToGrid w:val="0"/>
          <w:sz w:val="22"/>
          <w:szCs w:val="22"/>
        </w:rPr>
      </w:pPr>
    </w:p>
    <w:p w14:paraId="773A3348" w14:textId="77777777" w:rsidR="000C25D5" w:rsidRPr="002B77CB" w:rsidRDefault="00FB542C">
      <w:pPr>
        <w:jc w:val="both"/>
        <w:rPr>
          <w:snapToGrid w:val="0"/>
          <w:sz w:val="22"/>
          <w:szCs w:val="22"/>
        </w:rPr>
      </w:pPr>
      <w:r w:rsidRPr="002B77CB">
        <w:rPr>
          <w:snapToGrid w:val="0"/>
          <w:sz w:val="22"/>
        </w:rPr>
        <w:t>Мы осознаем, что вы не обязаны принимать оцененную конкурсную заявку с самой низкой ценой или какую-либо другую конкурсную заявку, которая может быть вами получена.</w:t>
      </w:r>
    </w:p>
    <w:p w14:paraId="0ECE4BBE" w14:textId="77777777" w:rsidR="000C25D5" w:rsidRPr="002B77CB" w:rsidRDefault="000C25D5">
      <w:pPr>
        <w:jc w:val="both"/>
        <w:rPr>
          <w:snapToGrid w:val="0"/>
          <w:sz w:val="22"/>
          <w:szCs w:val="22"/>
        </w:rPr>
      </w:pPr>
    </w:p>
    <w:p w14:paraId="1B3C71CC" w14:textId="77777777" w:rsidR="000C25D5" w:rsidRPr="002B77CB" w:rsidRDefault="00FB542C">
      <w:pPr>
        <w:jc w:val="both"/>
        <w:rPr>
          <w:snapToGrid w:val="0"/>
          <w:sz w:val="22"/>
          <w:szCs w:val="22"/>
        </w:rPr>
      </w:pPr>
      <w:r w:rsidRPr="002B77CB">
        <w:rPr>
          <w:snapToGrid w:val="0"/>
          <w:sz w:val="22"/>
        </w:rPr>
        <w:t>Датировано ............. днем ......................................[</w:t>
      </w:r>
      <w:r w:rsidRPr="002B77CB">
        <w:rPr>
          <w:i/>
          <w:snapToGrid w:val="0"/>
          <w:sz w:val="22"/>
        </w:rPr>
        <w:t>год</w:t>
      </w:r>
      <w:r w:rsidRPr="002B77CB">
        <w:rPr>
          <w:snapToGrid w:val="0"/>
          <w:sz w:val="22"/>
        </w:rPr>
        <w:t>].</w:t>
      </w:r>
    </w:p>
    <w:p w14:paraId="78E6544E" w14:textId="77777777" w:rsidR="000C25D5" w:rsidRPr="002B77CB" w:rsidRDefault="000C25D5">
      <w:pPr>
        <w:ind w:firstLine="720"/>
        <w:jc w:val="both"/>
        <w:rPr>
          <w:snapToGrid w:val="0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72"/>
        <w:gridCol w:w="7810"/>
      </w:tblGrid>
      <w:tr w:rsidR="000C25D5" w:rsidRPr="002B77CB" w14:paraId="3411D88A" w14:textId="77777777">
        <w:trPr>
          <w:trHeight w:val="656"/>
        </w:trPr>
        <w:tc>
          <w:tcPr>
            <w:tcW w:w="2088" w:type="dxa"/>
          </w:tcPr>
          <w:p w14:paraId="373D3331" w14:textId="77777777" w:rsidR="000C25D5" w:rsidRPr="002B77CB" w:rsidRDefault="00FB542C">
            <w:pPr>
              <w:jc w:val="both"/>
              <w:rPr>
                <w:snapToGrid w:val="0"/>
                <w:sz w:val="22"/>
                <w:szCs w:val="22"/>
              </w:rPr>
            </w:pPr>
            <w:r w:rsidRPr="002B77CB">
              <w:rPr>
                <w:snapToGrid w:val="0"/>
                <w:sz w:val="22"/>
              </w:rPr>
              <w:t>Подпись:</w:t>
            </w:r>
          </w:p>
        </w:tc>
        <w:tc>
          <w:tcPr>
            <w:tcW w:w="8170" w:type="dxa"/>
          </w:tcPr>
          <w:p w14:paraId="41E1A635" w14:textId="77777777" w:rsidR="000C25D5" w:rsidRPr="002B77CB" w:rsidRDefault="00FB542C">
            <w:pPr>
              <w:jc w:val="both"/>
              <w:rPr>
                <w:snapToGrid w:val="0"/>
                <w:sz w:val="22"/>
                <w:szCs w:val="22"/>
              </w:rPr>
            </w:pPr>
            <w:r w:rsidRPr="002B77CB">
              <w:rPr>
                <w:snapToGrid w:val="0"/>
                <w:sz w:val="22"/>
              </w:rPr>
              <w:t>………………………………………………………………</w:t>
            </w:r>
          </w:p>
          <w:p w14:paraId="08B21D11" w14:textId="77777777" w:rsidR="000C25D5" w:rsidRPr="002B77CB" w:rsidRDefault="00FB542C">
            <w:pPr>
              <w:jc w:val="both"/>
              <w:rPr>
                <w:i/>
                <w:snapToGrid w:val="0"/>
                <w:sz w:val="18"/>
                <w:szCs w:val="18"/>
              </w:rPr>
            </w:pPr>
            <w:r w:rsidRPr="002B77CB">
              <w:rPr>
                <w:snapToGrid w:val="0"/>
                <w:sz w:val="18"/>
              </w:rPr>
              <w:t>[</w:t>
            </w:r>
            <w:r w:rsidRPr="002B77CB">
              <w:rPr>
                <w:i/>
                <w:snapToGrid w:val="0"/>
                <w:sz w:val="18"/>
              </w:rPr>
              <w:t>вставьте подпись лица, имя, фамилия и правоспособность которого указаны]</w:t>
            </w:r>
          </w:p>
        </w:tc>
      </w:tr>
      <w:tr w:rsidR="000C25D5" w:rsidRPr="002B77CB" w14:paraId="5826AA43" w14:textId="77777777">
        <w:tc>
          <w:tcPr>
            <w:tcW w:w="2088" w:type="dxa"/>
          </w:tcPr>
          <w:p w14:paraId="2BACE4ED" w14:textId="77777777" w:rsidR="000C25D5" w:rsidRPr="002B77CB" w:rsidRDefault="00FB542C">
            <w:pPr>
              <w:jc w:val="both"/>
              <w:rPr>
                <w:snapToGrid w:val="0"/>
                <w:sz w:val="22"/>
                <w:szCs w:val="22"/>
              </w:rPr>
            </w:pPr>
            <w:r w:rsidRPr="002B77CB">
              <w:rPr>
                <w:snapToGrid w:val="0"/>
                <w:sz w:val="22"/>
              </w:rPr>
              <w:t>В качестве:</w:t>
            </w:r>
          </w:p>
        </w:tc>
        <w:tc>
          <w:tcPr>
            <w:tcW w:w="8170" w:type="dxa"/>
          </w:tcPr>
          <w:p w14:paraId="22D713D1" w14:textId="77777777" w:rsidR="000C25D5" w:rsidRPr="002B77CB" w:rsidRDefault="00FB542C">
            <w:pPr>
              <w:jc w:val="both"/>
              <w:rPr>
                <w:snapToGrid w:val="0"/>
                <w:sz w:val="22"/>
                <w:szCs w:val="22"/>
              </w:rPr>
            </w:pPr>
            <w:r w:rsidRPr="002B77CB">
              <w:rPr>
                <w:snapToGrid w:val="0"/>
                <w:sz w:val="22"/>
              </w:rPr>
              <w:t>………………………………………………………………</w:t>
            </w:r>
          </w:p>
          <w:p w14:paraId="302009DA" w14:textId="77777777" w:rsidR="000C25D5" w:rsidRPr="002B77CB" w:rsidRDefault="00FB542C">
            <w:pPr>
              <w:jc w:val="both"/>
              <w:rPr>
                <w:i/>
                <w:snapToGrid w:val="0"/>
                <w:sz w:val="18"/>
                <w:szCs w:val="18"/>
              </w:rPr>
            </w:pPr>
            <w:r w:rsidRPr="002B77CB">
              <w:rPr>
                <w:i/>
                <w:snapToGrid w:val="0"/>
                <w:sz w:val="18"/>
              </w:rPr>
              <w:t>[укажите правоспособность лица, подписывающего Форму сопроводительного письма к конкурсной заявке]</w:t>
            </w:r>
          </w:p>
        </w:tc>
      </w:tr>
      <w:tr w:rsidR="000C25D5" w:rsidRPr="002B77CB" w14:paraId="1412D1A3" w14:textId="77777777">
        <w:tc>
          <w:tcPr>
            <w:tcW w:w="2088" w:type="dxa"/>
          </w:tcPr>
          <w:p w14:paraId="5E5EC3C6" w14:textId="77777777" w:rsidR="000C25D5" w:rsidRPr="002B77CB" w:rsidRDefault="000C25D5">
            <w:pPr>
              <w:jc w:val="both"/>
              <w:rPr>
                <w:snapToGrid w:val="0"/>
                <w:sz w:val="22"/>
                <w:szCs w:val="22"/>
              </w:rPr>
            </w:pPr>
          </w:p>
          <w:p w14:paraId="7489714C" w14:textId="77777777" w:rsidR="000C25D5" w:rsidRPr="002B77CB" w:rsidRDefault="00FB542C">
            <w:pPr>
              <w:jc w:val="both"/>
              <w:rPr>
                <w:snapToGrid w:val="0"/>
                <w:sz w:val="22"/>
                <w:szCs w:val="22"/>
              </w:rPr>
            </w:pPr>
            <w:r w:rsidRPr="002B77CB">
              <w:rPr>
                <w:snapToGrid w:val="0"/>
                <w:sz w:val="22"/>
              </w:rPr>
              <w:t>Ф.И.О.:</w:t>
            </w:r>
          </w:p>
        </w:tc>
        <w:tc>
          <w:tcPr>
            <w:tcW w:w="8170" w:type="dxa"/>
          </w:tcPr>
          <w:p w14:paraId="57CC5FCD" w14:textId="77777777" w:rsidR="000C25D5" w:rsidRPr="002B77CB" w:rsidRDefault="000C25D5">
            <w:pPr>
              <w:jc w:val="both"/>
              <w:rPr>
                <w:snapToGrid w:val="0"/>
                <w:sz w:val="22"/>
                <w:szCs w:val="22"/>
              </w:rPr>
            </w:pPr>
          </w:p>
          <w:p w14:paraId="56842A97" w14:textId="77777777" w:rsidR="000C25D5" w:rsidRPr="002B77CB" w:rsidRDefault="00FB542C">
            <w:pPr>
              <w:jc w:val="both"/>
              <w:rPr>
                <w:snapToGrid w:val="0"/>
                <w:sz w:val="22"/>
                <w:szCs w:val="22"/>
              </w:rPr>
            </w:pPr>
            <w:r w:rsidRPr="002B77CB">
              <w:rPr>
                <w:snapToGrid w:val="0"/>
                <w:sz w:val="22"/>
              </w:rPr>
              <w:t>………………………………………………………………</w:t>
            </w:r>
          </w:p>
          <w:p w14:paraId="2762CB02" w14:textId="77777777" w:rsidR="000C25D5" w:rsidRPr="002B77CB" w:rsidRDefault="00FB542C">
            <w:pPr>
              <w:jc w:val="both"/>
              <w:rPr>
                <w:snapToGrid w:val="0"/>
                <w:sz w:val="22"/>
                <w:szCs w:val="22"/>
              </w:rPr>
            </w:pPr>
            <w:r w:rsidRPr="002B77CB">
              <w:rPr>
                <w:i/>
                <w:snapToGrid w:val="0"/>
                <w:sz w:val="18"/>
              </w:rPr>
              <w:t>[укажите фамилию, имя и отчество лица, подписывающего Форму сопроводительного письма к конкурсной заявке]</w:t>
            </w:r>
          </w:p>
        </w:tc>
      </w:tr>
      <w:tr w:rsidR="000C25D5" w:rsidRPr="002B77CB" w14:paraId="68F69A51" w14:textId="77777777">
        <w:tc>
          <w:tcPr>
            <w:tcW w:w="2088" w:type="dxa"/>
          </w:tcPr>
          <w:p w14:paraId="31011FC0" w14:textId="77777777" w:rsidR="000C25D5" w:rsidRPr="002B77CB" w:rsidRDefault="000C25D5">
            <w:pPr>
              <w:jc w:val="both"/>
              <w:rPr>
                <w:snapToGrid w:val="0"/>
                <w:sz w:val="22"/>
                <w:szCs w:val="22"/>
              </w:rPr>
            </w:pPr>
          </w:p>
          <w:p w14:paraId="132BD1CF" w14:textId="77777777" w:rsidR="000C25D5" w:rsidRPr="002B77CB" w:rsidRDefault="00FB542C">
            <w:pPr>
              <w:jc w:val="both"/>
              <w:rPr>
                <w:snapToGrid w:val="0"/>
                <w:sz w:val="22"/>
                <w:szCs w:val="22"/>
              </w:rPr>
            </w:pPr>
            <w:r w:rsidRPr="002B77CB">
              <w:rPr>
                <w:snapToGrid w:val="0"/>
                <w:sz w:val="22"/>
              </w:rPr>
              <w:t>Компания:</w:t>
            </w:r>
          </w:p>
        </w:tc>
        <w:tc>
          <w:tcPr>
            <w:tcW w:w="8170" w:type="dxa"/>
          </w:tcPr>
          <w:p w14:paraId="131CA980" w14:textId="77777777" w:rsidR="000C25D5" w:rsidRPr="002B77CB" w:rsidRDefault="000C25D5">
            <w:pPr>
              <w:jc w:val="both"/>
              <w:rPr>
                <w:snapToGrid w:val="0"/>
                <w:sz w:val="22"/>
                <w:szCs w:val="22"/>
              </w:rPr>
            </w:pPr>
          </w:p>
          <w:p w14:paraId="4D9F48EC" w14:textId="77777777" w:rsidR="000C25D5" w:rsidRPr="002B77CB" w:rsidRDefault="00FB542C">
            <w:pPr>
              <w:jc w:val="both"/>
              <w:rPr>
                <w:snapToGrid w:val="0"/>
                <w:sz w:val="22"/>
                <w:szCs w:val="22"/>
              </w:rPr>
            </w:pPr>
            <w:r w:rsidRPr="002B77CB">
              <w:rPr>
                <w:snapToGrid w:val="0"/>
                <w:sz w:val="22"/>
              </w:rPr>
              <w:t>………………………………………………………………</w:t>
            </w:r>
          </w:p>
          <w:p w14:paraId="72BD7320" w14:textId="77777777" w:rsidR="000C25D5" w:rsidRPr="002B77CB" w:rsidRDefault="00FB542C">
            <w:pPr>
              <w:jc w:val="both"/>
              <w:rPr>
                <w:snapToGrid w:val="0"/>
                <w:sz w:val="22"/>
                <w:szCs w:val="22"/>
              </w:rPr>
            </w:pPr>
            <w:r w:rsidRPr="002B77CB">
              <w:rPr>
                <w:i/>
                <w:snapToGrid w:val="0"/>
                <w:sz w:val="18"/>
              </w:rPr>
              <w:t>[укажите название компании]</w:t>
            </w:r>
          </w:p>
        </w:tc>
      </w:tr>
    </w:tbl>
    <w:p w14:paraId="578B13D4" w14:textId="77777777" w:rsidR="000C25D5" w:rsidRPr="002B77CB" w:rsidRDefault="000C25D5">
      <w:pPr>
        <w:jc w:val="both"/>
        <w:rPr>
          <w:snapToGrid w:val="0"/>
          <w:sz w:val="22"/>
          <w:szCs w:val="22"/>
        </w:rPr>
      </w:pPr>
    </w:p>
    <w:p w14:paraId="0D849644" w14:textId="77777777" w:rsidR="000E4B94" w:rsidRPr="002B77CB" w:rsidRDefault="000E4B94">
      <w:pPr>
        <w:jc w:val="both"/>
        <w:rPr>
          <w:snapToGrid w:val="0"/>
          <w:sz w:val="22"/>
          <w:szCs w:val="22"/>
        </w:rPr>
      </w:pPr>
    </w:p>
    <w:p w14:paraId="328577E9" w14:textId="77777777" w:rsidR="000E4B94" w:rsidRPr="002B77CB" w:rsidRDefault="000E4B94">
      <w:pPr>
        <w:jc w:val="both"/>
        <w:rPr>
          <w:snapToGrid w:val="0"/>
          <w:sz w:val="22"/>
          <w:szCs w:val="22"/>
        </w:rPr>
      </w:pPr>
    </w:p>
    <w:p w14:paraId="4555EAE1" w14:textId="77777777" w:rsidR="000E4B94" w:rsidRPr="002B77CB" w:rsidRDefault="000E4B94">
      <w:pPr>
        <w:jc w:val="both"/>
        <w:rPr>
          <w:snapToGrid w:val="0"/>
          <w:sz w:val="22"/>
          <w:szCs w:val="22"/>
        </w:rPr>
      </w:pPr>
    </w:p>
    <w:p w14:paraId="0C208D49" w14:textId="77777777" w:rsidR="000E4B94" w:rsidRPr="002B77CB" w:rsidRDefault="000E4B94">
      <w:pPr>
        <w:jc w:val="both"/>
        <w:rPr>
          <w:snapToGrid w:val="0"/>
          <w:sz w:val="22"/>
          <w:szCs w:val="22"/>
        </w:rPr>
      </w:pPr>
    </w:p>
    <w:p w14:paraId="57D8F14D" w14:textId="77777777" w:rsidR="000C25D5" w:rsidRPr="002B77CB" w:rsidRDefault="000C25D5">
      <w:pPr>
        <w:jc w:val="both"/>
        <w:rPr>
          <w:snapToGrid w:val="0"/>
          <w:sz w:val="22"/>
          <w:szCs w:val="22"/>
        </w:rPr>
      </w:pPr>
    </w:p>
    <w:p w14:paraId="38ADF143" w14:textId="77777777" w:rsidR="000C25D5" w:rsidRPr="002B77CB" w:rsidRDefault="00FB542C">
      <w:pPr>
        <w:pStyle w:val="Heading1"/>
        <w:jc w:val="center"/>
        <w:rPr>
          <w:rFonts w:ascii="Times New Roman" w:hAnsi="Times New Roman" w:cs="Times New Roman"/>
          <w:sz w:val="22"/>
          <w:szCs w:val="28"/>
        </w:rPr>
      </w:pPr>
      <w:bookmarkStart w:id="12" w:name="_Toc234144775"/>
      <w:bookmarkStart w:id="13" w:name="_Toc234815945"/>
      <w:bookmarkStart w:id="14" w:name="_Toc306007620"/>
      <w:bookmarkStart w:id="15" w:name="_Toc139874376"/>
      <w:r w:rsidRPr="002B77CB">
        <w:rPr>
          <w:rFonts w:ascii="Times New Roman" w:hAnsi="Times New Roman" w:cs="Times New Roman"/>
          <w:sz w:val="22"/>
        </w:rPr>
        <w:lastRenderedPageBreak/>
        <w:t>3. Форма справки со сведениями об участнике торгов</w:t>
      </w:r>
      <w:bookmarkEnd w:id="12"/>
      <w:bookmarkEnd w:id="13"/>
      <w:bookmarkEnd w:id="14"/>
      <w:bookmarkEnd w:id="15"/>
    </w:p>
    <w:p w14:paraId="040D6C76" w14:textId="77777777" w:rsidR="000C25D5" w:rsidRPr="002B77CB" w:rsidRDefault="00FB542C">
      <w:pPr>
        <w:pStyle w:val="BlockText"/>
        <w:jc w:val="center"/>
        <w:rPr>
          <w:sz w:val="22"/>
          <w:szCs w:val="22"/>
        </w:rPr>
      </w:pPr>
      <w:bookmarkStart w:id="16" w:name="OLE_LINK8"/>
      <w:bookmarkStart w:id="17" w:name="OLE_LINK9"/>
      <w:bookmarkStart w:id="18" w:name="OLE_LINK10"/>
      <w:r w:rsidRPr="002B77CB">
        <w:rPr>
          <w:sz w:val="22"/>
        </w:rPr>
        <w:t xml:space="preserve">Конкурсная заявка </w:t>
      </w:r>
      <w:r w:rsidR="00442C12" w:rsidRPr="002B77CB">
        <w:rPr>
          <w:sz w:val="22"/>
        </w:rPr>
        <w:t>№ UNFPA/BLR/ITB/23/001</w:t>
      </w:r>
      <w:r w:rsidR="00800E77" w:rsidRPr="002B77CB">
        <w:rPr>
          <w:sz w:val="22"/>
        </w:rPr>
        <w:t xml:space="preserve"> </w:t>
      </w:r>
    </w:p>
    <w:bookmarkEnd w:id="16"/>
    <w:bookmarkEnd w:id="17"/>
    <w:bookmarkEnd w:id="18"/>
    <w:p w14:paraId="1206AB89" w14:textId="77777777" w:rsidR="000C25D5" w:rsidRPr="002B77CB" w:rsidRDefault="000C25D5">
      <w:pPr>
        <w:rPr>
          <w:sz w:val="22"/>
          <w:szCs w:val="22"/>
        </w:rPr>
      </w:pPr>
    </w:p>
    <w:p w14:paraId="24EF50E2" w14:textId="77777777" w:rsidR="000C25D5" w:rsidRPr="002B77CB" w:rsidRDefault="00FB542C" w:rsidP="005213FE">
      <w:pPr>
        <w:numPr>
          <w:ilvl w:val="0"/>
          <w:numId w:val="10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2"/>
        </w:rPr>
      </w:pPr>
      <w:r w:rsidRPr="002B77CB">
        <w:rPr>
          <w:b/>
          <w:sz w:val="22"/>
        </w:rPr>
        <w:t>Организация</w:t>
      </w:r>
    </w:p>
    <w:p w14:paraId="0BFEA4BA" w14:textId="77777777" w:rsidR="000C25D5" w:rsidRPr="002B77CB" w:rsidRDefault="00FB542C">
      <w:pPr>
        <w:ind w:left="567"/>
        <w:rPr>
          <w:i/>
          <w:sz w:val="22"/>
          <w:szCs w:val="22"/>
        </w:rPr>
      </w:pPr>
      <w:r w:rsidRPr="002B77CB">
        <w:tab/>
      </w:r>
      <w:r w:rsidRPr="002B77CB">
        <w:tab/>
      </w:r>
      <w:r w:rsidRPr="002B77CB">
        <w:tab/>
      </w:r>
      <w:r w:rsidRPr="002B77CB">
        <w:tab/>
      </w:r>
      <w:r w:rsidRPr="002B77CB">
        <w:tab/>
      </w:r>
      <w:r w:rsidRPr="002B77CB">
        <w:tab/>
      </w:r>
      <w:r w:rsidRPr="002B77CB">
        <w:tab/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3690"/>
      </w:tblGrid>
      <w:tr w:rsidR="000C25D5" w:rsidRPr="002B77CB" w14:paraId="27E32C02" w14:textId="77777777" w:rsidTr="000E4B94">
        <w:trPr>
          <w:trHeight w:val="299"/>
        </w:trPr>
        <w:tc>
          <w:tcPr>
            <w:tcW w:w="5382" w:type="dxa"/>
          </w:tcPr>
          <w:p w14:paraId="43023702" w14:textId="77777777" w:rsidR="000C25D5" w:rsidRPr="002B77CB" w:rsidRDefault="00FB542C" w:rsidP="000E4B94">
            <w:pPr>
              <w:rPr>
                <w:color w:val="000000"/>
                <w:sz w:val="22"/>
                <w:szCs w:val="22"/>
              </w:rPr>
            </w:pPr>
            <w:r w:rsidRPr="002B77CB">
              <w:rPr>
                <w:color w:val="000000"/>
                <w:sz w:val="22"/>
              </w:rPr>
              <w:t>Название компании/учреждения</w:t>
            </w:r>
          </w:p>
        </w:tc>
        <w:tc>
          <w:tcPr>
            <w:tcW w:w="3690" w:type="dxa"/>
          </w:tcPr>
          <w:p w14:paraId="47050D7C" w14:textId="77777777" w:rsidR="000C25D5" w:rsidRPr="002B77CB" w:rsidRDefault="000C25D5" w:rsidP="000E4B94">
            <w:pPr>
              <w:rPr>
                <w:color w:val="000000"/>
                <w:sz w:val="22"/>
                <w:szCs w:val="22"/>
              </w:rPr>
            </w:pPr>
          </w:p>
        </w:tc>
      </w:tr>
      <w:tr w:rsidR="000C25D5" w:rsidRPr="002B77CB" w14:paraId="4E44962F" w14:textId="77777777" w:rsidTr="000E4B94">
        <w:trPr>
          <w:trHeight w:val="263"/>
        </w:trPr>
        <w:tc>
          <w:tcPr>
            <w:tcW w:w="5382" w:type="dxa"/>
          </w:tcPr>
          <w:p w14:paraId="511C1A06" w14:textId="77777777" w:rsidR="000C25D5" w:rsidRPr="002B77CB" w:rsidRDefault="00FB542C" w:rsidP="000E4B94">
            <w:pPr>
              <w:rPr>
                <w:color w:val="000000"/>
                <w:sz w:val="22"/>
                <w:szCs w:val="22"/>
              </w:rPr>
            </w:pPr>
            <w:r w:rsidRPr="002B77CB">
              <w:rPr>
                <w:color w:val="000000"/>
                <w:sz w:val="22"/>
              </w:rPr>
              <w:t>Страна, город, лица и номер дома</w:t>
            </w:r>
          </w:p>
        </w:tc>
        <w:tc>
          <w:tcPr>
            <w:tcW w:w="3690" w:type="dxa"/>
          </w:tcPr>
          <w:p w14:paraId="3E1F3517" w14:textId="77777777" w:rsidR="000C25D5" w:rsidRPr="002B77CB" w:rsidRDefault="000C25D5" w:rsidP="000E4B94">
            <w:pPr>
              <w:rPr>
                <w:color w:val="000000"/>
                <w:sz w:val="22"/>
                <w:szCs w:val="22"/>
              </w:rPr>
            </w:pPr>
          </w:p>
        </w:tc>
      </w:tr>
      <w:tr w:rsidR="000C25D5" w:rsidRPr="002B77CB" w14:paraId="2FCEA5E9" w14:textId="77777777" w:rsidTr="000E4B94">
        <w:trPr>
          <w:trHeight w:val="213"/>
        </w:trPr>
        <w:tc>
          <w:tcPr>
            <w:tcW w:w="5382" w:type="dxa"/>
          </w:tcPr>
          <w:p w14:paraId="38427951" w14:textId="77777777" w:rsidR="000C25D5" w:rsidRPr="002B77CB" w:rsidRDefault="00FB542C" w:rsidP="000E4B94">
            <w:pPr>
              <w:rPr>
                <w:color w:val="000000"/>
                <w:sz w:val="22"/>
                <w:szCs w:val="22"/>
              </w:rPr>
            </w:pPr>
            <w:r w:rsidRPr="002B77CB">
              <w:rPr>
                <w:color w:val="000000"/>
                <w:sz w:val="22"/>
              </w:rPr>
              <w:t>Телефон/Факс</w:t>
            </w:r>
          </w:p>
        </w:tc>
        <w:tc>
          <w:tcPr>
            <w:tcW w:w="3690" w:type="dxa"/>
          </w:tcPr>
          <w:p w14:paraId="6934F602" w14:textId="77777777" w:rsidR="000C25D5" w:rsidRPr="002B77CB" w:rsidRDefault="000C25D5" w:rsidP="000E4B94">
            <w:pPr>
              <w:rPr>
                <w:color w:val="000000"/>
                <w:sz w:val="22"/>
                <w:szCs w:val="22"/>
              </w:rPr>
            </w:pPr>
          </w:p>
        </w:tc>
      </w:tr>
      <w:tr w:rsidR="000C25D5" w:rsidRPr="002B77CB" w14:paraId="67F184A9" w14:textId="77777777" w:rsidTr="000E4B94">
        <w:trPr>
          <w:trHeight w:val="191"/>
        </w:trPr>
        <w:tc>
          <w:tcPr>
            <w:tcW w:w="5382" w:type="dxa"/>
          </w:tcPr>
          <w:p w14:paraId="25BFA6CD" w14:textId="77777777" w:rsidR="000C25D5" w:rsidRPr="002B77CB" w:rsidRDefault="00FB542C" w:rsidP="000E4B94">
            <w:pPr>
              <w:rPr>
                <w:color w:val="000000"/>
                <w:sz w:val="22"/>
                <w:szCs w:val="22"/>
              </w:rPr>
            </w:pPr>
            <w:r w:rsidRPr="002B77CB">
              <w:rPr>
                <w:color w:val="000000"/>
                <w:sz w:val="22"/>
              </w:rPr>
              <w:t>Веб-сайт:</w:t>
            </w:r>
          </w:p>
        </w:tc>
        <w:tc>
          <w:tcPr>
            <w:tcW w:w="3690" w:type="dxa"/>
          </w:tcPr>
          <w:p w14:paraId="446EC111" w14:textId="77777777" w:rsidR="000C25D5" w:rsidRPr="002B77CB" w:rsidRDefault="000C25D5" w:rsidP="000E4B94">
            <w:pPr>
              <w:rPr>
                <w:color w:val="000000"/>
                <w:sz w:val="22"/>
                <w:szCs w:val="22"/>
              </w:rPr>
            </w:pPr>
          </w:p>
        </w:tc>
      </w:tr>
      <w:tr w:rsidR="000C25D5" w:rsidRPr="002B77CB" w14:paraId="011ACF25" w14:textId="77777777" w:rsidTr="000E4B94">
        <w:trPr>
          <w:trHeight w:val="297"/>
        </w:trPr>
        <w:tc>
          <w:tcPr>
            <w:tcW w:w="5382" w:type="dxa"/>
          </w:tcPr>
          <w:p w14:paraId="377B3F48" w14:textId="77777777" w:rsidR="000C25D5" w:rsidRPr="002B77CB" w:rsidRDefault="00FB542C" w:rsidP="000E4B94">
            <w:pPr>
              <w:rPr>
                <w:color w:val="000000"/>
                <w:sz w:val="22"/>
                <w:szCs w:val="22"/>
              </w:rPr>
            </w:pPr>
            <w:r w:rsidRPr="002B77CB">
              <w:rPr>
                <w:color w:val="000000"/>
                <w:sz w:val="22"/>
              </w:rPr>
              <w:t>Дата создания</w:t>
            </w:r>
          </w:p>
        </w:tc>
        <w:tc>
          <w:tcPr>
            <w:tcW w:w="3690" w:type="dxa"/>
          </w:tcPr>
          <w:p w14:paraId="0E37789D" w14:textId="77777777" w:rsidR="000C25D5" w:rsidRPr="002B77CB" w:rsidRDefault="000C25D5" w:rsidP="000E4B94">
            <w:pPr>
              <w:rPr>
                <w:color w:val="000000"/>
                <w:sz w:val="22"/>
                <w:szCs w:val="22"/>
              </w:rPr>
            </w:pPr>
          </w:p>
        </w:tc>
      </w:tr>
      <w:tr w:rsidR="000C25D5" w:rsidRPr="002B77CB" w14:paraId="61B8A292" w14:textId="77777777">
        <w:trPr>
          <w:trHeight w:val="454"/>
        </w:trPr>
        <w:tc>
          <w:tcPr>
            <w:tcW w:w="5382" w:type="dxa"/>
          </w:tcPr>
          <w:p w14:paraId="7C896314" w14:textId="77777777" w:rsidR="000C25D5" w:rsidRPr="002B77CB" w:rsidRDefault="00FB542C" w:rsidP="000E4B94">
            <w:pPr>
              <w:rPr>
                <w:color w:val="000000"/>
                <w:sz w:val="22"/>
                <w:szCs w:val="22"/>
              </w:rPr>
            </w:pPr>
            <w:r w:rsidRPr="002B77CB">
              <w:rPr>
                <w:color w:val="000000"/>
                <w:sz w:val="22"/>
              </w:rPr>
              <w:t>Юридический представитель: Имя/Фамилия/Должность</w:t>
            </w:r>
          </w:p>
        </w:tc>
        <w:tc>
          <w:tcPr>
            <w:tcW w:w="3690" w:type="dxa"/>
          </w:tcPr>
          <w:p w14:paraId="3DAAEFA7" w14:textId="77777777" w:rsidR="000C25D5" w:rsidRPr="002B77CB" w:rsidRDefault="000C25D5" w:rsidP="000E4B94">
            <w:pPr>
              <w:rPr>
                <w:color w:val="000000"/>
                <w:sz w:val="22"/>
                <w:szCs w:val="22"/>
              </w:rPr>
            </w:pPr>
          </w:p>
        </w:tc>
      </w:tr>
      <w:tr w:rsidR="000C25D5" w:rsidRPr="002B77CB" w14:paraId="2DCD7F51" w14:textId="77777777">
        <w:trPr>
          <w:trHeight w:val="454"/>
        </w:trPr>
        <w:tc>
          <w:tcPr>
            <w:tcW w:w="5382" w:type="dxa"/>
          </w:tcPr>
          <w:p w14:paraId="0341B121" w14:textId="77777777" w:rsidR="000C25D5" w:rsidRPr="002B77CB" w:rsidRDefault="00FB542C" w:rsidP="000E4B94">
            <w:pPr>
              <w:rPr>
                <w:color w:val="000000"/>
                <w:sz w:val="22"/>
                <w:szCs w:val="22"/>
              </w:rPr>
            </w:pPr>
            <w:r w:rsidRPr="002B77CB">
              <w:rPr>
                <w:b/>
                <w:color w:val="000000"/>
                <w:sz w:val="22"/>
              </w:rPr>
              <w:t>Организационно-правовая форма</w:t>
            </w:r>
            <w:r w:rsidRPr="002B77CB">
              <w:rPr>
                <w:color w:val="000000"/>
                <w:sz w:val="22"/>
              </w:rPr>
              <w:t>: физическое лицо/компания с ограниченной ответственностью, неправительственная организация/учреждение/иное (пожалуйста, уточните)</w:t>
            </w:r>
          </w:p>
        </w:tc>
        <w:tc>
          <w:tcPr>
            <w:tcW w:w="3690" w:type="dxa"/>
          </w:tcPr>
          <w:p w14:paraId="0A34FCA8" w14:textId="77777777" w:rsidR="000C25D5" w:rsidRPr="002B77CB" w:rsidRDefault="000C25D5" w:rsidP="000E4B94">
            <w:pPr>
              <w:rPr>
                <w:color w:val="000000"/>
                <w:sz w:val="22"/>
                <w:szCs w:val="22"/>
              </w:rPr>
            </w:pPr>
          </w:p>
        </w:tc>
      </w:tr>
      <w:tr w:rsidR="000C25D5" w:rsidRPr="002B77CB" w14:paraId="2B97182E" w14:textId="77777777">
        <w:trPr>
          <w:trHeight w:val="454"/>
        </w:trPr>
        <w:tc>
          <w:tcPr>
            <w:tcW w:w="5382" w:type="dxa"/>
          </w:tcPr>
          <w:p w14:paraId="3F9A1F6E" w14:textId="77777777" w:rsidR="000C25D5" w:rsidRPr="002B77CB" w:rsidRDefault="00FB542C" w:rsidP="000E4B94">
            <w:pPr>
              <w:rPr>
                <w:color w:val="000000"/>
                <w:sz w:val="22"/>
                <w:szCs w:val="22"/>
              </w:rPr>
            </w:pPr>
            <w:r w:rsidRPr="002B77CB">
              <w:rPr>
                <w:b/>
                <w:color w:val="000000"/>
                <w:sz w:val="22"/>
              </w:rPr>
              <w:t>Тип организации</w:t>
            </w:r>
            <w:r w:rsidRPr="002B77CB">
              <w:rPr>
                <w:color w:val="000000"/>
                <w:sz w:val="22"/>
              </w:rPr>
              <w:t>: производитель, оптовый торговец, трейдер, поставщик услуг и т.д.</w:t>
            </w:r>
          </w:p>
        </w:tc>
        <w:tc>
          <w:tcPr>
            <w:tcW w:w="3690" w:type="dxa"/>
          </w:tcPr>
          <w:p w14:paraId="16B4A7D3" w14:textId="77777777" w:rsidR="000C25D5" w:rsidRPr="002B77CB" w:rsidRDefault="000C25D5" w:rsidP="000E4B94">
            <w:pPr>
              <w:rPr>
                <w:color w:val="000000"/>
                <w:sz w:val="22"/>
                <w:szCs w:val="22"/>
              </w:rPr>
            </w:pPr>
          </w:p>
        </w:tc>
      </w:tr>
      <w:tr w:rsidR="000C25D5" w:rsidRPr="002B77CB" w14:paraId="7AB20E71" w14:textId="77777777" w:rsidTr="000E4B94">
        <w:trPr>
          <w:trHeight w:val="319"/>
        </w:trPr>
        <w:tc>
          <w:tcPr>
            <w:tcW w:w="5382" w:type="dxa"/>
          </w:tcPr>
          <w:p w14:paraId="5E875DF9" w14:textId="77777777" w:rsidR="000C25D5" w:rsidRPr="002B77CB" w:rsidRDefault="00FB542C" w:rsidP="000E4B94">
            <w:pPr>
              <w:rPr>
                <w:color w:val="000000"/>
                <w:sz w:val="22"/>
                <w:szCs w:val="22"/>
              </w:rPr>
            </w:pPr>
            <w:r w:rsidRPr="002B77CB">
              <w:rPr>
                <w:color w:val="000000"/>
                <w:sz w:val="22"/>
              </w:rPr>
              <w:t>Области специализации организации</w:t>
            </w:r>
          </w:p>
        </w:tc>
        <w:tc>
          <w:tcPr>
            <w:tcW w:w="3690" w:type="dxa"/>
          </w:tcPr>
          <w:p w14:paraId="0A2CFB51" w14:textId="77777777" w:rsidR="000C25D5" w:rsidRPr="002B77CB" w:rsidRDefault="000C25D5" w:rsidP="000E4B94">
            <w:pPr>
              <w:rPr>
                <w:color w:val="000000"/>
                <w:sz w:val="22"/>
                <w:szCs w:val="22"/>
              </w:rPr>
            </w:pPr>
          </w:p>
        </w:tc>
      </w:tr>
      <w:tr w:rsidR="000C25D5" w:rsidRPr="002B77CB" w14:paraId="79A48839" w14:textId="77777777">
        <w:trPr>
          <w:trHeight w:val="454"/>
        </w:trPr>
        <w:tc>
          <w:tcPr>
            <w:tcW w:w="5382" w:type="dxa"/>
          </w:tcPr>
          <w:p w14:paraId="1BE0F1D9" w14:textId="77777777" w:rsidR="000C25D5" w:rsidRPr="002B77CB" w:rsidRDefault="00FB542C" w:rsidP="000E4B94">
            <w:pPr>
              <w:rPr>
                <w:color w:val="000000"/>
                <w:sz w:val="22"/>
                <w:szCs w:val="22"/>
              </w:rPr>
            </w:pPr>
            <w:r w:rsidRPr="002B77CB">
              <w:rPr>
                <w:color w:val="000000"/>
                <w:sz w:val="22"/>
              </w:rPr>
              <w:t>Действующие лицензии, если таковые имеются, и разрешительные документы (с указанием даты выдачи, номера документа и даты истечения срока действия)</w:t>
            </w:r>
          </w:p>
        </w:tc>
        <w:tc>
          <w:tcPr>
            <w:tcW w:w="3690" w:type="dxa"/>
          </w:tcPr>
          <w:p w14:paraId="1FAAE1C8" w14:textId="77777777" w:rsidR="000C25D5" w:rsidRPr="002B77CB" w:rsidRDefault="000C25D5" w:rsidP="000E4B94">
            <w:pPr>
              <w:rPr>
                <w:color w:val="000000"/>
                <w:sz w:val="22"/>
                <w:szCs w:val="22"/>
              </w:rPr>
            </w:pPr>
          </w:p>
        </w:tc>
      </w:tr>
      <w:tr w:rsidR="000C25D5" w:rsidRPr="002B77CB" w14:paraId="4044BD49" w14:textId="77777777">
        <w:trPr>
          <w:trHeight w:val="454"/>
        </w:trPr>
        <w:tc>
          <w:tcPr>
            <w:tcW w:w="5382" w:type="dxa"/>
          </w:tcPr>
          <w:p w14:paraId="380AF95B" w14:textId="77777777" w:rsidR="000C25D5" w:rsidRPr="002B77CB" w:rsidRDefault="00FB542C" w:rsidP="000E4B94">
            <w:pPr>
              <w:rPr>
                <w:color w:val="000000"/>
                <w:sz w:val="22"/>
                <w:szCs w:val="22"/>
              </w:rPr>
            </w:pPr>
            <w:r w:rsidRPr="002B77CB">
              <w:rPr>
                <w:color w:val="000000"/>
                <w:sz w:val="22"/>
              </w:rPr>
              <w:t xml:space="preserve">Кол-во лет, в течение которых </w:t>
            </w:r>
            <w:r w:rsidR="00E77454" w:rsidRPr="002B77CB">
              <w:rPr>
                <w:color w:val="000000"/>
                <w:sz w:val="22"/>
              </w:rPr>
              <w:t>оказываются услуги</w:t>
            </w:r>
            <w:r w:rsidRPr="002B77CB">
              <w:rPr>
                <w:color w:val="000000"/>
                <w:sz w:val="22"/>
              </w:rPr>
              <w:t xml:space="preserve"> организациям ООН </w:t>
            </w:r>
          </w:p>
        </w:tc>
        <w:tc>
          <w:tcPr>
            <w:tcW w:w="3690" w:type="dxa"/>
          </w:tcPr>
          <w:p w14:paraId="180CDB46" w14:textId="77777777" w:rsidR="000C25D5" w:rsidRPr="002B77CB" w:rsidRDefault="000C25D5" w:rsidP="000E4B94">
            <w:pPr>
              <w:rPr>
                <w:color w:val="000000"/>
                <w:sz w:val="22"/>
                <w:szCs w:val="22"/>
              </w:rPr>
            </w:pPr>
          </w:p>
        </w:tc>
      </w:tr>
      <w:tr w:rsidR="000C25D5" w:rsidRPr="002B77CB" w14:paraId="663B4408" w14:textId="77777777">
        <w:trPr>
          <w:trHeight w:val="454"/>
        </w:trPr>
        <w:tc>
          <w:tcPr>
            <w:tcW w:w="5382" w:type="dxa"/>
          </w:tcPr>
          <w:p w14:paraId="281E5D7B" w14:textId="77777777" w:rsidR="000C25D5" w:rsidRPr="002B77CB" w:rsidRDefault="00FB542C" w:rsidP="000E4B94">
            <w:pPr>
              <w:rPr>
                <w:color w:val="000000"/>
                <w:sz w:val="22"/>
                <w:szCs w:val="22"/>
              </w:rPr>
            </w:pPr>
            <w:r w:rsidRPr="002B77CB">
              <w:rPr>
                <w:color w:val="000000"/>
                <w:sz w:val="22"/>
              </w:rPr>
              <w:t>Кол-во лет, в течение котор</w:t>
            </w:r>
            <w:r w:rsidR="00E77454" w:rsidRPr="002B77CB">
              <w:rPr>
                <w:color w:val="000000"/>
                <w:sz w:val="22"/>
              </w:rPr>
              <w:t>ых оказываются услуги</w:t>
            </w:r>
            <w:r w:rsidRPr="002B77CB">
              <w:rPr>
                <w:color w:val="000000"/>
                <w:sz w:val="22"/>
              </w:rPr>
              <w:t xml:space="preserve"> ЮНФПА</w:t>
            </w:r>
          </w:p>
        </w:tc>
        <w:tc>
          <w:tcPr>
            <w:tcW w:w="3690" w:type="dxa"/>
          </w:tcPr>
          <w:p w14:paraId="2FF507DC" w14:textId="77777777" w:rsidR="000C25D5" w:rsidRPr="002B77CB" w:rsidRDefault="000C25D5" w:rsidP="000E4B94">
            <w:pPr>
              <w:rPr>
                <w:color w:val="000000"/>
                <w:sz w:val="22"/>
                <w:szCs w:val="22"/>
              </w:rPr>
            </w:pPr>
          </w:p>
        </w:tc>
      </w:tr>
      <w:tr w:rsidR="000C25D5" w:rsidRPr="002B77CB" w14:paraId="0E280080" w14:textId="77777777" w:rsidTr="000E4B94">
        <w:trPr>
          <w:trHeight w:val="339"/>
        </w:trPr>
        <w:tc>
          <w:tcPr>
            <w:tcW w:w="5382" w:type="dxa"/>
          </w:tcPr>
          <w:p w14:paraId="0AADE131" w14:textId="77777777" w:rsidR="000C25D5" w:rsidRPr="002B77CB" w:rsidRDefault="00FB542C" w:rsidP="000E4B94">
            <w:pPr>
              <w:rPr>
                <w:color w:val="000000"/>
                <w:sz w:val="22"/>
                <w:szCs w:val="22"/>
              </w:rPr>
            </w:pPr>
            <w:r w:rsidRPr="002B77CB">
              <w:rPr>
                <w:color w:val="000000"/>
                <w:sz w:val="22"/>
              </w:rPr>
              <w:t>Производственные мощности</w:t>
            </w:r>
          </w:p>
        </w:tc>
        <w:tc>
          <w:tcPr>
            <w:tcW w:w="3690" w:type="dxa"/>
          </w:tcPr>
          <w:p w14:paraId="4BA4D90F" w14:textId="77777777" w:rsidR="000C25D5" w:rsidRPr="002B77CB" w:rsidRDefault="000C25D5" w:rsidP="000E4B94">
            <w:pPr>
              <w:rPr>
                <w:color w:val="000000"/>
                <w:sz w:val="22"/>
                <w:szCs w:val="22"/>
              </w:rPr>
            </w:pPr>
          </w:p>
        </w:tc>
      </w:tr>
      <w:tr w:rsidR="000C25D5" w:rsidRPr="002B77CB" w14:paraId="4F8CD451" w14:textId="77777777">
        <w:trPr>
          <w:trHeight w:val="454"/>
        </w:trPr>
        <w:tc>
          <w:tcPr>
            <w:tcW w:w="5382" w:type="dxa"/>
          </w:tcPr>
          <w:p w14:paraId="2FA7DF21" w14:textId="77777777" w:rsidR="000C25D5" w:rsidRPr="002B77CB" w:rsidRDefault="00FB542C" w:rsidP="000E4B94">
            <w:pPr>
              <w:rPr>
                <w:color w:val="000000"/>
                <w:sz w:val="22"/>
                <w:szCs w:val="22"/>
              </w:rPr>
            </w:pPr>
            <w:r w:rsidRPr="002B77CB">
              <w:rPr>
                <w:color w:val="000000"/>
                <w:sz w:val="22"/>
              </w:rPr>
              <w:t>Дочерние компании в регионе (укажите названия и адреса дочерних компаний, если они имеют отношение к конкурсной заявке)</w:t>
            </w:r>
          </w:p>
        </w:tc>
        <w:tc>
          <w:tcPr>
            <w:tcW w:w="3690" w:type="dxa"/>
          </w:tcPr>
          <w:p w14:paraId="5627CA68" w14:textId="77777777" w:rsidR="000C25D5" w:rsidRPr="002B77CB" w:rsidRDefault="000C25D5" w:rsidP="000E4B94">
            <w:pPr>
              <w:rPr>
                <w:color w:val="000000"/>
                <w:sz w:val="22"/>
                <w:szCs w:val="22"/>
              </w:rPr>
            </w:pPr>
          </w:p>
        </w:tc>
      </w:tr>
      <w:tr w:rsidR="000C25D5" w:rsidRPr="002B77CB" w14:paraId="1879D302" w14:textId="77777777">
        <w:trPr>
          <w:trHeight w:val="737"/>
        </w:trPr>
        <w:tc>
          <w:tcPr>
            <w:tcW w:w="5382" w:type="dxa"/>
          </w:tcPr>
          <w:p w14:paraId="68BA0DC7" w14:textId="77777777" w:rsidR="000C25D5" w:rsidRPr="002B77CB" w:rsidRDefault="00FB542C" w:rsidP="000E4B94">
            <w:pPr>
              <w:rPr>
                <w:color w:val="000000"/>
                <w:sz w:val="22"/>
                <w:szCs w:val="22"/>
              </w:rPr>
            </w:pPr>
            <w:r w:rsidRPr="002B77CB">
              <w:rPr>
                <w:color w:val="000000"/>
                <w:sz w:val="22"/>
              </w:rPr>
              <w:t>Торговые представители в стране: Название или Ф.И.О./Адрес/Телефон (только для международных компаний)</w:t>
            </w:r>
          </w:p>
        </w:tc>
        <w:tc>
          <w:tcPr>
            <w:tcW w:w="3690" w:type="dxa"/>
          </w:tcPr>
          <w:p w14:paraId="44AF69C7" w14:textId="77777777" w:rsidR="000C25D5" w:rsidRPr="002B77CB" w:rsidRDefault="000C25D5" w:rsidP="000E4B94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4A0B3CB" w14:textId="77777777" w:rsidR="000C25D5" w:rsidRPr="002B77CB" w:rsidRDefault="000C25D5">
      <w:pPr>
        <w:ind w:left="567"/>
        <w:rPr>
          <w:b/>
          <w:sz w:val="22"/>
          <w:szCs w:val="22"/>
        </w:rPr>
      </w:pPr>
    </w:p>
    <w:p w14:paraId="741E31D5" w14:textId="77777777" w:rsidR="000C25D5" w:rsidRPr="002B77CB" w:rsidRDefault="00FB542C" w:rsidP="005213FE">
      <w:pPr>
        <w:numPr>
          <w:ilvl w:val="0"/>
          <w:numId w:val="10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2"/>
        </w:rPr>
      </w:pPr>
      <w:r w:rsidRPr="002B77CB">
        <w:tab/>
      </w:r>
      <w:r w:rsidRPr="002B77CB">
        <w:rPr>
          <w:b/>
          <w:sz w:val="22"/>
        </w:rPr>
        <w:t>Сертификаты гарантии качества</w:t>
      </w:r>
    </w:p>
    <w:p w14:paraId="456AB655" w14:textId="77777777" w:rsidR="000C25D5" w:rsidRPr="002B77CB" w:rsidRDefault="000C25D5">
      <w:pPr>
        <w:ind w:left="567"/>
        <w:rPr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3690"/>
      </w:tblGrid>
      <w:tr w:rsidR="000C25D5" w:rsidRPr="002B77CB" w14:paraId="3B9B4252" w14:textId="77777777">
        <w:trPr>
          <w:trHeight w:val="454"/>
        </w:trPr>
        <w:tc>
          <w:tcPr>
            <w:tcW w:w="5382" w:type="dxa"/>
          </w:tcPr>
          <w:p w14:paraId="29E1C1C2" w14:textId="77777777" w:rsidR="000C25D5" w:rsidRPr="002B77CB" w:rsidRDefault="00FB542C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2B77CB">
              <w:rPr>
                <w:color w:val="000000"/>
                <w:sz w:val="22"/>
              </w:rPr>
              <w:t>Международная система управления качеством (QMS)</w:t>
            </w:r>
          </w:p>
        </w:tc>
        <w:tc>
          <w:tcPr>
            <w:tcW w:w="3690" w:type="dxa"/>
          </w:tcPr>
          <w:p w14:paraId="54D2F203" w14:textId="77777777" w:rsidR="000C25D5" w:rsidRPr="002B77CB" w:rsidRDefault="000C25D5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0C25D5" w:rsidRPr="002B77CB" w14:paraId="2698DD12" w14:textId="77777777">
        <w:trPr>
          <w:trHeight w:val="454"/>
        </w:trPr>
        <w:tc>
          <w:tcPr>
            <w:tcW w:w="5382" w:type="dxa"/>
          </w:tcPr>
          <w:p w14:paraId="4E4C067A" w14:textId="77777777" w:rsidR="000C25D5" w:rsidRPr="002B77CB" w:rsidRDefault="00FB542C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2B77CB">
              <w:rPr>
                <w:color w:val="000000"/>
                <w:sz w:val="22"/>
              </w:rPr>
              <w:t>Перечень других сертификатов ISO или равнозначных сертификатов</w:t>
            </w:r>
          </w:p>
        </w:tc>
        <w:tc>
          <w:tcPr>
            <w:tcW w:w="3690" w:type="dxa"/>
          </w:tcPr>
          <w:p w14:paraId="55A1431F" w14:textId="77777777" w:rsidR="000C25D5" w:rsidRPr="002B77CB" w:rsidRDefault="000C25D5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0C25D5" w:rsidRPr="002B77CB" w14:paraId="6094DCF7" w14:textId="77777777">
        <w:trPr>
          <w:trHeight w:val="454"/>
        </w:trPr>
        <w:tc>
          <w:tcPr>
            <w:tcW w:w="5382" w:type="dxa"/>
          </w:tcPr>
          <w:p w14:paraId="5165C917" w14:textId="77777777" w:rsidR="000C25D5" w:rsidRPr="002B77CB" w:rsidRDefault="00FB542C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2B77CB">
              <w:rPr>
                <w:color w:val="000000"/>
                <w:sz w:val="22"/>
              </w:rPr>
              <w:t>Наличие и характеристики собственной лаборатории контроля качества (если это имеет значение для конкурсной заявки)</w:t>
            </w:r>
          </w:p>
        </w:tc>
        <w:tc>
          <w:tcPr>
            <w:tcW w:w="3690" w:type="dxa"/>
          </w:tcPr>
          <w:p w14:paraId="48E0511F" w14:textId="77777777" w:rsidR="000C25D5" w:rsidRPr="002B77CB" w:rsidRDefault="000C25D5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49EDCD3E" w14:textId="77777777" w:rsidR="000C25D5" w:rsidRPr="002B77CB" w:rsidRDefault="000C25D5">
      <w:pPr>
        <w:ind w:left="567"/>
        <w:rPr>
          <w:b/>
          <w:sz w:val="22"/>
          <w:szCs w:val="22"/>
        </w:rPr>
      </w:pPr>
    </w:p>
    <w:p w14:paraId="42E79160" w14:textId="77777777" w:rsidR="000C25D5" w:rsidRPr="002B77CB" w:rsidRDefault="00FB542C" w:rsidP="005213FE">
      <w:pPr>
        <w:numPr>
          <w:ilvl w:val="0"/>
          <w:numId w:val="10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2"/>
        </w:rPr>
      </w:pPr>
      <w:r w:rsidRPr="002B77CB">
        <w:rPr>
          <w:b/>
          <w:sz w:val="22"/>
        </w:rPr>
        <w:t>Опыт сотрудников</w:t>
      </w:r>
    </w:p>
    <w:p w14:paraId="48C0DF26" w14:textId="77777777" w:rsidR="000C25D5" w:rsidRPr="002B77CB" w:rsidRDefault="000C25D5">
      <w:pPr>
        <w:ind w:left="567"/>
        <w:rPr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3672"/>
      </w:tblGrid>
      <w:tr w:rsidR="000C25D5" w:rsidRPr="002B77CB" w14:paraId="5D559795" w14:textId="77777777">
        <w:trPr>
          <w:trHeight w:val="454"/>
        </w:trPr>
        <w:tc>
          <w:tcPr>
            <w:tcW w:w="5400" w:type="dxa"/>
          </w:tcPr>
          <w:p w14:paraId="2A3D9564" w14:textId="77777777" w:rsidR="000C25D5" w:rsidRPr="002B77CB" w:rsidRDefault="00FB542C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2B77CB">
              <w:rPr>
                <w:color w:val="000000"/>
                <w:sz w:val="22"/>
              </w:rPr>
              <w:t>Общее количество сотрудников</w:t>
            </w:r>
          </w:p>
        </w:tc>
        <w:tc>
          <w:tcPr>
            <w:tcW w:w="3672" w:type="dxa"/>
          </w:tcPr>
          <w:p w14:paraId="1798D5FA" w14:textId="77777777" w:rsidR="000C25D5" w:rsidRPr="002B77CB" w:rsidRDefault="000C25D5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0C25D5" w:rsidRPr="002B77CB" w14:paraId="7A33B556" w14:textId="77777777">
        <w:trPr>
          <w:trHeight w:val="454"/>
        </w:trPr>
        <w:tc>
          <w:tcPr>
            <w:tcW w:w="5400" w:type="dxa"/>
          </w:tcPr>
          <w:p w14:paraId="37A51F13" w14:textId="77777777" w:rsidR="000C25D5" w:rsidRPr="002B77CB" w:rsidRDefault="00FB542C" w:rsidP="000E4B94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2B77CB">
              <w:rPr>
                <w:color w:val="000000"/>
                <w:sz w:val="22"/>
              </w:rPr>
              <w:t xml:space="preserve">Численность сотрудников, </w:t>
            </w:r>
            <w:r w:rsidR="000E4B94" w:rsidRPr="002B77CB">
              <w:rPr>
                <w:color w:val="000000"/>
                <w:sz w:val="22"/>
              </w:rPr>
              <w:t>вовлеченных в реализацию аналогичных контрактов</w:t>
            </w:r>
          </w:p>
        </w:tc>
        <w:tc>
          <w:tcPr>
            <w:tcW w:w="3672" w:type="dxa"/>
          </w:tcPr>
          <w:p w14:paraId="54A5DD9D" w14:textId="77777777" w:rsidR="000C25D5" w:rsidRPr="002B77CB" w:rsidRDefault="000C25D5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2CC09443" w14:textId="77777777" w:rsidR="000C25D5" w:rsidRPr="002B77CB" w:rsidRDefault="000C25D5">
      <w:pPr>
        <w:ind w:left="567"/>
        <w:rPr>
          <w:b/>
          <w:sz w:val="22"/>
          <w:szCs w:val="22"/>
        </w:rPr>
      </w:pPr>
    </w:p>
    <w:p w14:paraId="73049718" w14:textId="77777777" w:rsidR="000C25D5" w:rsidRPr="002B77CB" w:rsidRDefault="000C25D5">
      <w:pPr>
        <w:ind w:left="567"/>
        <w:rPr>
          <w:b/>
          <w:sz w:val="22"/>
          <w:szCs w:val="22"/>
        </w:rPr>
      </w:pPr>
    </w:p>
    <w:p w14:paraId="12255BDF" w14:textId="77777777" w:rsidR="000C25D5" w:rsidRPr="002B77CB" w:rsidRDefault="00FB542C" w:rsidP="005213FE">
      <w:pPr>
        <w:numPr>
          <w:ilvl w:val="0"/>
          <w:numId w:val="10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2"/>
        </w:rPr>
      </w:pPr>
      <w:r w:rsidRPr="002B77CB">
        <w:rPr>
          <w:b/>
          <w:sz w:val="22"/>
        </w:rPr>
        <w:t>Контактные сведения лиц, к которым может обращаться ЮНФПА с просьбами о разъяснении во время оценки конкурсных заявок</w:t>
      </w:r>
    </w:p>
    <w:p w14:paraId="3E424012" w14:textId="77777777" w:rsidR="000C25D5" w:rsidRPr="002B77CB" w:rsidRDefault="00FB542C">
      <w:pPr>
        <w:ind w:left="567" w:hanging="539"/>
        <w:rPr>
          <w:color w:val="000000"/>
          <w:sz w:val="22"/>
          <w:szCs w:val="22"/>
        </w:rPr>
      </w:pPr>
      <w:r w:rsidRPr="002B77CB">
        <w:tab/>
      </w:r>
    </w:p>
    <w:tbl>
      <w:tblPr>
        <w:tblW w:w="8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5310"/>
      </w:tblGrid>
      <w:tr w:rsidR="000C25D5" w:rsidRPr="002B77CB" w14:paraId="4CF67954" w14:textId="77777777">
        <w:trPr>
          <w:trHeight w:val="454"/>
        </w:trPr>
        <w:tc>
          <w:tcPr>
            <w:tcW w:w="3600" w:type="dxa"/>
          </w:tcPr>
          <w:p w14:paraId="0EA0C603" w14:textId="77777777" w:rsidR="000C25D5" w:rsidRPr="002B77CB" w:rsidRDefault="00FB542C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2B77CB">
              <w:rPr>
                <w:color w:val="000000"/>
                <w:sz w:val="22"/>
              </w:rPr>
              <w:t>Имя/Фамилия</w:t>
            </w:r>
          </w:p>
        </w:tc>
        <w:tc>
          <w:tcPr>
            <w:tcW w:w="5310" w:type="dxa"/>
          </w:tcPr>
          <w:p w14:paraId="48D921E7" w14:textId="77777777" w:rsidR="000C25D5" w:rsidRPr="002B77CB" w:rsidRDefault="000C25D5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0C25D5" w:rsidRPr="002B77CB" w14:paraId="7F4A2FC1" w14:textId="77777777">
        <w:trPr>
          <w:trHeight w:val="454"/>
        </w:trPr>
        <w:tc>
          <w:tcPr>
            <w:tcW w:w="3600" w:type="dxa"/>
          </w:tcPr>
          <w:p w14:paraId="26996043" w14:textId="77777777" w:rsidR="000C25D5" w:rsidRPr="002B77CB" w:rsidRDefault="00FB542C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2B77CB">
              <w:rPr>
                <w:color w:val="000000"/>
                <w:sz w:val="22"/>
              </w:rPr>
              <w:t>Номер телефона (прямой)</w:t>
            </w:r>
          </w:p>
        </w:tc>
        <w:tc>
          <w:tcPr>
            <w:tcW w:w="5310" w:type="dxa"/>
          </w:tcPr>
          <w:p w14:paraId="650EAE86" w14:textId="77777777" w:rsidR="000C25D5" w:rsidRPr="002B77CB" w:rsidRDefault="000C25D5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0C25D5" w:rsidRPr="002B77CB" w14:paraId="037DD89E" w14:textId="77777777">
        <w:trPr>
          <w:trHeight w:val="454"/>
        </w:trPr>
        <w:tc>
          <w:tcPr>
            <w:tcW w:w="3600" w:type="dxa"/>
          </w:tcPr>
          <w:p w14:paraId="5C170097" w14:textId="77777777" w:rsidR="000C25D5" w:rsidRPr="002B77CB" w:rsidRDefault="00FB542C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2B77CB">
              <w:rPr>
                <w:color w:val="000000"/>
                <w:sz w:val="22"/>
              </w:rPr>
              <w:t>Адрес электронной почты (прямой)</w:t>
            </w:r>
          </w:p>
        </w:tc>
        <w:tc>
          <w:tcPr>
            <w:tcW w:w="5310" w:type="dxa"/>
          </w:tcPr>
          <w:p w14:paraId="797E75E5" w14:textId="77777777" w:rsidR="000C25D5" w:rsidRPr="002B77CB" w:rsidRDefault="000C25D5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0DEBD3C8" w14:textId="77777777" w:rsidR="000C25D5" w:rsidRPr="002B77CB" w:rsidRDefault="00FB542C">
      <w:pPr>
        <w:tabs>
          <w:tab w:val="left" w:pos="567"/>
        </w:tabs>
        <w:rPr>
          <w:color w:val="000000"/>
          <w:szCs w:val="22"/>
        </w:rPr>
      </w:pPr>
      <w:r w:rsidRPr="002B77CB">
        <w:rPr>
          <w:color w:val="000000"/>
        </w:rPr>
        <w:t>P.S.: Указанное лицо должно быть доступно в течение следующих двух недель после получения конкурсной заявки</w:t>
      </w:r>
    </w:p>
    <w:p w14:paraId="2B2863D8" w14:textId="77777777" w:rsidR="000C25D5" w:rsidRPr="002B77CB" w:rsidRDefault="000C25D5">
      <w:pPr>
        <w:rPr>
          <w:sz w:val="22"/>
          <w:szCs w:val="22"/>
        </w:rPr>
      </w:pPr>
    </w:p>
    <w:p w14:paraId="478B142F" w14:textId="77777777" w:rsidR="000C25D5" w:rsidRPr="002B77CB" w:rsidRDefault="000C25D5">
      <w:pPr>
        <w:widowControl w:val="0"/>
        <w:overflowPunct/>
        <w:adjustRightInd/>
        <w:textAlignment w:val="auto"/>
        <w:rPr>
          <w:sz w:val="22"/>
          <w:szCs w:val="22"/>
        </w:rPr>
      </w:pPr>
    </w:p>
    <w:tbl>
      <w:tblPr>
        <w:tblW w:w="89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4709"/>
      </w:tblGrid>
      <w:tr w:rsidR="009C712E" w:rsidRPr="002B77CB" w14:paraId="010E76BF" w14:textId="77777777" w:rsidTr="007124F6">
        <w:trPr>
          <w:trHeight w:val="248"/>
        </w:trPr>
        <w:tc>
          <w:tcPr>
            <w:tcW w:w="4248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22A30" w14:textId="77777777" w:rsidR="009C712E" w:rsidRPr="002B77CB" w:rsidRDefault="009C712E" w:rsidP="009C712E">
            <w:pPr>
              <w:rPr>
                <w:sz w:val="22"/>
              </w:rPr>
            </w:pPr>
            <w:r w:rsidRPr="002B77CB">
              <w:rPr>
                <w:sz w:val="22"/>
              </w:rPr>
              <w:t>Подпись и печать Участника торгов:</w:t>
            </w:r>
          </w:p>
        </w:tc>
        <w:tc>
          <w:tcPr>
            <w:tcW w:w="4709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9487C" w14:textId="77777777" w:rsidR="009C712E" w:rsidRPr="002B77CB" w:rsidRDefault="009C712E" w:rsidP="009C71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9C712E" w:rsidRPr="002B77CB" w14:paraId="3B8E2A8D" w14:textId="77777777" w:rsidTr="007124F6">
        <w:trPr>
          <w:trHeight w:val="248"/>
        </w:trPr>
        <w:tc>
          <w:tcPr>
            <w:tcW w:w="4248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E2B9F" w14:textId="77777777" w:rsidR="009C712E" w:rsidRPr="002B77CB" w:rsidRDefault="009C712E" w:rsidP="009C712E">
            <w:pPr>
              <w:rPr>
                <w:sz w:val="22"/>
              </w:rPr>
            </w:pPr>
            <w:r w:rsidRPr="002B77CB">
              <w:rPr>
                <w:sz w:val="22"/>
              </w:rPr>
              <w:t>Имя:</w:t>
            </w:r>
          </w:p>
        </w:tc>
        <w:tc>
          <w:tcPr>
            <w:tcW w:w="4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C2903" w14:textId="77777777" w:rsidR="009C712E" w:rsidRPr="002B77CB" w:rsidRDefault="009C712E" w:rsidP="009C71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9C712E" w:rsidRPr="002B77CB" w14:paraId="6141D957" w14:textId="77777777" w:rsidTr="007124F6">
        <w:trPr>
          <w:trHeight w:val="248"/>
        </w:trPr>
        <w:tc>
          <w:tcPr>
            <w:tcW w:w="4248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325DF" w14:textId="77777777" w:rsidR="009C712E" w:rsidRPr="002B77CB" w:rsidRDefault="009C712E" w:rsidP="009C712E">
            <w:pPr>
              <w:rPr>
                <w:sz w:val="22"/>
              </w:rPr>
            </w:pPr>
            <w:r w:rsidRPr="002B77CB">
              <w:rPr>
                <w:sz w:val="22"/>
              </w:rPr>
              <w:t>Должность:</w:t>
            </w:r>
          </w:p>
        </w:tc>
        <w:tc>
          <w:tcPr>
            <w:tcW w:w="4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0B87A" w14:textId="77777777" w:rsidR="009C712E" w:rsidRPr="002B77CB" w:rsidRDefault="009C712E" w:rsidP="009C71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9C712E" w:rsidRPr="002B77CB" w14:paraId="3F20ED97" w14:textId="77777777" w:rsidTr="007124F6">
        <w:trPr>
          <w:trHeight w:val="248"/>
        </w:trPr>
        <w:tc>
          <w:tcPr>
            <w:tcW w:w="4248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BC136" w14:textId="77777777" w:rsidR="009C712E" w:rsidRPr="002B77CB" w:rsidRDefault="009C712E" w:rsidP="009C712E">
            <w:pPr>
              <w:rPr>
                <w:sz w:val="22"/>
              </w:rPr>
            </w:pPr>
            <w:r w:rsidRPr="002B77CB">
              <w:rPr>
                <w:sz w:val="22"/>
              </w:rPr>
              <w:t>Название компании:</w:t>
            </w:r>
          </w:p>
        </w:tc>
        <w:tc>
          <w:tcPr>
            <w:tcW w:w="4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00FF5" w14:textId="77777777" w:rsidR="009C712E" w:rsidRPr="002B77CB" w:rsidRDefault="009C712E" w:rsidP="009C71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9C712E" w:rsidRPr="002B77CB" w14:paraId="54520299" w14:textId="77777777" w:rsidTr="007124F6">
        <w:trPr>
          <w:trHeight w:val="248"/>
        </w:trPr>
        <w:tc>
          <w:tcPr>
            <w:tcW w:w="4248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78D8C" w14:textId="77777777" w:rsidR="009C712E" w:rsidRPr="002B77CB" w:rsidRDefault="009C712E" w:rsidP="009C712E">
            <w:pPr>
              <w:rPr>
                <w:sz w:val="22"/>
              </w:rPr>
            </w:pPr>
            <w:r w:rsidRPr="002B77CB">
              <w:rPr>
                <w:sz w:val="22"/>
              </w:rPr>
              <w:t>Телефон:</w:t>
            </w:r>
          </w:p>
        </w:tc>
        <w:tc>
          <w:tcPr>
            <w:tcW w:w="4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E2FF0" w14:textId="77777777" w:rsidR="009C712E" w:rsidRPr="002B77CB" w:rsidRDefault="009C712E" w:rsidP="009C71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9C712E" w:rsidRPr="002B77CB" w14:paraId="6B97645B" w14:textId="77777777" w:rsidTr="007124F6">
        <w:trPr>
          <w:trHeight w:val="258"/>
        </w:trPr>
        <w:tc>
          <w:tcPr>
            <w:tcW w:w="4248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A7D86" w14:textId="77777777" w:rsidR="009C712E" w:rsidRPr="002B77CB" w:rsidRDefault="009C712E" w:rsidP="009C712E">
            <w:pPr>
              <w:rPr>
                <w:sz w:val="22"/>
              </w:rPr>
            </w:pPr>
            <w:r w:rsidRPr="002B77CB">
              <w:rPr>
                <w:sz w:val="22"/>
              </w:rPr>
              <w:t>Эл. адрес:</w:t>
            </w:r>
          </w:p>
        </w:tc>
        <w:tc>
          <w:tcPr>
            <w:tcW w:w="4709" w:type="dxa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E64A3" w14:textId="77777777" w:rsidR="009C712E" w:rsidRPr="002B77CB" w:rsidRDefault="009C712E" w:rsidP="009C71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</w:tbl>
    <w:p w14:paraId="29F1D82B" w14:textId="77777777" w:rsidR="000C25D5" w:rsidRPr="002B77CB" w:rsidRDefault="000C25D5">
      <w:pPr>
        <w:tabs>
          <w:tab w:val="left" w:leader="underscore" w:pos="6912"/>
        </w:tabs>
        <w:rPr>
          <w:sz w:val="22"/>
          <w:szCs w:val="22"/>
        </w:rPr>
      </w:pPr>
    </w:p>
    <w:p w14:paraId="3DFEACAF" w14:textId="77777777" w:rsidR="000C25D5" w:rsidRPr="002B77CB" w:rsidRDefault="000C25D5" w:rsidP="00844B9E">
      <w:pPr>
        <w:rPr>
          <w:sz w:val="22"/>
          <w:szCs w:val="22"/>
        </w:rPr>
      </w:pPr>
    </w:p>
    <w:p w14:paraId="6E337EDA" w14:textId="77777777" w:rsidR="000C25D5" w:rsidRPr="002B77CB" w:rsidRDefault="000C25D5" w:rsidP="00844B9E">
      <w:pPr>
        <w:rPr>
          <w:sz w:val="22"/>
          <w:szCs w:val="22"/>
        </w:rPr>
      </w:pPr>
    </w:p>
    <w:p w14:paraId="489663C3" w14:textId="77777777" w:rsidR="000C25D5" w:rsidRPr="002B77CB" w:rsidRDefault="000C25D5" w:rsidP="00844B9E">
      <w:pPr>
        <w:rPr>
          <w:sz w:val="22"/>
          <w:szCs w:val="22"/>
        </w:rPr>
      </w:pPr>
    </w:p>
    <w:p w14:paraId="4C7DFF57" w14:textId="77777777" w:rsidR="000C25D5" w:rsidRPr="002B77CB" w:rsidRDefault="000C25D5" w:rsidP="00844B9E">
      <w:pPr>
        <w:rPr>
          <w:sz w:val="22"/>
          <w:szCs w:val="22"/>
        </w:rPr>
      </w:pPr>
    </w:p>
    <w:p w14:paraId="18B97BBC" w14:textId="77777777" w:rsidR="000C25D5" w:rsidRPr="002B77CB" w:rsidRDefault="000C25D5" w:rsidP="00844B9E">
      <w:pPr>
        <w:rPr>
          <w:sz w:val="22"/>
          <w:szCs w:val="22"/>
        </w:rPr>
      </w:pPr>
    </w:p>
    <w:p w14:paraId="1ECC8795" w14:textId="77777777" w:rsidR="000C25D5" w:rsidRPr="002B77CB" w:rsidRDefault="000C25D5" w:rsidP="00844B9E">
      <w:pPr>
        <w:rPr>
          <w:sz w:val="22"/>
          <w:szCs w:val="22"/>
        </w:rPr>
      </w:pPr>
    </w:p>
    <w:p w14:paraId="277A2005" w14:textId="77777777" w:rsidR="00844B9E" w:rsidRPr="002B77CB" w:rsidRDefault="00844B9E" w:rsidP="00844B9E">
      <w:pPr>
        <w:rPr>
          <w:sz w:val="22"/>
          <w:szCs w:val="22"/>
        </w:rPr>
      </w:pPr>
    </w:p>
    <w:p w14:paraId="132B1ED6" w14:textId="77777777" w:rsidR="000C25D5" w:rsidRPr="002B77CB" w:rsidRDefault="000C25D5" w:rsidP="00844B9E">
      <w:pPr>
        <w:rPr>
          <w:sz w:val="22"/>
          <w:szCs w:val="22"/>
        </w:rPr>
      </w:pPr>
    </w:p>
    <w:p w14:paraId="784AA200" w14:textId="77777777" w:rsidR="000C25D5" w:rsidRPr="002B77CB" w:rsidRDefault="00FB542C">
      <w:pPr>
        <w:pStyle w:val="Heading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B77CB">
        <w:rPr>
          <w:rFonts w:ascii="Times New Roman" w:hAnsi="Times New Roman" w:cs="Times New Roman"/>
        </w:rPr>
        <w:br w:type="page"/>
      </w:r>
    </w:p>
    <w:p w14:paraId="6235C4EC" w14:textId="77777777" w:rsidR="000C25D5" w:rsidRPr="002B77CB" w:rsidRDefault="00844B9E" w:rsidP="008E6630">
      <w:pPr>
        <w:pStyle w:val="Heading1"/>
        <w:numPr>
          <w:ilvl w:val="0"/>
          <w:numId w:val="51"/>
        </w:numPr>
        <w:jc w:val="center"/>
        <w:rPr>
          <w:rFonts w:ascii="Times New Roman" w:hAnsi="Times New Roman" w:cs="Times New Roman"/>
          <w:sz w:val="22"/>
        </w:rPr>
      </w:pPr>
      <w:bookmarkStart w:id="19" w:name="_Toc139874377"/>
      <w:r w:rsidRPr="002B77CB">
        <w:rPr>
          <w:rFonts w:ascii="Times New Roman" w:hAnsi="Times New Roman" w:cs="Times New Roman"/>
          <w:sz w:val="22"/>
        </w:rPr>
        <w:lastRenderedPageBreak/>
        <w:t>Форма предыдущего опыта участника торгов</w:t>
      </w:r>
      <w:bookmarkEnd w:id="19"/>
    </w:p>
    <w:tbl>
      <w:tblPr>
        <w:tblStyle w:val="60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992"/>
        <w:gridCol w:w="1417"/>
        <w:gridCol w:w="567"/>
        <w:gridCol w:w="709"/>
        <w:gridCol w:w="1701"/>
        <w:gridCol w:w="1134"/>
        <w:gridCol w:w="1134"/>
      </w:tblGrid>
      <w:tr w:rsidR="00762E6B" w:rsidRPr="002B77CB" w14:paraId="64601BC4" w14:textId="77777777" w:rsidTr="001E575F">
        <w:trPr>
          <w:trHeight w:val="72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D0735E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B77CB">
              <w:rPr>
                <w:rFonts w:eastAsia="Calibri"/>
                <w:color w:val="000000" w:themeColor="text1"/>
                <w:szCs w:val="22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E6AAA0" w14:textId="77777777" w:rsidR="00762E6B" w:rsidRPr="002B77CB" w:rsidRDefault="00762E6B" w:rsidP="001E575F">
            <w:pPr>
              <w:jc w:val="center"/>
              <w:rPr>
                <w:rFonts w:eastAsia="Calibri"/>
                <w:color w:val="000000" w:themeColor="text1"/>
                <w:szCs w:val="22"/>
              </w:rPr>
            </w:pPr>
            <w:r w:rsidRPr="002B77CB">
              <w:rPr>
                <w:rFonts w:eastAsia="Calibri"/>
                <w:color w:val="000000" w:themeColor="text1"/>
                <w:szCs w:val="22"/>
              </w:rPr>
              <w:t>Наименование проекта и ссылка на него (если возможно)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22C8EEB" w14:textId="77777777" w:rsidR="00762E6B" w:rsidRPr="002B77CB" w:rsidRDefault="00762E6B" w:rsidP="001E575F">
            <w:pPr>
              <w:jc w:val="center"/>
              <w:rPr>
                <w:rFonts w:eastAsia="Calibri"/>
                <w:color w:val="000000" w:themeColor="text1"/>
                <w:szCs w:val="22"/>
              </w:rPr>
            </w:pPr>
            <w:r w:rsidRPr="002B77CB">
              <w:rPr>
                <w:rFonts w:eastAsia="Calibri"/>
                <w:color w:val="000000" w:themeColor="text1"/>
                <w:szCs w:val="22"/>
              </w:rPr>
              <w:t>Вид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73C28F" w14:textId="77777777" w:rsidR="00762E6B" w:rsidRPr="002B77CB" w:rsidRDefault="00762E6B" w:rsidP="001E575F">
            <w:pPr>
              <w:jc w:val="center"/>
              <w:rPr>
                <w:rFonts w:eastAsia="Calibri"/>
                <w:color w:val="000000" w:themeColor="text1"/>
                <w:szCs w:val="22"/>
              </w:rPr>
            </w:pPr>
            <w:r w:rsidRPr="002B77CB">
              <w:rPr>
                <w:rFonts w:eastAsia="Calibri"/>
                <w:color w:val="000000" w:themeColor="text1"/>
                <w:szCs w:val="22"/>
              </w:rPr>
              <w:t>Технологии и средства разработки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BC517" w14:textId="77777777" w:rsidR="00762E6B" w:rsidRPr="002B77CB" w:rsidRDefault="00762E6B" w:rsidP="009A0CF0">
            <w:pPr>
              <w:ind w:left="-115" w:right="-115"/>
              <w:jc w:val="center"/>
              <w:rPr>
                <w:rFonts w:eastAsia="Calibri"/>
                <w:color w:val="000000" w:themeColor="text1"/>
                <w:szCs w:val="22"/>
              </w:rPr>
            </w:pPr>
            <w:r w:rsidRPr="002B77CB">
              <w:rPr>
                <w:rFonts w:eastAsia="Calibri"/>
                <w:color w:val="000000" w:themeColor="text1"/>
                <w:szCs w:val="22"/>
              </w:rPr>
              <w:t>Дата оказания услуг (месяц, год)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C4AE5E" w14:textId="77777777" w:rsidR="00762E6B" w:rsidRPr="002B77CB" w:rsidRDefault="00762E6B" w:rsidP="001E575F">
            <w:pPr>
              <w:ind w:right="-115"/>
              <w:jc w:val="center"/>
              <w:rPr>
                <w:rFonts w:eastAsia="Calibri"/>
                <w:color w:val="000000" w:themeColor="text1"/>
                <w:szCs w:val="22"/>
              </w:rPr>
            </w:pPr>
            <w:r w:rsidRPr="002B77CB">
              <w:rPr>
                <w:rFonts w:eastAsia="Calibri"/>
                <w:color w:val="000000" w:themeColor="text1"/>
                <w:szCs w:val="22"/>
              </w:rPr>
              <w:t xml:space="preserve">Заказчик и </w:t>
            </w:r>
            <w:r w:rsidR="001E575F" w:rsidRPr="002B77CB">
              <w:rPr>
                <w:rFonts w:eastAsia="Calibri"/>
                <w:color w:val="000000" w:themeColor="text1"/>
                <w:szCs w:val="22"/>
              </w:rPr>
              <w:t>контакты представителя</w:t>
            </w:r>
          </w:p>
          <w:p w14:paraId="2A6209AB" w14:textId="77777777" w:rsidR="00762E6B" w:rsidRPr="002B77CB" w:rsidRDefault="00762E6B" w:rsidP="001E575F">
            <w:pPr>
              <w:ind w:right="-115"/>
              <w:jc w:val="center"/>
              <w:rPr>
                <w:rFonts w:eastAsia="Calibri"/>
                <w:color w:val="000000" w:themeColor="text1"/>
                <w:szCs w:val="22"/>
              </w:rPr>
            </w:pPr>
            <w:r w:rsidRPr="002B77CB">
              <w:rPr>
                <w:rFonts w:eastAsia="Calibri"/>
                <w:color w:val="000000" w:themeColor="text1"/>
                <w:szCs w:val="22"/>
              </w:rPr>
              <w:t>(</w:t>
            </w:r>
            <w:r w:rsidR="001E575F" w:rsidRPr="002B77CB">
              <w:rPr>
                <w:rFonts w:eastAsia="Calibri"/>
                <w:color w:val="000000" w:themeColor="text1"/>
                <w:szCs w:val="22"/>
              </w:rPr>
              <w:t xml:space="preserve">тел. #, </w:t>
            </w:r>
            <w:r w:rsidR="001E575F" w:rsidRPr="002B77CB">
              <w:rPr>
                <w:rFonts w:eastAsia="Calibri"/>
                <w:color w:val="000000" w:themeColor="text1"/>
                <w:szCs w:val="22"/>
                <w:lang w:val="en-US"/>
              </w:rPr>
              <w:t>email</w:t>
            </w:r>
            <w:r w:rsidRPr="002B77CB">
              <w:rPr>
                <w:rFonts w:eastAsia="Calibri"/>
                <w:color w:val="000000" w:themeColor="text1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E199D78" w14:textId="77777777" w:rsidR="00762E6B" w:rsidRPr="002B77CB" w:rsidRDefault="00762E6B" w:rsidP="001E575F">
            <w:pPr>
              <w:ind w:right="-115"/>
              <w:jc w:val="center"/>
              <w:rPr>
                <w:rFonts w:eastAsia="Calibri"/>
                <w:color w:val="000000" w:themeColor="text1"/>
                <w:szCs w:val="22"/>
              </w:rPr>
            </w:pPr>
            <w:r w:rsidRPr="002B77CB">
              <w:rPr>
                <w:rFonts w:eastAsia="Calibri"/>
                <w:color w:val="000000" w:themeColor="text1"/>
                <w:szCs w:val="22"/>
              </w:rPr>
              <w:t>Стоимость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7BACEDA" w14:textId="77777777" w:rsidR="001E575F" w:rsidRPr="002B77CB" w:rsidRDefault="001E575F" w:rsidP="009A0CF0">
            <w:pPr>
              <w:ind w:left="-115" w:right="-115"/>
              <w:jc w:val="center"/>
              <w:rPr>
                <w:szCs w:val="24"/>
              </w:rPr>
            </w:pPr>
            <w:r w:rsidRPr="002B77CB">
              <w:rPr>
                <w:szCs w:val="24"/>
              </w:rPr>
              <w:t>Успешное завершение</w:t>
            </w:r>
          </w:p>
          <w:p w14:paraId="249E34E6" w14:textId="77777777" w:rsidR="00762E6B" w:rsidRPr="002B77CB" w:rsidRDefault="001E575F" w:rsidP="001E575F">
            <w:pPr>
              <w:ind w:right="-115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2B77CB">
              <w:rPr>
                <w:szCs w:val="24"/>
              </w:rPr>
              <w:t>(да/нет)</w:t>
            </w:r>
          </w:p>
        </w:tc>
      </w:tr>
      <w:tr w:rsidR="00762E6B" w:rsidRPr="002B77CB" w14:paraId="3FB3FC18" w14:textId="77777777" w:rsidTr="001E575F">
        <w:trPr>
          <w:trHeight w:val="32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2197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9392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093A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D0F5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2D82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Cs w:val="22"/>
              </w:rPr>
            </w:pPr>
            <w:r w:rsidRPr="002B77CB">
              <w:rPr>
                <w:rFonts w:eastAsia="Calibri"/>
                <w:color w:val="000000" w:themeColor="text1"/>
                <w:szCs w:val="22"/>
              </w:rPr>
              <w:t>С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9A48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Cs w:val="22"/>
              </w:rPr>
            </w:pPr>
            <w:r w:rsidRPr="002B77CB">
              <w:rPr>
                <w:rFonts w:eastAsia="Calibri"/>
                <w:color w:val="000000" w:themeColor="text1"/>
                <w:szCs w:val="22"/>
              </w:rPr>
              <w:t xml:space="preserve">По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B5FD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923C" w14:textId="77777777" w:rsidR="00762E6B" w:rsidRPr="002B77CB" w:rsidRDefault="001E575F" w:rsidP="009A0CF0">
            <w:pPr>
              <w:ind w:left="-115" w:right="-115"/>
              <w:jc w:val="center"/>
              <w:rPr>
                <w:rFonts w:eastAsia="Calibri"/>
                <w:color w:val="000000" w:themeColor="text1"/>
                <w:szCs w:val="22"/>
              </w:rPr>
            </w:pPr>
            <w:r w:rsidRPr="002B77CB">
              <w:rPr>
                <w:rFonts w:eastAsia="Calibri"/>
                <w:color w:val="000000" w:themeColor="text1"/>
                <w:szCs w:val="22"/>
                <w:lang w:val="en-US"/>
              </w:rPr>
              <w:t>(</w:t>
            </w:r>
            <w:r w:rsidRPr="002B77CB">
              <w:rPr>
                <w:rFonts w:eastAsia="Calibri"/>
                <w:color w:val="000000" w:themeColor="text1"/>
                <w:szCs w:val="22"/>
              </w:rPr>
              <w:t>Валюта)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F425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762E6B" w:rsidRPr="002B77CB" w14:paraId="34CCED36" w14:textId="77777777" w:rsidTr="001E57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F796" w14:textId="77777777" w:rsidR="00762E6B" w:rsidRPr="002B77CB" w:rsidRDefault="00762E6B" w:rsidP="00762E6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31A6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8664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A969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D704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A54C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1D37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A131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C950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762E6B" w:rsidRPr="002B77CB" w14:paraId="1BAF97E4" w14:textId="77777777" w:rsidTr="001E57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00B7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4CFE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5DF3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1D87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8D66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553A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5D5F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F467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0D07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762E6B" w:rsidRPr="002B77CB" w14:paraId="4C16EB6B" w14:textId="77777777" w:rsidTr="001E57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D135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ADC0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943D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BACF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5816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295E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F222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ED46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77FD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762E6B" w:rsidRPr="002B77CB" w14:paraId="2E8896FC" w14:textId="77777777" w:rsidTr="001E57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3ECA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99D5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6109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7C40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5EF8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2105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76E3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B389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7D24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762E6B" w:rsidRPr="002B77CB" w14:paraId="3F47A7D6" w14:textId="77777777" w:rsidTr="001E57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1145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6818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4D5E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D129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ECB5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BB4A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010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C8E8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56FA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762E6B" w:rsidRPr="002B77CB" w14:paraId="34240B38" w14:textId="77777777" w:rsidTr="001E57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8F9D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4FD4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5108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71A7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F406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7AA5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FE6F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B0C8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B4EE" w14:textId="77777777" w:rsidR="00762E6B" w:rsidRPr="002B77CB" w:rsidRDefault="00762E6B" w:rsidP="00762E6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14:paraId="65CF2760" w14:textId="77777777" w:rsidR="00762E6B" w:rsidRPr="002B77CB" w:rsidRDefault="00762E6B" w:rsidP="00762E6B">
      <w:pPr>
        <w:pStyle w:val="ListParagraph"/>
      </w:pPr>
    </w:p>
    <w:p w14:paraId="57268B61" w14:textId="77777777" w:rsidR="00E77454" w:rsidRPr="002B77CB" w:rsidRDefault="00E77454" w:rsidP="009A0CF0">
      <w:pPr>
        <w:tabs>
          <w:tab w:val="left" w:pos="5440"/>
        </w:tabs>
        <w:ind w:right="-131"/>
        <w:rPr>
          <w:iCs/>
          <w:szCs w:val="22"/>
        </w:rPr>
      </w:pPr>
      <w:r w:rsidRPr="002B77CB">
        <w:rPr>
          <w:iCs/>
          <w:szCs w:val="22"/>
        </w:rPr>
        <w:t>*</w:t>
      </w:r>
      <w:r w:rsidR="000137D6" w:rsidRPr="002B77CB">
        <w:rPr>
          <w:iCs/>
          <w:szCs w:val="22"/>
        </w:rPr>
        <w:t xml:space="preserve">Необходимо кратко </w:t>
      </w:r>
      <w:r w:rsidRPr="002B77CB">
        <w:rPr>
          <w:iCs/>
          <w:szCs w:val="22"/>
        </w:rPr>
        <w:t>описа</w:t>
      </w:r>
      <w:r w:rsidR="000137D6" w:rsidRPr="002B77CB">
        <w:rPr>
          <w:iCs/>
          <w:szCs w:val="22"/>
        </w:rPr>
        <w:t>ть</w:t>
      </w:r>
      <w:r w:rsidRPr="002B77CB">
        <w:rPr>
          <w:iCs/>
          <w:szCs w:val="22"/>
        </w:rPr>
        <w:t xml:space="preserve"> услуг</w:t>
      </w:r>
      <w:r w:rsidR="000137D6" w:rsidRPr="002B77CB">
        <w:rPr>
          <w:iCs/>
          <w:szCs w:val="22"/>
        </w:rPr>
        <w:t>и</w:t>
      </w:r>
      <w:r w:rsidRPr="002B77CB">
        <w:rPr>
          <w:iCs/>
          <w:szCs w:val="22"/>
        </w:rPr>
        <w:t>, оказанны</w:t>
      </w:r>
      <w:r w:rsidR="000137D6" w:rsidRPr="002B77CB">
        <w:rPr>
          <w:iCs/>
          <w:szCs w:val="22"/>
        </w:rPr>
        <w:t>е</w:t>
      </w:r>
      <w:r w:rsidRPr="002B77CB">
        <w:rPr>
          <w:iCs/>
          <w:szCs w:val="22"/>
        </w:rPr>
        <w:t xml:space="preserve"> клиентам, для подтверждения </w:t>
      </w:r>
      <w:r w:rsidR="00763335" w:rsidRPr="002B77CB">
        <w:rPr>
          <w:iCs/>
          <w:szCs w:val="22"/>
        </w:rPr>
        <w:t xml:space="preserve">наличия у </w:t>
      </w:r>
      <w:r w:rsidRPr="002B77CB">
        <w:rPr>
          <w:iCs/>
          <w:szCs w:val="22"/>
        </w:rPr>
        <w:t>Участник</w:t>
      </w:r>
      <w:r w:rsidR="00763335" w:rsidRPr="002B77CB">
        <w:rPr>
          <w:iCs/>
          <w:szCs w:val="22"/>
        </w:rPr>
        <w:t>а</w:t>
      </w:r>
      <w:r w:rsidRPr="002B77CB">
        <w:rPr>
          <w:iCs/>
          <w:szCs w:val="22"/>
        </w:rPr>
        <w:t xml:space="preserve"> торгов</w:t>
      </w:r>
      <w:r w:rsidR="009A0CF0" w:rsidRPr="002B77CB">
        <w:rPr>
          <w:iCs/>
          <w:szCs w:val="22"/>
        </w:rPr>
        <w:t xml:space="preserve"> </w:t>
      </w:r>
      <w:r w:rsidR="00763335" w:rsidRPr="002B77CB">
        <w:rPr>
          <w:iCs/>
          <w:szCs w:val="22"/>
        </w:rPr>
        <w:t>опыта:</w:t>
      </w:r>
      <w:r w:rsidRPr="002B77CB">
        <w:rPr>
          <w:iCs/>
          <w:szCs w:val="22"/>
        </w:rPr>
        <w:t xml:space="preserve"> </w:t>
      </w:r>
    </w:p>
    <w:p w14:paraId="7CBDEB97" w14:textId="77777777" w:rsidR="009A0CF0" w:rsidRPr="002B77CB" w:rsidRDefault="009A0CF0" w:rsidP="00636366">
      <w:pPr>
        <w:pStyle w:val="ListParagraph"/>
        <w:numPr>
          <w:ilvl w:val="0"/>
          <w:numId w:val="62"/>
        </w:numPr>
        <w:overflowPunct/>
        <w:autoSpaceDE/>
        <w:autoSpaceDN/>
        <w:adjustRightInd/>
        <w:ind w:left="426" w:right="5" w:hanging="426"/>
        <w:contextualSpacing/>
        <w:jc w:val="both"/>
        <w:textAlignment w:val="auto"/>
        <w:rPr>
          <w:rFonts w:eastAsia="Calibri"/>
          <w:color w:val="000000" w:themeColor="text1"/>
          <w:szCs w:val="23"/>
        </w:rPr>
      </w:pPr>
      <w:r w:rsidRPr="002B77CB">
        <w:rPr>
          <w:rFonts w:eastAsia="Calibri"/>
          <w:color w:val="000000" w:themeColor="text1"/>
          <w:szCs w:val="23"/>
        </w:rPr>
        <w:t>разработки публичных информационных ресурсов (сайт, портал и т.д.) – не менее 2 (двух) успешно завершённых проектов за последние 5 лет. Опыт модернизации публичных информационных ресурсов, разработанных Участником р</w:t>
      </w:r>
      <w:r w:rsidR="00977ED5" w:rsidRPr="002B77CB">
        <w:rPr>
          <w:rFonts w:eastAsia="Calibri"/>
          <w:color w:val="000000" w:themeColor="text1"/>
          <w:szCs w:val="23"/>
        </w:rPr>
        <w:t>анее, также является приемлемым;</w:t>
      </w:r>
    </w:p>
    <w:p w14:paraId="1D03FA84" w14:textId="77777777" w:rsidR="009A0CF0" w:rsidRPr="002B77CB" w:rsidRDefault="009A0CF0" w:rsidP="00636366">
      <w:pPr>
        <w:pStyle w:val="ListParagraph"/>
        <w:numPr>
          <w:ilvl w:val="0"/>
          <w:numId w:val="62"/>
        </w:numPr>
        <w:overflowPunct/>
        <w:autoSpaceDE/>
        <w:autoSpaceDN/>
        <w:adjustRightInd/>
        <w:ind w:left="426" w:right="5"/>
        <w:contextualSpacing/>
        <w:jc w:val="both"/>
        <w:textAlignment w:val="auto"/>
        <w:rPr>
          <w:rFonts w:eastAsia="Calibri"/>
          <w:color w:val="000000" w:themeColor="text1"/>
          <w:szCs w:val="23"/>
        </w:rPr>
      </w:pPr>
      <w:r w:rsidRPr="002B77CB">
        <w:rPr>
          <w:rFonts w:eastAsia="Calibri"/>
          <w:color w:val="000000" w:themeColor="text1"/>
          <w:szCs w:val="23"/>
        </w:rPr>
        <w:t>взаимодействия с министерствами и иными государственными органами – не менее 1 (одного) успешно завершенного ИТ проекта за последн</w:t>
      </w:r>
      <w:r w:rsidR="00977ED5" w:rsidRPr="002B77CB">
        <w:rPr>
          <w:rFonts w:eastAsia="Calibri"/>
          <w:color w:val="000000" w:themeColor="text1"/>
          <w:szCs w:val="23"/>
        </w:rPr>
        <w:t>ие 3 года;</w:t>
      </w:r>
    </w:p>
    <w:p w14:paraId="07DCEF9E" w14:textId="14DA6A88" w:rsidR="009A0CF0" w:rsidRPr="002B77CB" w:rsidRDefault="008343FF" w:rsidP="008343FF">
      <w:pPr>
        <w:overflowPunct/>
        <w:autoSpaceDE/>
        <w:autoSpaceDN/>
        <w:adjustRightInd/>
        <w:ind w:right="5"/>
        <w:contextualSpacing/>
        <w:jc w:val="both"/>
        <w:textAlignment w:val="auto"/>
        <w:rPr>
          <w:rFonts w:eastAsia="Calibri"/>
          <w:color w:val="000000" w:themeColor="text1"/>
          <w:szCs w:val="23"/>
        </w:rPr>
      </w:pPr>
      <w:r w:rsidRPr="008343FF">
        <w:rPr>
          <w:rFonts w:eastAsia="Calibri"/>
          <w:color w:val="000000" w:themeColor="text1"/>
          <w:szCs w:val="23"/>
        </w:rPr>
        <w:t>Опыт реализации проектов с SDMX-форматами данных и опыт участия в проектах по интеграции данных из различных систем будут являться преимуществом (не обяз</w:t>
      </w:r>
      <w:r>
        <w:rPr>
          <w:rFonts w:eastAsia="Calibri"/>
          <w:color w:val="000000" w:themeColor="text1"/>
          <w:szCs w:val="23"/>
        </w:rPr>
        <w:t>ательные требования)</w:t>
      </w:r>
      <w:r w:rsidRPr="008343FF">
        <w:rPr>
          <w:rFonts w:eastAsia="Calibri"/>
          <w:color w:val="000000" w:themeColor="text1"/>
          <w:szCs w:val="23"/>
        </w:rPr>
        <w:t>.</w:t>
      </w:r>
    </w:p>
    <w:p w14:paraId="41E12EC7" w14:textId="77777777" w:rsidR="000137D6" w:rsidRPr="002B77CB" w:rsidRDefault="000137D6" w:rsidP="00E77454">
      <w:pPr>
        <w:tabs>
          <w:tab w:val="left" w:pos="5440"/>
        </w:tabs>
        <w:rPr>
          <w:iCs/>
          <w:sz w:val="22"/>
          <w:szCs w:val="22"/>
        </w:rPr>
      </w:pPr>
    </w:p>
    <w:p w14:paraId="76CC72D7" w14:textId="77777777" w:rsidR="00763335" w:rsidRPr="002B77CB" w:rsidRDefault="00763335" w:rsidP="00763335">
      <w:pPr>
        <w:tabs>
          <w:tab w:val="left" w:pos="5440"/>
        </w:tabs>
        <w:jc w:val="both"/>
        <w:rPr>
          <w:iCs/>
          <w:szCs w:val="22"/>
        </w:rPr>
      </w:pPr>
      <w:r w:rsidRPr="002B77CB">
        <w:rPr>
          <w:iCs/>
          <w:szCs w:val="22"/>
        </w:rPr>
        <w:t>Приложить: подтверждение (письмо клиента или акт оказанных услуг) об удовлетворительном выполнении вышеуказанных заказов.</w:t>
      </w:r>
    </w:p>
    <w:p w14:paraId="1C5E8730" w14:textId="77777777" w:rsidR="000137D6" w:rsidRPr="002B77CB" w:rsidRDefault="000137D6" w:rsidP="00E77454">
      <w:pPr>
        <w:tabs>
          <w:tab w:val="left" w:pos="5440"/>
        </w:tabs>
        <w:rPr>
          <w:iCs/>
          <w:sz w:val="22"/>
          <w:szCs w:val="22"/>
        </w:rPr>
      </w:pPr>
    </w:p>
    <w:p w14:paraId="7174F142" w14:textId="77777777" w:rsidR="00763335" w:rsidRPr="002B77CB" w:rsidRDefault="00763335" w:rsidP="00E77454">
      <w:pPr>
        <w:tabs>
          <w:tab w:val="left" w:pos="5440"/>
        </w:tabs>
        <w:rPr>
          <w:iCs/>
          <w:sz w:val="22"/>
          <w:szCs w:val="22"/>
        </w:rPr>
      </w:pPr>
    </w:p>
    <w:tbl>
      <w:tblPr>
        <w:tblW w:w="9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0"/>
        <w:gridCol w:w="5144"/>
      </w:tblGrid>
      <w:tr w:rsidR="00E77454" w:rsidRPr="002B77CB" w14:paraId="5A205ED2" w14:textId="77777777" w:rsidTr="00844B9E">
        <w:trPr>
          <w:trHeight w:val="247"/>
        </w:trPr>
        <w:tc>
          <w:tcPr>
            <w:tcW w:w="4640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8735A" w14:textId="77777777" w:rsidR="00E77454" w:rsidRPr="002B77CB" w:rsidRDefault="00E77454" w:rsidP="00E77454">
            <w:r w:rsidRPr="002B77CB">
              <w:t>Подпись и печать Участника торгов:</w:t>
            </w:r>
          </w:p>
        </w:tc>
        <w:tc>
          <w:tcPr>
            <w:tcW w:w="5144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E1FA3" w14:textId="77777777" w:rsidR="00E77454" w:rsidRPr="002B77CB" w:rsidRDefault="00E77454" w:rsidP="00E774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E77454" w:rsidRPr="002B77CB" w14:paraId="073418E2" w14:textId="77777777" w:rsidTr="00844B9E">
        <w:trPr>
          <w:trHeight w:val="247"/>
        </w:trPr>
        <w:tc>
          <w:tcPr>
            <w:tcW w:w="46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27761" w14:textId="77777777" w:rsidR="00E77454" w:rsidRPr="002B77CB" w:rsidRDefault="00E77454" w:rsidP="00E77454">
            <w:r w:rsidRPr="002B77CB">
              <w:t>Имя:</w:t>
            </w:r>
          </w:p>
        </w:tc>
        <w:tc>
          <w:tcPr>
            <w:tcW w:w="51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A9CF4" w14:textId="77777777" w:rsidR="00E77454" w:rsidRPr="002B77CB" w:rsidRDefault="00E77454" w:rsidP="00E774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E77454" w:rsidRPr="002B77CB" w14:paraId="60ACCA90" w14:textId="77777777" w:rsidTr="00844B9E">
        <w:trPr>
          <w:trHeight w:val="247"/>
        </w:trPr>
        <w:tc>
          <w:tcPr>
            <w:tcW w:w="46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B3A37" w14:textId="77777777" w:rsidR="00E77454" w:rsidRPr="002B77CB" w:rsidRDefault="00E77454" w:rsidP="00E77454">
            <w:r w:rsidRPr="002B77CB">
              <w:t>Должность:</w:t>
            </w:r>
          </w:p>
        </w:tc>
        <w:tc>
          <w:tcPr>
            <w:tcW w:w="51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53EF2" w14:textId="77777777" w:rsidR="00E77454" w:rsidRPr="002B77CB" w:rsidRDefault="00E77454" w:rsidP="00E774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E77454" w:rsidRPr="002B77CB" w14:paraId="49F87F67" w14:textId="77777777" w:rsidTr="00844B9E">
        <w:trPr>
          <w:trHeight w:val="247"/>
        </w:trPr>
        <w:tc>
          <w:tcPr>
            <w:tcW w:w="46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3F1CB" w14:textId="77777777" w:rsidR="00E77454" w:rsidRPr="002B77CB" w:rsidRDefault="00E77454" w:rsidP="00E77454">
            <w:r w:rsidRPr="002B77CB">
              <w:t>Название компании:</w:t>
            </w:r>
          </w:p>
        </w:tc>
        <w:tc>
          <w:tcPr>
            <w:tcW w:w="51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FDFC6" w14:textId="77777777" w:rsidR="00E77454" w:rsidRPr="002B77CB" w:rsidRDefault="00E77454" w:rsidP="00E774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E77454" w:rsidRPr="002B77CB" w14:paraId="4CFDA61A" w14:textId="77777777" w:rsidTr="00844B9E">
        <w:trPr>
          <w:trHeight w:val="247"/>
        </w:trPr>
        <w:tc>
          <w:tcPr>
            <w:tcW w:w="46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C6F67" w14:textId="77777777" w:rsidR="00E77454" w:rsidRPr="002B77CB" w:rsidRDefault="00E77454" w:rsidP="00E77454">
            <w:r w:rsidRPr="002B77CB">
              <w:t>Телефон:</w:t>
            </w:r>
          </w:p>
        </w:tc>
        <w:tc>
          <w:tcPr>
            <w:tcW w:w="51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AAC37" w14:textId="77777777" w:rsidR="00E77454" w:rsidRPr="002B77CB" w:rsidRDefault="00E77454" w:rsidP="00E774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E77454" w:rsidRPr="002B77CB" w14:paraId="33B60A12" w14:textId="77777777" w:rsidTr="00844B9E">
        <w:trPr>
          <w:trHeight w:val="257"/>
        </w:trPr>
        <w:tc>
          <w:tcPr>
            <w:tcW w:w="46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A117B" w14:textId="77777777" w:rsidR="00E77454" w:rsidRPr="002B77CB" w:rsidRDefault="00E77454" w:rsidP="00E77454">
            <w:r w:rsidRPr="002B77CB">
              <w:t>Эл. адрес:</w:t>
            </w:r>
          </w:p>
        </w:tc>
        <w:tc>
          <w:tcPr>
            <w:tcW w:w="5144" w:type="dxa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D73F2" w14:textId="77777777" w:rsidR="00E77454" w:rsidRPr="002B77CB" w:rsidRDefault="00E77454" w:rsidP="00E774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</w:tbl>
    <w:p w14:paraId="69AD1174" w14:textId="77777777" w:rsidR="000C25D5" w:rsidRPr="002B77CB" w:rsidRDefault="000C25D5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  <w:sectPr w:rsidR="000C25D5" w:rsidRPr="002B77CB" w:rsidSect="00613ABC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851" w:right="1008" w:bottom="1008" w:left="1440" w:header="720" w:footer="720" w:gutter="0"/>
          <w:cols w:space="720"/>
          <w:titlePg/>
          <w:docGrid w:linePitch="360"/>
        </w:sectPr>
      </w:pPr>
    </w:p>
    <w:p w14:paraId="2F8382D5" w14:textId="77777777" w:rsidR="00977ED5" w:rsidRPr="002B77CB" w:rsidRDefault="00977ED5" w:rsidP="008E6630">
      <w:pPr>
        <w:pStyle w:val="Heading1"/>
        <w:numPr>
          <w:ilvl w:val="0"/>
          <w:numId w:val="51"/>
        </w:numPr>
        <w:jc w:val="center"/>
        <w:rPr>
          <w:rFonts w:ascii="Times New Roman" w:hAnsi="Times New Roman" w:cs="Times New Roman"/>
          <w:sz w:val="22"/>
        </w:rPr>
      </w:pPr>
      <w:bookmarkStart w:id="20" w:name="_Toc139874378"/>
      <w:r w:rsidRPr="002B77CB">
        <w:rPr>
          <w:rFonts w:ascii="Times New Roman" w:hAnsi="Times New Roman" w:cs="Times New Roman"/>
          <w:sz w:val="22"/>
        </w:rPr>
        <w:lastRenderedPageBreak/>
        <w:t>Состав проектной команды для реализации проекта</w:t>
      </w:r>
      <w:bookmarkEnd w:id="20"/>
    </w:p>
    <w:tbl>
      <w:tblPr>
        <w:tblStyle w:val="59"/>
        <w:tblW w:w="10208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25"/>
        <w:gridCol w:w="2662"/>
        <w:gridCol w:w="3421"/>
      </w:tblGrid>
      <w:tr w:rsidR="00977ED5" w:rsidRPr="002B77CB" w14:paraId="5D7C3EFE" w14:textId="77777777" w:rsidTr="00977ED5">
        <w:trPr>
          <w:trHeight w:val="404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EEA3C" w14:textId="77777777" w:rsidR="00977ED5" w:rsidRPr="002B77CB" w:rsidRDefault="00977ED5" w:rsidP="00977ED5">
            <w:pPr>
              <w:jc w:val="both"/>
              <w:rPr>
                <w:rFonts w:eastAsia="Calibri"/>
                <w:color w:val="000000" w:themeColor="text1"/>
              </w:rPr>
            </w:pPr>
            <w:r w:rsidRPr="002B77CB">
              <w:rPr>
                <w:rFonts w:eastAsia="Calibri"/>
                <w:color w:val="000000" w:themeColor="text1"/>
              </w:rPr>
              <w:t>Ф.И.О. специалиста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CFD39" w14:textId="77777777" w:rsidR="00977ED5" w:rsidRPr="002B77CB" w:rsidRDefault="00977ED5">
            <w:pPr>
              <w:jc w:val="both"/>
              <w:rPr>
                <w:rFonts w:eastAsia="Calibri"/>
                <w:color w:val="000000" w:themeColor="text1"/>
              </w:rPr>
            </w:pPr>
            <w:r w:rsidRPr="002B77CB">
              <w:rPr>
                <w:rFonts w:eastAsia="Calibri"/>
                <w:color w:val="000000" w:themeColor="text1"/>
              </w:rPr>
              <w:t>Должность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B7675" w14:textId="77777777" w:rsidR="00977ED5" w:rsidRPr="002B77CB" w:rsidRDefault="00977ED5">
            <w:pPr>
              <w:jc w:val="both"/>
              <w:rPr>
                <w:rFonts w:eastAsia="Calibri"/>
                <w:color w:val="000000" w:themeColor="text1"/>
              </w:rPr>
            </w:pPr>
            <w:r w:rsidRPr="002B77CB">
              <w:rPr>
                <w:rFonts w:eastAsia="Calibri"/>
                <w:color w:val="000000" w:themeColor="text1"/>
              </w:rPr>
              <w:t>Роль в проекте</w:t>
            </w:r>
          </w:p>
        </w:tc>
      </w:tr>
      <w:tr w:rsidR="00977ED5" w:rsidRPr="002B77CB" w14:paraId="705930FA" w14:textId="77777777" w:rsidTr="00977ED5">
        <w:trPr>
          <w:trHeight w:val="192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983F9" w14:textId="77777777" w:rsidR="00977ED5" w:rsidRPr="002B77CB" w:rsidRDefault="00977ED5" w:rsidP="00977ED5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97EF" w14:textId="77777777" w:rsidR="00977ED5" w:rsidRPr="002B77CB" w:rsidRDefault="00977ED5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99AC" w14:textId="77777777" w:rsidR="00977ED5" w:rsidRPr="002B77CB" w:rsidRDefault="00977ED5">
            <w:pPr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977ED5" w:rsidRPr="002B77CB" w14:paraId="590C710E" w14:textId="77777777" w:rsidTr="00977ED5">
        <w:trPr>
          <w:trHeight w:val="201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CA54" w14:textId="77777777" w:rsidR="00977ED5" w:rsidRPr="002B77CB" w:rsidRDefault="00977ED5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B462" w14:textId="77777777" w:rsidR="00977ED5" w:rsidRPr="002B77CB" w:rsidRDefault="00977ED5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F276" w14:textId="77777777" w:rsidR="00977ED5" w:rsidRPr="002B77CB" w:rsidRDefault="00977ED5">
            <w:pPr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977ED5" w:rsidRPr="002B77CB" w14:paraId="6CF24559" w14:textId="77777777" w:rsidTr="00977ED5">
        <w:trPr>
          <w:trHeight w:val="201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1E45" w14:textId="77777777" w:rsidR="00977ED5" w:rsidRPr="002B77CB" w:rsidRDefault="00977ED5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2465" w14:textId="77777777" w:rsidR="00977ED5" w:rsidRPr="002B77CB" w:rsidRDefault="00977ED5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FCAE" w14:textId="77777777" w:rsidR="00977ED5" w:rsidRPr="002B77CB" w:rsidRDefault="00977ED5">
            <w:pPr>
              <w:jc w:val="both"/>
              <w:rPr>
                <w:rFonts w:eastAsia="Calibri"/>
                <w:color w:val="000000" w:themeColor="text1"/>
              </w:rPr>
            </w:pPr>
          </w:p>
        </w:tc>
      </w:tr>
    </w:tbl>
    <w:p w14:paraId="255B52A2" w14:textId="77777777" w:rsidR="00977ED5" w:rsidRPr="002B77CB" w:rsidRDefault="00977ED5" w:rsidP="00977ED5">
      <w:pPr>
        <w:spacing w:before="60" w:after="60"/>
        <w:jc w:val="both"/>
        <w:rPr>
          <w:rFonts w:eastAsia="Calibri"/>
          <w:color w:val="000000" w:themeColor="text1"/>
        </w:rPr>
      </w:pPr>
      <w:r w:rsidRPr="002B77CB">
        <w:rPr>
          <w:rFonts w:eastAsia="Calibri"/>
          <w:color w:val="000000" w:themeColor="text1"/>
        </w:rPr>
        <w:t>* Предоставьте список персонала, который будет задействован для реализации проекта. В состав проектной команды должны входить следующие штатные сотрудники:</w:t>
      </w:r>
    </w:p>
    <w:p w14:paraId="3B7DC886" w14:textId="77777777" w:rsidR="00977ED5" w:rsidRPr="002B77CB" w:rsidRDefault="00977ED5" w:rsidP="008E6630">
      <w:pPr>
        <w:pStyle w:val="ListParagraph"/>
        <w:numPr>
          <w:ilvl w:val="0"/>
          <w:numId w:val="50"/>
        </w:numPr>
        <w:overflowPunct/>
        <w:autoSpaceDE/>
        <w:autoSpaceDN/>
        <w:adjustRightInd/>
        <w:ind w:left="311" w:hanging="284"/>
        <w:contextualSpacing/>
        <w:jc w:val="both"/>
        <w:textAlignment w:val="auto"/>
        <w:rPr>
          <w:rFonts w:eastAsia="Calibri"/>
          <w:color w:val="000000" w:themeColor="text1"/>
        </w:rPr>
      </w:pPr>
      <w:r w:rsidRPr="002B77CB">
        <w:rPr>
          <w:rFonts w:eastAsia="Calibri"/>
          <w:color w:val="000000" w:themeColor="text1"/>
        </w:rPr>
        <w:t>не менее 1 (одного) руководителя проекта с опытом работы в качестве руководителя проекта не менее 3 лет;</w:t>
      </w:r>
    </w:p>
    <w:p w14:paraId="638294F2" w14:textId="77777777" w:rsidR="00977ED5" w:rsidRPr="002B77CB" w:rsidRDefault="00977ED5" w:rsidP="008E6630">
      <w:pPr>
        <w:pStyle w:val="ListParagraph"/>
        <w:numPr>
          <w:ilvl w:val="0"/>
          <w:numId w:val="50"/>
        </w:numPr>
        <w:overflowPunct/>
        <w:autoSpaceDE/>
        <w:autoSpaceDN/>
        <w:adjustRightInd/>
        <w:ind w:left="311" w:hanging="284"/>
        <w:contextualSpacing/>
        <w:jc w:val="both"/>
        <w:textAlignment w:val="auto"/>
        <w:rPr>
          <w:rFonts w:eastAsia="Calibri"/>
          <w:color w:val="000000" w:themeColor="text1"/>
        </w:rPr>
      </w:pPr>
      <w:r w:rsidRPr="002B77CB">
        <w:rPr>
          <w:rFonts w:eastAsia="Calibri"/>
          <w:color w:val="000000" w:themeColor="text1"/>
        </w:rPr>
        <w:t>не менее 1 (одного) бизнес-аналитика с опытом работы в качестве бизнес-аналитика не менее 3 лет;</w:t>
      </w:r>
    </w:p>
    <w:p w14:paraId="2398E0B5" w14:textId="77777777" w:rsidR="00977ED5" w:rsidRPr="002B77CB" w:rsidRDefault="00977ED5" w:rsidP="008E6630">
      <w:pPr>
        <w:pStyle w:val="ListParagraph"/>
        <w:numPr>
          <w:ilvl w:val="0"/>
          <w:numId w:val="50"/>
        </w:numPr>
        <w:overflowPunct/>
        <w:autoSpaceDE/>
        <w:autoSpaceDN/>
        <w:adjustRightInd/>
        <w:ind w:left="311" w:hanging="284"/>
        <w:contextualSpacing/>
        <w:jc w:val="both"/>
        <w:textAlignment w:val="auto"/>
        <w:rPr>
          <w:rFonts w:eastAsia="Calibri"/>
          <w:color w:val="000000" w:themeColor="text1"/>
        </w:rPr>
      </w:pPr>
      <w:r w:rsidRPr="002B77CB">
        <w:rPr>
          <w:rFonts w:eastAsia="Calibri"/>
          <w:color w:val="000000" w:themeColor="text1"/>
        </w:rPr>
        <w:t>не менее 1 (одного) проектировщика баз данных с опытом работы в качестве проектировщика баз данных не менее 3 лет;</w:t>
      </w:r>
    </w:p>
    <w:p w14:paraId="3AF13C99" w14:textId="77777777" w:rsidR="00977ED5" w:rsidRPr="002B77CB" w:rsidRDefault="00977ED5" w:rsidP="008E6630">
      <w:pPr>
        <w:pStyle w:val="ListParagraph"/>
        <w:numPr>
          <w:ilvl w:val="0"/>
          <w:numId w:val="50"/>
        </w:numPr>
        <w:overflowPunct/>
        <w:autoSpaceDE/>
        <w:autoSpaceDN/>
        <w:adjustRightInd/>
        <w:ind w:left="311" w:hanging="284"/>
        <w:contextualSpacing/>
        <w:jc w:val="both"/>
        <w:textAlignment w:val="auto"/>
        <w:rPr>
          <w:rFonts w:eastAsia="Calibri"/>
          <w:color w:val="000000" w:themeColor="text1"/>
        </w:rPr>
      </w:pPr>
      <w:r w:rsidRPr="002B77CB">
        <w:rPr>
          <w:rFonts w:eastAsia="Calibri"/>
          <w:color w:val="000000" w:themeColor="text1"/>
        </w:rPr>
        <w:t>не менее 3 (трех) разработчиков с опытом работы каждого в качестве разработчика не менее 3 лет;</w:t>
      </w:r>
    </w:p>
    <w:p w14:paraId="53AE7FF0" w14:textId="77777777" w:rsidR="00977ED5" w:rsidRPr="002B77CB" w:rsidRDefault="00977ED5" w:rsidP="008E6630">
      <w:pPr>
        <w:pStyle w:val="ListParagraph"/>
        <w:numPr>
          <w:ilvl w:val="0"/>
          <w:numId w:val="50"/>
        </w:numPr>
        <w:overflowPunct/>
        <w:autoSpaceDE/>
        <w:autoSpaceDN/>
        <w:adjustRightInd/>
        <w:ind w:left="311" w:hanging="284"/>
        <w:contextualSpacing/>
        <w:jc w:val="both"/>
        <w:textAlignment w:val="auto"/>
        <w:rPr>
          <w:rFonts w:eastAsia="Calibri"/>
          <w:color w:val="000000" w:themeColor="text1"/>
        </w:rPr>
      </w:pPr>
      <w:r w:rsidRPr="002B77CB">
        <w:rPr>
          <w:rFonts w:eastAsia="Calibri"/>
          <w:color w:val="000000" w:themeColor="text1"/>
        </w:rPr>
        <w:t xml:space="preserve">не менее 1 (одного) </w:t>
      </w:r>
      <w:r w:rsidRPr="002B77CB">
        <w:rPr>
          <w:rFonts w:eastAsia="Calibri"/>
          <w:color w:val="000000" w:themeColor="text1"/>
          <w:lang w:val="en-US"/>
        </w:rPr>
        <w:t>DevOps</w:t>
      </w:r>
      <w:r w:rsidRPr="002B77CB">
        <w:rPr>
          <w:rFonts w:eastAsia="Calibri"/>
          <w:color w:val="000000" w:themeColor="text1"/>
        </w:rPr>
        <w:t xml:space="preserve"> инженера с опытом работы не менее 3 лет;</w:t>
      </w:r>
    </w:p>
    <w:p w14:paraId="686F0987" w14:textId="77777777" w:rsidR="00977ED5" w:rsidRPr="002B77CB" w:rsidRDefault="00977ED5" w:rsidP="008E6630">
      <w:pPr>
        <w:pStyle w:val="ListParagraph"/>
        <w:numPr>
          <w:ilvl w:val="0"/>
          <w:numId w:val="50"/>
        </w:numPr>
        <w:overflowPunct/>
        <w:autoSpaceDE/>
        <w:autoSpaceDN/>
        <w:adjustRightInd/>
        <w:ind w:left="311" w:hanging="284"/>
        <w:contextualSpacing/>
        <w:jc w:val="both"/>
        <w:textAlignment w:val="auto"/>
        <w:rPr>
          <w:rFonts w:eastAsia="Calibri"/>
          <w:color w:val="000000" w:themeColor="text1"/>
        </w:rPr>
      </w:pPr>
      <w:r w:rsidRPr="002B77CB">
        <w:rPr>
          <w:rFonts w:eastAsia="Calibri"/>
          <w:color w:val="000000" w:themeColor="text1"/>
        </w:rPr>
        <w:t>не менее 1 (одного) дизайнера пользовательского интерфейса (UI);</w:t>
      </w:r>
    </w:p>
    <w:p w14:paraId="06CD7D1A" w14:textId="77777777" w:rsidR="00977ED5" w:rsidRPr="002B77CB" w:rsidRDefault="00977ED5" w:rsidP="008E6630">
      <w:pPr>
        <w:pStyle w:val="ListParagraph"/>
        <w:numPr>
          <w:ilvl w:val="0"/>
          <w:numId w:val="50"/>
        </w:numPr>
        <w:overflowPunct/>
        <w:autoSpaceDE/>
        <w:autoSpaceDN/>
        <w:adjustRightInd/>
        <w:spacing w:before="60" w:after="60"/>
        <w:ind w:left="311" w:hanging="284"/>
        <w:contextualSpacing/>
        <w:jc w:val="both"/>
        <w:textAlignment w:val="auto"/>
        <w:rPr>
          <w:rFonts w:eastAsia="Calibri"/>
          <w:color w:val="000000" w:themeColor="text1"/>
        </w:rPr>
      </w:pPr>
      <w:r w:rsidRPr="002B77CB">
        <w:rPr>
          <w:rFonts w:eastAsia="Calibri"/>
          <w:color w:val="000000" w:themeColor="text1"/>
        </w:rPr>
        <w:t>не менее 1 (одного) тестировщика.</w:t>
      </w:r>
    </w:p>
    <w:p w14:paraId="144507FE" w14:textId="16D079B9" w:rsidR="00977ED5" w:rsidRPr="008343FF" w:rsidRDefault="008343FF" w:rsidP="00977ED5">
      <w:pPr>
        <w:spacing w:before="60" w:after="60"/>
        <w:jc w:val="both"/>
        <w:rPr>
          <w:rFonts w:eastAsia="Calibri"/>
          <w:color w:val="000000" w:themeColor="text1"/>
        </w:rPr>
      </w:pPr>
      <w:r w:rsidRPr="008343FF">
        <w:rPr>
          <w:rFonts w:eastAsia="Calibri"/>
          <w:color w:val="000000" w:themeColor="text1"/>
        </w:rPr>
        <w:t>Предлагаемые члены команды должны свободно владеть русским языком.</w:t>
      </w:r>
    </w:p>
    <w:p w14:paraId="375061EF" w14:textId="77777777" w:rsidR="00977ED5" w:rsidRPr="002B77CB" w:rsidRDefault="00977ED5" w:rsidP="00977ED5"/>
    <w:p w14:paraId="21C9CC51" w14:textId="77777777" w:rsidR="00977ED5" w:rsidRPr="002B77CB" w:rsidRDefault="00DC0C1E" w:rsidP="008E6630">
      <w:pPr>
        <w:pStyle w:val="Heading1"/>
        <w:numPr>
          <w:ilvl w:val="0"/>
          <w:numId w:val="51"/>
        </w:numPr>
        <w:jc w:val="center"/>
        <w:rPr>
          <w:rFonts w:ascii="Times New Roman" w:hAnsi="Times New Roman" w:cs="Times New Roman"/>
          <w:sz w:val="22"/>
        </w:rPr>
      </w:pPr>
      <w:bookmarkStart w:id="21" w:name="_Toc139874379"/>
      <w:r w:rsidRPr="002B77CB">
        <w:rPr>
          <w:rFonts w:ascii="Times New Roman" w:hAnsi="Times New Roman" w:cs="Times New Roman"/>
          <w:sz w:val="22"/>
        </w:rPr>
        <w:t>Форма</w:t>
      </w:r>
      <w:r w:rsidR="00977ED5" w:rsidRPr="002B77CB">
        <w:rPr>
          <w:rFonts w:ascii="Times New Roman" w:hAnsi="Times New Roman" w:cs="Times New Roman"/>
          <w:sz w:val="22"/>
        </w:rPr>
        <w:t xml:space="preserve"> резюме</w:t>
      </w:r>
      <w:bookmarkEnd w:id="21"/>
    </w:p>
    <w:p w14:paraId="55B005A2" w14:textId="77777777" w:rsidR="00977ED5" w:rsidRPr="002B77CB" w:rsidRDefault="00977ED5" w:rsidP="00977ED5"/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1240"/>
        <w:gridCol w:w="571"/>
        <w:gridCol w:w="1811"/>
        <w:gridCol w:w="1503"/>
        <w:gridCol w:w="2018"/>
      </w:tblGrid>
      <w:tr w:rsidR="00977ED5" w:rsidRPr="002B77CB" w14:paraId="394CC4CE" w14:textId="77777777" w:rsidTr="00CD29D5">
        <w:trPr>
          <w:trHeight w:val="244"/>
        </w:trPr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F942" w14:textId="77777777" w:rsidR="00977ED5" w:rsidRPr="002B77CB" w:rsidRDefault="00977ED5">
            <w:pPr>
              <w:spacing w:line="254" w:lineRule="auto"/>
              <w:rPr>
                <w:b/>
                <w:bCs/>
                <w:color w:val="000000"/>
                <w:kern w:val="28"/>
                <w:lang w:eastAsia="en-US"/>
              </w:rPr>
            </w:pPr>
            <w:r w:rsidRPr="002B77CB">
              <w:rPr>
                <w:b/>
                <w:bCs/>
                <w:color w:val="000000"/>
                <w:kern w:val="28"/>
              </w:rPr>
              <w:t>ФИО:</w:t>
            </w:r>
          </w:p>
        </w:tc>
        <w:tc>
          <w:tcPr>
            <w:tcW w:w="5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37E8" w14:textId="77777777" w:rsidR="00977ED5" w:rsidRPr="002B77CB" w:rsidRDefault="00977ED5">
            <w:pPr>
              <w:spacing w:line="254" w:lineRule="auto"/>
              <w:rPr>
                <w:color w:val="000000"/>
                <w:kern w:val="28"/>
                <w:lang w:eastAsia="en-GB"/>
              </w:rPr>
            </w:pPr>
          </w:p>
        </w:tc>
      </w:tr>
      <w:tr w:rsidR="00977ED5" w:rsidRPr="002B77CB" w14:paraId="5430EB33" w14:textId="77777777" w:rsidTr="00CD29D5">
        <w:trPr>
          <w:trHeight w:val="229"/>
        </w:trPr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E0B0" w14:textId="77777777" w:rsidR="00977ED5" w:rsidRPr="002B77CB" w:rsidRDefault="00977ED5" w:rsidP="00EF6DFE">
            <w:pPr>
              <w:spacing w:line="254" w:lineRule="auto"/>
              <w:rPr>
                <w:b/>
                <w:bCs/>
                <w:color w:val="000000"/>
                <w:kern w:val="28"/>
              </w:rPr>
            </w:pPr>
            <w:r w:rsidRPr="002B77CB">
              <w:rPr>
                <w:b/>
                <w:bCs/>
                <w:color w:val="000000"/>
                <w:kern w:val="28"/>
              </w:rPr>
              <w:t>Роль в проектной команд</w:t>
            </w:r>
            <w:r w:rsidR="00EF6DFE" w:rsidRPr="002B77CB">
              <w:rPr>
                <w:b/>
                <w:bCs/>
                <w:color w:val="000000"/>
                <w:kern w:val="28"/>
              </w:rPr>
              <w:t>е</w:t>
            </w:r>
            <w:r w:rsidRPr="002B77CB">
              <w:rPr>
                <w:b/>
                <w:bCs/>
                <w:color w:val="000000"/>
                <w:kern w:val="28"/>
              </w:rPr>
              <w:t>:</w:t>
            </w:r>
          </w:p>
        </w:tc>
        <w:tc>
          <w:tcPr>
            <w:tcW w:w="5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8F36" w14:textId="77777777" w:rsidR="00977ED5" w:rsidRPr="002B77CB" w:rsidRDefault="00977ED5">
            <w:pPr>
              <w:spacing w:line="254" w:lineRule="auto"/>
              <w:rPr>
                <w:color w:val="000000"/>
                <w:kern w:val="28"/>
              </w:rPr>
            </w:pPr>
          </w:p>
        </w:tc>
      </w:tr>
      <w:tr w:rsidR="00977ED5" w:rsidRPr="002B77CB" w14:paraId="1EE04C36" w14:textId="77777777" w:rsidTr="00CD29D5">
        <w:trPr>
          <w:trHeight w:val="244"/>
        </w:trPr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E289" w14:textId="77777777" w:rsidR="00977ED5" w:rsidRPr="002B77CB" w:rsidRDefault="00977ED5" w:rsidP="00977ED5">
            <w:pPr>
              <w:spacing w:line="254" w:lineRule="auto"/>
              <w:rPr>
                <w:b/>
                <w:bCs/>
                <w:color w:val="000000"/>
                <w:kern w:val="28"/>
                <w:lang w:val="en-CA"/>
              </w:rPr>
            </w:pPr>
            <w:r w:rsidRPr="002B77CB">
              <w:rPr>
                <w:b/>
                <w:bCs/>
                <w:color w:val="000000"/>
                <w:kern w:val="28"/>
              </w:rPr>
              <w:t>Контактная информация:</w:t>
            </w:r>
          </w:p>
        </w:tc>
        <w:tc>
          <w:tcPr>
            <w:tcW w:w="5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87E7" w14:textId="77777777" w:rsidR="00977ED5" w:rsidRPr="002B77CB" w:rsidRDefault="00977ED5">
            <w:pPr>
              <w:spacing w:line="254" w:lineRule="auto"/>
              <w:rPr>
                <w:color w:val="000000"/>
                <w:kern w:val="28"/>
                <w:lang w:val="en-CA"/>
              </w:rPr>
            </w:pPr>
          </w:p>
        </w:tc>
      </w:tr>
      <w:tr w:rsidR="00977ED5" w:rsidRPr="002B77CB" w14:paraId="539945C6" w14:textId="77777777" w:rsidTr="00CD29D5">
        <w:trPr>
          <w:trHeight w:val="488"/>
        </w:trPr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7C4D" w14:textId="77777777" w:rsidR="00977ED5" w:rsidRPr="002B77CB" w:rsidRDefault="00977ED5">
            <w:pPr>
              <w:spacing w:line="254" w:lineRule="auto"/>
              <w:rPr>
                <w:b/>
                <w:bCs/>
                <w:color w:val="000000"/>
                <w:kern w:val="28"/>
              </w:rPr>
            </w:pPr>
            <w:r w:rsidRPr="002B77CB">
              <w:rPr>
                <w:b/>
                <w:color w:val="000000"/>
                <w:kern w:val="28"/>
              </w:rPr>
              <w:t>Образование и другие профессиональные знания и навыки:</w:t>
            </w:r>
          </w:p>
        </w:tc>
        <w:tc>
          <w:tcPr>
            <w:tcW w:w="5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50CB" w14:textId="77777777" w:rsidR="00977ED5" w:rsidRPr="002B77CB" w:rsidRDefault="00EF6DFE">
            <w:pPr>
              <w:spacing w:line="254" w:lineRule="auto"/>
              <w:rPr>
                <w:color w:val="000000"/>
                <w:kern w:val="28"/>
              </w:rPr>
            </w:pPr>
            <w:r w:rsidRPr="002B77CB">
              <w:rPr>
                <w:bCs/>
                <w:i/>
                <w:iCs/>
                <w:color w:val="000000"/>
                <w:kern w:val="28"/>
              </w:rPr>
              <w:t>Дата обучения, название учебного заведения и название специальности/курса</w:t>
            </w:r>
          </w:p>
        </w:tc>
      </w:tr>
      <w:tr w:rsidR="00977ED5" w:rsidRPr="002B77CB" w14:paraId="1DC4FCC0" w14:textId="77777777" w:rsidTr="00CD29D5">
        <w:trPr>
          <w:trHeight w:val="229"/>
        </w:trPr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A874" w14:textId="77777777" w:rsidR="00977ED5" w:rsidRPr="002B77CB" w:rsidRDefault="00977ED5">
            <w:pPr>
              <w:spacing w:line="254" w:lineRule="auto"/>
              <w:rPr>
                <w:b/>
                <w:color w:val="000000"/>
                <w:kern w:val="28"/>
              </w:rPr>
            </w:pPr>
            <w:r w:rsidRPr="002B77CB">
              <w:rPr>
                <w:b/>
                <w:color w:val="000000"/>
                <w:kern w:val="28"/>
              </w:rPr>
              <w:t>Знание языков:</w:t>
            </w:r>
          </w:p>
        </w:tc>
        <w:tc>
          <w:tcPr>
            <w:tcW w:w="5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36B8" w14:textId="77777777" w:rsidR="00977ED5" w:rsidRPr="002B77CB" w:rsidRDefault="00977ED5">
            <w:pPr>
              <w:spacing w:line="254" w:lineRule="auto"/>
              <w:rPr>
                <w:bCs/>
                <w:i/>
                <w:iCs/>
                <w:color w:val="000000"/>
                <w:kern w:val="28"/>
              </w:rPr>
            </w:pPr>
          </w:p>
        </w:tc>
      </w:tr>
      <w:tr w:rsidR="00977ED5" w:rsidRPr="002B77CB" w14:paraId="72D5339C" w14:textId="77777777" w:rsidTr="00AF444E">
        <w:trPr>
          <w:trHeight w:val="244"/>
        </w:trPr>
        <w:tc>
          <w:tcPr>
            <w:tcW w:w="10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054D" w14:textId="77777777" w:rsidR="00977ED5" w:rsidRPr="002B77CB" w:rsidRDefault="00EF6DFE">
            <w:pPr>
              <w:spacing w:line="254" w:lineRule="auto"/>
              <w:rPr>
                <w:b/>
                <w:bCs/>
                <w:color w:val="000000"/>
              </w:rPr>
            </w:pPr>
            <w:r w:rsidRPr="002B77CB">
              <w:rPr>
                <w:b/>
                <w:bCs/>
                <w:color w:val="000000"/>
              </w:rPr>
              <w:t>Соответствующий опыт работы (в обратном хронологическом порядке)</w:t>
            </w:r>
          </w:p>
        </w:tc>
      </w:tr>
      <w:tr w:rsidR="00977ED5" w:rsidRPr="002B77CB" w14:paraId="1B2696EC" w14:textId="77777777" w:rsidTr="00CD29D5">
        <w:trPr>
          <w:trHeight w:val="976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E34D" w14:textId="77777777" w:rsidR="00977ED5" w:rsidRPr="002B77CB" w:rsidRDefault="00977ED5">
            <w:pPr>
              <w:spacing w:line="254" w:lineRule="auto"/>
              <w:rPr>
                <w:b/>
                <w:color w:val="000000"/>
                <w:kern w:val="28"/>
              </w:rPr>
            </w:pPr>
            <w:r w:rsidRPr="002B77CB">
              <w:rPr>
                <w:b/>
                <w:color w:val="000000"/>
                <w:kern w:val="28"/>
              </w:rPr>
              <w:t>Период: с – по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F615" w14:textId="77777777" w:rsidR="00977ED5" w:rsidRPr="002B77CB" w:rsidRDefault="00977ED5">
            <w:pPr>
              <w:spacing w:line="254" w:lineRule="auto"/>
              <w:rPr>
                <w:b/>
                <w:color w:val="000000"/>
                <w:kern w:val="28"/>
                <w:lang w:val="en-US"/>
              </w:rPr>
            </w:pPr>
            <w:r w:rsidRPr="002B77CB">
              <w:rPr>
                <w:b/>
                <w:color w:val="000000"/>
                <w:kern w:val="28"/>
              </w:rPr>
              <w:t>Наименование компании и должность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803C" w14:textId="77777777" w:rsidR="00977ED5" w:rsidRPr="002B77CB" w:rsidRDefault="00977ED5" w:rsidP="00977ED5">
            <w:pPr>
              <w:spacing w:line="254" w:lineRule="auto"/>
              <w:rPr>
                <w:b/>
                <w:color w:val="000000"/>
                <w:kern w:val="28"/>
              </w:rPr>
            </w:pPr>
            <w:r w:rsidRPr="002B77CB">
              <w:rPr>
                <w:b/>
                <w:color w:val="000000"/>
                <w:kern w:val="28"/>
              </w:rPr>
              <w:t xml:space="preserve">Краткое описание проекта (укажите наименование заказчика)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5A56" w14:textId="77777777" w:rsidR="00977ED5" w:rsidRPr="002B77CB" w:rsidRDefault="00977ED5">
            <w:pPr>
              <w:spacing w:line="254" w:lineRule="auto"/>
              <w:rPr>
                <w:b/>
                <w:color w:val="000000"/>
                <w:kern w:val="28"/>
              </w:rPr>
            </w:pPr>
            <w:r w:rsidRPr="002B77CB">
              <w:rPr>
                <w:b/>
                <w:color w:val="000000"/>
                <w:kern w:val="28"/>
              </w:rPr>
              <w:t>Роль в указанном проекте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553B" w14:textId="77777777" w:rsidR="00977ED5" w:rsidRPr="002B77CB" w:rsidRDefault="00977ED5">
            <w:pPr>
              <w:spacing w:line="254" w:lineRule="auto"/>
              <w:rPr>
                <w:b/>
                <w:color w:val="000000"/>
                <w:kern w:val="28"/>
              </w:rPr>
            </w:pPr>
            <w:r w:rsidRPr="002B77CB">
              <w:rPr>
                <w:b/>
                <w:color w:val="000000"/>
                <w:kern w:val="28"/>
              </w:rPr>
              <w:t>Технологии и средства разработки</w:t>
            </w:r>
          </w:p>
        </w:tc>
      </w:tr>
      <w:tr w:rsidR="00977ED5" w:rsidRPr="002B77CB" w14:paraId="3ED4BAA9" w14:textId="77777777" w:rsidTr="00CD29D5">
        <w:trPr>
          <w:trHeight w:val="473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9116" w14:textId="77777777" w:rsidR="00977ED5" w:rsidRPr="002B77CB" w:rsidRDefault="00977ED5" w:rsidP="00DC0C1E">
            <w:pPr>
              <w:spacing w:line="254" w:lineRule="auto"/>
              <w:rPr>
                <w:bCs/>
                <w:i/>
                <w:iCs/>
                <w:color w:val="000000"/>
                <w:kern w:val="28"/>
              </w:rPr>
            </w:pPr>
            <w:r w:rsidRPr="002B77CB">
              <w:rPr>
                <w:bCs/>
                <w:i/>
                <w:iCs/>
                <w:color w:val="000000"/>
                <w:kern w:val="28"/>
              </w:rPr>
              <w:t>Например, июнь 20</w:t>
            </w:r>
            <w:r w:rsidR="00DC0C1E" w:rsidRPr="002B77CB">
              <w:rPr>
                <w:bCs/>
                <w:i/>
                <w:iCs/>
                <w:color w:val="000000"/>
                <w:kern w:val="28"/>
              </w:rPr>
              <w:t>17</w:t>
            </w:r>
            <w:r w:rsidRPr="002B77CB">
              <w:rPr>
                <w:bCs/>
                <w:i/>
                <w:iCs/>
                <w:color w:val="000000"/>
                <w:kern w:val="28"/>
              </w:rPr>
              <w:t xml:space="preserve"> г.- настоящее время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B90E" w14:textId="77777777" w:rsidR="00977ED5" w:rsidRPr="002B77CB" w:rsidRDefault="00977ED5">
            <w:pPr>
              <w:spacing w:line="254" w:lineRule="auto"/>
              <w:rPr>
                <w:b/>
                <w:color w:val="000000"/>
                <w:kern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338A" w14:textId="77777777" w:rsidR="00977ED5" w:rsidRPr="002B77CB" w:rsidRDefault="00977ED5">
            <w:pPr>
              <w:spacing w:line="254" w:lineRule="auto"/>
              <w:rPr>
                <w:b/>
                <w:color w:val="000000"/>
                <w:kern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0CB9" w14:textId="77777777" w:rsidR="00977ED5" w:rsidRPr="002B77CB" w:rsidRDefault="00977ED5">
            <w:pPr>
              <w:spacing w:line="254" w:lineRule="auto"/>
              <w:rPr>
                <w:color w:val="000000"/>
                <w:kern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FC03" w14:textId="77777777" w:rsidR="00977ED5" w:rsidRPr="002B77CB" w:rsidRDefault="00977ED5">
            <w:pPr>
              <w:spacing w:line="254" w:lineRule="auto"/>
              <w:rPr>
                <w:color w:val="000000"/>
                <w:kern w:val="28"/>
              </w:rPr>
            </w:pPr>
          </w:p>
        </w:tc>
      </w:tr>
      <w:tr w:rsidR="00977ED5" w:rsidRPr="002B77CB" w14:paraId="1C355599" w14:textId="77777777" w:rsidTr="00CD29D5">
        <w:trPr>
          <w:trHeight w:val="244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A862" w14:textId="77777777" w:rsidR="00977ED5" w:rsidRPr="002B77CB" w:rsidRDefault="00DC0C1E">
            <w:pPr>
              <w:spacing w:line="254" w:lineRule="auto"/>
              <w:rPr>
                <w:bCs/>
                <w:i/>
                <w:iCs/>
                <w:color w:val="000000"/>
                <w:kern w:val="28"/>
              </w:rPr>
            </w:pPr>
            <w:r w:rsidRPr="002B77CB">
              <w:rPr>
                <w:bCs/>
                <w:i/>
                <w:iCs/>
                <w:color w:val="000000"/>
                <w:kern w:val="28"/>
              </w:rPr>
              <w:t>И т. д.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9EA" w14:textId="77777777" w:rsidR="00977ED5" w:rsidRPr="002B77CB" w:rsidRDefault="00977ED5">
            <w:pPr>
              <w:spacing w:line="254" w:lineRule="auto"/>
              <w:rPr>
                <w:b/>
                <w:color w:val="000000"/>
                <w:kern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D656" w14:textId="77777777" w:rsidR="00977ED5" w:rsidRPr="002B77CB" w:rsidRDefault="00977ED5">
            <w:pPr>
              <w:spacing w:line="254" w:lineRule="auto"/>
              <w:rPr>
                <w:b/>
                <w:color w:val="000000"/>
                <w:kern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60EE" w14:textId="77777777" w:rsidR="00977ED5" w:rsidRPr="002B77CB" w:rsidRDefault="00977ED5">
            <w:pPr>
              <w:spacing w:line="254" w:lineRule="auto"/>
              <w:rPr>
                <w:color w:val="000000"/>
                <w:kern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736F" w14:textId="77777777" w:rsidR="00977ED5" w:rsidRPr="002B77CB" w:rsidRDefault="00977ED5">
            <w:pPr>
              <w:spacing w:line="254" w:lineRule="auto"/>
              <w:rPr>
                <w:color w:val="000000"/>
                <w:kern w:val="28"/>
              </w:rPr>
            </w:pPr>
          </w:p>
        </w:tc>
      </w:tr>
      <w:tr w:rsidR="00977ED5" w:rsidRPr="002B77CB" w14:paraId="1EC75FFE" w14:textId="77777777" w:rsidTr="00CD29D5">
        <w:trPr>
          <w:trHeight w:val="22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9431" w14:textId="77777777" w:rsidR="00977ED5" w:rsidRPr="002B77CB" w:rsidRDefault="00DC0C1E">
            <w:pPr>
              <w:spacing w:line="254" w:lineRule="auto"/>
              <w:rPr>
                <w:bCs/>
                <w:i/>
                <w:iCs/>
                <w:color w:val="000000"/>
                <w:kern w:val="28"/>
              </w:rPr>
            </w:pPr>
            <w:r w:rsidRPr="002B77CB">
              <w:rPr>
                <w:bCs/>
                <w:i/>
                <w:iCs/>
                <w:color w:val="000000"/>
                <w:kern w:val="28"/>
              </w:rPr>
              <w:t>И т. д.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EBD3" w14:textId="77777777" w:rsidR="00977ED5" w:rsidRPr="002B77CB" w:rsidRDefault="00977ED5">
            <w:pPr>
              <w:spacing w:line="254" w:lineRule="auto"/>
              <w:rPr>
                <w:b/>
                <w:color w:val="000000"/>
                <w:kern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D730" w14:textId="77777777" w:rsidR="00977ED5" w:rsidRPr="002B77CB" w:rsidRDefault="00977ED5">
            <w:pPr>
              <w:spacing w:line="254" w:lineRule="auto"/>
              <w:rPr>
                <w:b/>
                <w:color w:val="000000"/>
                <w:kern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4EF6" w14:textId="77777777" w:rsidR="00977ED5" w:rsidRPr="002B77CB" w:rsidRDefault="00977ED5">
            <w:pPr>
              <w:spacing w:line="254" w:lineRule="auto"/>
              <w:rPr>
                <w:color w:val="000000"/>
                <w:kern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1D65" w14:textId="77777777" w:rsidR="00977ED5" w:rsidRPr="002B77CB" w:rsidRDefault="00977ED5">
            <w:pPr>
              <w:spacing w:line="254" w:lineRule="auto"/>
              <w:rPr>
                <w:color w:val="000000"/>
                <w:kern w:val="28"/>
              </w:rPr>
            </w:pPr>
          </w:p>
        </w:tc>
      </w:tr>
    </w:tbl>
    <w:p w14:paraId="20CD7A0B" w14:textId="77777777" w:rsidR="00CD29D5" w:rsidRDefault="00CD29D5" w:rsidP="00CD29D5"/>
    <w:p w14:paraId="61BA64DF" w14:textId="0C51F9DB" w:rsidR="00977ED5" w:rsidRDefault="00CD29D5" w:rsidP="00CD29D5">
      <w:pPr>
        <w:jc w:val="both"/>
      </w:pPr>
      <w:r>
        <w:t xml:space="preserve">*Для подтверждения наличия требуемого опыта работы, предоставьте резюме заявленного руководителя проекта, бизнес-аналитика, </w:t>
      </w:r>
      <w:r w:rsidRPr="002B77CB">
        <w:rPr>
          <w:rFonts w:eastAsia="Calibri"/>
          <w:color w:val="000000" w:themeColor="text1"/>
        </w:rPr>
        <w:t>проектировщика баз данных</w:t>
      </w:r>
      <w:r>
        <w:t xml:space="preserve">, разработчиков программного обеспечения (3 специалиста) и </w:t>
      </w:r>
      <w:proofErr w:type="spellStart"/>
      <w:r>
        <w:t>DevOps</w:t>
      </w:r>
      <w:proofErr w:type="spellEnd"/>
      <w:r>
        <w:t xml:space="preserve"> инженера.</w:t>
      </w:r>
    </w:p>
    <w:p w14:paraId="465975E4" w14:textId="77777777" w:rsidR="00CD29D5" w:rsidRPr="002B77CB" w:rsidRDefault="00CD29D5" w:rsidP="00CD29D5"/>
    <w:tbl>
      <w:tblPr>
        <w:tblW w:w="9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0"/>
        <w:gridCol w:w="5144"/>
      </w:tblGrid>
      <w:tr w:rsidR="002B77CB" w:rsidRPr="002B77CB" w14:paraId="63639D24" w14:textId="77777777" w:rsidTr="002B77CB">
        <w:trPr>
          <w:trHeight w:val="247"/>
        </w:trPr>
        <w:tc>
          <w:tcPr>
            <w:tcW w:w="4640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C9CEF" w14:textId="77777777" w:rsidR="002B77CB" w:rsidRPr="002B77CB" w:rsidRDefault="002B77CB" w:rsidP="002B77CB">
            <w:r w:rsidRPr="002B77CB">
              <w:t>Подпись и печать Участника торгов:</w:t>
            </w:r>
          </w:p>
        </w:tc>
        <w:tc>
          <w:tcPr>
            <w:tcW w:w="5144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D5DC8" w14:textId="77777777" w:rsidR="002B77CB" w:rsidRPr="002B77CB" w:rsidRDefault="002B77CB" w:rsidP="002B77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2B77CB" w:rsidRPr="002B77CB" w14:paraId="7ED6619D" w14:textId="77777777" w:rsidTr="002B77CB">
        <w:trPr>
          <w:trHeight w:val="247"/>
        </w:trPr>
        <w:tc>
          <w:tcPr>
            <w:tcW w:w="46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065F6" w14:textId="77777777" w:rsidR="002B77CB" w:rsidRPr="002B77CB" w:rsidRDefault="002B77CB" w:rsidP="002B77CB">
            <w:r w:rsidRPr="002B77CB">
              <w:t>Имя:</w:t>
            </w:r>
          </w:p>
        </w:tc>
        <w:tc>
          <w:tcPr>
            <w:tcW w:w="51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4802E" w14:textId="77777777" w:rsidR="002B77CB" w:rsidRPr="002B77CB" w:rsidRDefault="002B77CB" w:rsidP="002B77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2B77CB" w:rsidRPr="002B77CB" w14:paraId="62F9FAFD" w14:textId="77777777" w:rsidTr="002B77CB">
        <w:trPr>
          <w:trHeight w:val="247"/>
        </w:trPr>
        <w:tc>
          <w:tcPr>
            <w:tcW w:w="46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BBC60" w14:textId="77777777" w:rsidR="002B77CB" w:rsidRPr="002B77CB" w:rsidRDefault="002B77CB" w:rsidP="002B77CB">
            <w:r w:rsidRPr="002B77CB">
              <w:t>Должность:</w:t>
            </w:r>
          </w:p>
        </w:tc>
        <w:tc>
          <w:tcPr>
            <w:tcW w:w="51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65790" w14:textId="77777777" w:rsidR="002B77CB" w:rsidRPr="002B77CB" w:rsidRDefault="002B77CB" w:rsidP="002B77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2B77CB" w:rsidRPr="002B77CB" w14:paraId="2B3D9931" w14:textId="77777777" w:rsidTr="002B77CB">
        <w:trPr>
          <w:trHeight w:val="247"/>
        </w:trPr>
        <w:tc>
          <w:tcPr>
            <w:tcW w:w="46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EB2C9" w14:textId="77777777" w:rsidR="002B77CB" w:rsidRPr="002B77CB" w:rsidRDefault="002B77CB" w:rsidP="002B77CB">
            <w:r w:rsidRPr="002B77CB">
              <w:t>Название компании:</w:t>
            </w:r>
          </w:p>
        </w:tc>
        <w:tc>
          <w:tcPr>
            <w:tcW w:w="51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D9658" w14:textId="77777777" w:rsidR="002B77CB" w:rsidRPr="002B77CB" w:rsidRDefault="002B77CB" w:rsidP="002B77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2B77CB" w:rsidRPr="002B77CB" w14:paraId="614049C2" w14:textId="77777777" w:rsidTr="002B77CB">
        <w:trPr>
          <w:trHeight w:val="247"/>
        </w:trPr>
        <w:tc>
          <w:tcPr>
            <w:tcW w:w="46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AC3DD" w14:textId="77777777" w:rsidR="002B77CB" w:rsidRPr="002B77CB" w:rsidRDefault="002B77CB" w:rsidP="002B77CB">
            <w:r w:rsidRPr="002B77CB">
              <w:t>Телефон:</w:t>
            </w:r>
          </w:p>
        </w:tc>
        <w:tc>
          <w:tcPr>
            <w:tcW w:w="51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8F80A" w14:textId="77777777" w:rsidR="002B77CB" w:rsidRPr="002B77CB" w:rsidRDefault="002B77CB" w:rsidP="002B77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2B77CB" w:rsidRPr="002B77CB" w14:paraId="73D2EF92" w14:textId="77777777" w:rsidTr="002B77CB">
        <w:trPr>
          <w:trHeight w:val="257"/>
        </w:trPr>
        <w:tc>
          <w:tcPr>
            <w:tcW w:w="46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A852B" w14:textId="77777777" w:rsidR="002B77CB" w:rsidRPr="002B77CB" w:rsidRDefault="002B77CB" w:rsidP="002B77CB">
            <w:r w:rsidRPr="002B77CB">
              <w:t>Эл. адрес:</w:t>
            </w:r>
          </w:p>
        </w:tc>
        <w:tc>
          <w:tcPr>
            <w:tcW w:w="5144" w:type="dxa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3BFD3" w14:textId="77777777" w:rsidR="002B77CB" w:rsidRPr="002B77CB" w:rsidRDefault="002B77CB" w:rsidP="002B77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</w:tbl>
    <w:p w14:paraId="7E3D9FDB" w14:textId="77777777" w:rsidR="00977ED5" w:rsidRPr="002B77CB" w:rsidRDefault="00977ED5" w:rsidP="00977ED5"/>
    <w:p w14:paraId="1D2AA373" w14:textId="77777777" w:rsidR="00977ED5" w:rsidRDefault="00977ED5" w:rsidP="00977ED5"/>
    <w:p w14:paraId="03B15312" w14:textId="77777777" w:rsidR="007A5599" w:rsidRPr="002B77CB" w:rsidRDefault="007A5599" w:rsidP="00977ED5"/>
    <w:p w14:paraId="07CD353E" w14:textId="77777777" w:rsidR="00977ED5" w:rsidRPr="002B77CB" w:rsidRDefault="002B77CB" w:rsidP="002B77CB">
      <w:pPr>
        <w:tabs>
          <w:tab w:val="left" w:pos="2996"/>
        </w:tabs>
      </w:pPr>
      <w:r w:rsidRPr="002B77CB">
        <w:tab/>
      </w:r>
    </w:p>
    <w:p w14:paraId="6680436B" w14:textId="77777777" w:rsidR="002B77CB" w:rsidRPr="002B77CB" w:rsidRDefault="002B77CB" w:rsidP="002B77CB">
      <w:pPr>
        <w:tabs>
          <w:tab w:val="left" w:pos="2996"/>
        </w:tabs>
      </w:pPr>
    </w:p>
    <w:p w14:paraId="61A74D0A" w14:textId="77777777" w:rsidR="002B77CB" w:rsidRPr="002B77CB" w:rsidRDefault="002B77CB" w:rsidP="002B77CB">
      <w:pPr>
        <w:tabs>
          <w:tab w:val="left" w:pos="2996"/>
        </w:tabs>
      </w:pPr>
    </w:p>
    <w:p w14:paraId="4F726078" w14:textId="77777777" w:rsidR="00977ED5" w:rsidRPr="002B77CB" w:rsidRDefault="00977ED5" w:rsidP="008E6630">
      <w:pPr>
        <w:pStyle w:val="Heading1"/>
        <w:numPr>
          <w:ilvl w:val="0"/>
          <w:numId w:val="51"/>
        </w:numPr>
        <w:jc w:val="center"/>
        <w:rPr>
          <w:rFonts w:ascii="Times New Roman" w:hAnsi="Times New Roman" w:cs="Times New Roman"/>
          <w:sz w:val="22"/>
        </w:rPr>
      </w:pPr>
      <w:bookmarkStart w:id="22" w:name="_Toc139874380"/>
      <w:r w:rsidRPr="002B77CB">
        <w:rPr>
          <w:rFonts w:ascii="Times New Roman" w:hAnsi="Times New Roman" w:cs="Times New Roman"/>
          <w:sz w:val="22"/>
        </w:rPr>
        <w:lastRenderedPageBreak/>
        <w:t>Форма Ценового предложения</w:t>
      </w:r>
      <w:bookmarkEnd w:id="22"/>
    </w:p>
    <w:p w14:paraId="71EBB37B" w14:textId="77777777" w:rsidR="00977ED5" w:rsidRPr="002B77CB" w:rsidRDefault="00977ED5" w:rsidP="00977ED5"/>
    <w:p w14:paraId="7A51785B" w14:textId="77777777" w:rsidR="000137D6" w:rsidRPr="002B77CB" w:rsidRDefault="000137D6" w:rsidP="000137D6">
      <w:pPr>
        <w:pStyle w:val="BodyText"/>
        <w:rPr>
          <w:kern w:val="28"/>
          <w:sz w:val="22"/>
        </w:rPr>
      </w:pPr>
      <w:r w:rsidRPr="002B77CB">
        <w:rPr>
          <w:kern w:val="28"/>
          <w:sz w:val="22"/>
        </w:rPr>
        <w:t xml:space="preserve">1. </w:t>
      </w:r>
      <w:r w:rsidR="007D0558" w:rsidRPr="002B77CB">
        <w:rPr>
          <w:kern w:val="28"/>
          <w:sz w:val="22"/>
        </w:rPr>
        <w:t>Форма Ценового предложения</w:t>
      </w:r>
      <w:r w:rsidRPr="002B77CB">
        <w:rPr>
          <w:kern w:val="28"/>
          <w:sz w:val="22"/>
        </w:rPr>
        <w:t xml:space="preserve"> должна содержать подробную разбивку</w:t>
      </w:r>
      <w:r w:rsidR="00B5616C" w:rsidRPr="002B77CB">
        <w:rPr>
          <w:kern w:val="28"/>
          <w:sz w:val="22"/>
        </w:rPr>
        <w:t xml:space="preserve"> (детализацию)</w:t>
      </w:r>
      <w:r w:rsidRPr="002B77CB">
        <w:rPr>
          <w:kern w:val="28"/>
          <w:sz w:val="22"/>
        </w:rPr>
        <w:t xml:space="preserve"> затрат, как показано </w:t>
      </w:r>
      <w:r w:rsidR="00B5616C" w:rsidRPr="002B77CB">
        <w:rPr>
          <w:kern w:val="28"/>
          <w:sz w:val="22"/>
        </w:rPr>
        <w:t xml:space="preserve">в таблице </w:t>
      </w:r>
      <w:r w:rsidR="004C1137" w:rsidRPr="002B77CB">
        <w:rPr>
          <w:kern w:val="28"/>
          <w:sz w:val="22"/>
        </w:rPr>
        <w:t>далее</w:t>
      </w:r>
      <w:r w:rsidRPr="002B77CB">
        <w:rPr>
          <w:kern w:val="28"/>
          <w:sz w:val="22"/>
        </w:rPr>
        <w:t xml:space="preserve">. </w:t>
      </w:r>
      <w:r w:rsidR="00B5616C" w:rsidRPr="002B77CB">
        <w:rPr>
          <w:kern w:val="28"/>
          <w:sz w:val="22"/>
        </w:rPr>
        <w:t>Укажите</w:t>
      </w:r>
      <w:r w:rsidRPr="002B77CB">
        <w:rPr>
          <w:kern w:val="28"/>
          <w:sz w:val="22"/>
        </w:rPr>
        <w:t xml:space="preserve"> отдельн</w:t>
      </w:r>
      <w:r w:rsidR="009A6E72" w:rsidRPr="002B77CB">
        <w:rPr>
          <w:kern w:val="28"/>
          <w:sz w:val="22"/>
        </w:rPr>
        <w:t xml:space="preserve">ые значения </w:t>
      </w:r>
      <w:r w:rsidRPr="002B77CB">
        <w:rPr>
          <w:kern w:val="28"/>
          <w:sz w:val="22"/>
        </w:rPr>
        <w:t xml:space="preserve">для каждого </w:t>
      </w:r>
      <w:r w:rsidR="004C1137" w:rsidRPr="002B77CB">
        <w:rPr>
          <w:kern w:val="28"/>
          <w:sz w:val="22"/>
        </w:rPr>
        <w:t>этапа</w:t>
      </w:r>
      <w:r w:rsidR="00B5616C" w:rsidRPr="002B77CB">
        <w:rPr>
          <w:kern w:val="28"/>
          <w:sz w:val="22"/>
        </w:rPr>
        <w:t xml:space="preserve"> разработки</w:t>
      </w:r>
      <w:r w:rsidR="004C1137" w:rsidRPr="002B77CB">
        <w:rPr>
          <w:kern w:val="28"/>
          <w:sz w:val="22"/>
        </w:rPr>
        <w:t xml:space="preserve"> </w:t>
      </w:r>
      <w:r w:rsidRPr="002B77CB">
        <w:rPr>
          <w:kern w:val="28"/>
          <w:sz w:val="22"/>
        </w:rPr>
        <w:t xml:space="preserve">в пункте 1 </w:t>
      </w:r>
      <w:r w:rsidR="004C1137" w:rsidRPr="002B77CB">
        <w:rPr>
          <w:kern w:val="28"/>
          <w:sz w:val="22"/>
        </w:rPr>
        <w:t>далее</w:t>
      </w:r>
      <w:r w:rsidRPr="002B77CB">
        <w:rPr>
          <w:kern w:val="28"/>
          <w:sz w:val="22"/>
        </w:rPr>
        <w:t xml:space="preserve">; </w:t>
      </w:r>
      <w:r w:rsidR="009A6E72" w:rsidRPr="002B77CB">
        <w:rPr>
          <w:kern w:val="28"/>
          <w:sz w:val="22"/>
        </w:rPr>
        <w:t>накладные расходы</w:t>
      </w:r>
      <w:r w:rsidRPr="002B77CB">
        <w:rPr>
          <w:kern w:val="28"/>
          <w:sz w:val="22"/>
        </w:rPr>
        <w:t xml:space="preserve"> </w:t>
      </w:r>
      <w:r w:rsidR="009A6E72" w:rsidRPr="002B77CB">
        <w:rPr>
          <w:kern w:val="28"/>
          <w:sz w:val="22"/>
        </w:rPr>
        <w:t>должны быть представлены</w:t>
      </w:r>
      <w:r w:rsidRPr="002B77CB">
        <w:rPr>
          <w:kern w:val="28"/>
          <w:sz w:val="22"/>
        </w:rPr>
        <w:t xml:space="preserve"> отдельно в пункте 2</w:t>
      </w:r>
      <w:r w:rsidR="004C1137" w:rsidRPr="002B77CB">
        <w:rPr>
          <w:kern w:val="28"/>
          <w:sz w:val="22"/>
        </w:rPr>
        <w:t xml:space="preserve"> далее</w:t>
      </w:r>
      <w:r w:rsidRPr="002B77CB">
        <w:rPr>
          <w:kern w:val="28"/>
          <w:sz w:val="22"/>
        </w:rPr>
        <w:t>.</w:t>
      </w:r>
    </w:p>
    <w:p w14:paraId="228332DF" w14:textId="77777777" w:rsidR="000C25D5" w:rsidRPr="002B77CB" w:rsidRDefault="000137D6" w:rsidP="000137D6">
      <w:pPr>
        <w:pStyle w:val="BodyText"/>
      </w:pPr>
      <w:r w:rsidRPr="002B77CB">
        <w:rPr>
          <w:kern w:val="28"/>
          <w:sz w:val="22"/>
        </w:rPr>
        <w:t xml:space="preserve">2. ЮНФПА </w:t>
      </w:r>
      <w:r w:rsidR="004C1137" w:rsidRPr="002B77CB">
        <w:rPr>
          <w:kern w:val="28"/>
          <w:sz w:val="22"/>
        </w:rPr>
        <w:t>присудит контракт с фиксированной ценой</w:t>
      </w:r>
      <w:r w:rsidRPr="002B77CB">
        <w:rPr>
          <w:kern w:val="28"/>
          <w:sz w:val="22"/>
        </w:rPr>
        <w:t xml:space="preserve">. </w:t>
      </w:r>
      <w:r w:rsidR="004C1137" w:rsidRPr="002B77CB">
        <w:rPr>
          <w:kern w:val="28"/>
          <w:sz w:val="22"/>
        </w:rPr>
        <w:t xml:space="preserve">Для анализа </w:t>
      </w:r>
      <w:r w:rsidR="000E4B94" w:rsidRPr="002B77CB">
        <w:rPr>
          <w:kern w:val="28"/>
          <w:sz w:val="22"/>
        </w:rPr>
        <w:t>конкурсного</w:t>
      </w:r>
      <w:r w:rsidR="004C1137" w:rsidRPr="002B77CB">
        <w:rPr>
          <w:kern w:val="28"/>
          <w:sz w:val="22"/>
        </w:rPr>
        <w:t xml:space="preserve"> предложения компании предоставляют разбивку </w:t>
      </w:r>
      <w:r w:rsidR="0076152C" w:rsidRPr="002B77CB">
        <w:rPr>
          <w:kern w:val="28"/>
          <w:sz w:val="22"/>
        </w:rPr>
        <w:t>(</w:t>
      </w:r>
      <w:r w:rsidR="004C1137" w:rsidRPr="002B77CB">
        <w:rPr>
          <w:kern w:val="28"/>
          <w:sz w:val="22"/>
        </w:rPr>
        <w:t>детализацию</w:t>
      </w:r>
      <w:r w:rsidR="0076152C" w:rsidRPr="002B77CB">
        <w:rPr>
          <w:kern w:val="28"/>
          <w:sz w:val="22"/>
        </w:rPr>
        <w:t>)</w:t>
      </w:r>
      <w:r w:rsidRPr="002B77CB">
        <w:rPr>
          <w:kern w:val="28"/>
          <w:sz w:val="22"/>
        </w:rPr>
        <w:t xml:space="preserve"> ц</w:t>
      </w:r>
      <w:r w:rsidR="004C1137" w:rsidRPr="002B77CB">
        <w:rPr>
          <w:kern w:val="28"/>
          <w:sz w:val="22"/>
        </w:rPr>
        <w:t xml:space="preserve">ены с </w:t>
      </w:r>
      <w:r w:rsidRPr="002B77CB">
        <w:rPr>
          <w:kern w:val="28"/>
          <w:sz w:val="22"/>
        </w:rPr>
        <w:t>указан</w:t>
      </w:r>
      <w:r w:rsidR="004C1137" w:rsidRPr="002B77CB">
        <w:rPr>
          <w:kern w:val="28"/>
          <w:sz w:val="22"/>
        </w:rPr>
        <w:t>ием</w:t>
      </w:r>
      <w:r w:rsidRPr="002B77CB">
        <w:rPr>
          <w:kern w:val="28"/>
          <w:sz w:val="22"/>
        </w:rPr>
        <w:t xml:space="preserve"> </w:t>
      </w:r>
      <w:r w:rsidR="0076152C" w:rsidRPr="002B77CB">
        <w:rPr>
          <w:kern w:val="28"/>
          <w:sz w:val="22"/>
        </w:rPr>
        <w:t>специалистов</w:t>
      </w:r>
      <w:r w:rsidRPr="002B77CB">
        <w:rPr>
          <w:kern w:val="28"/>
          <w:sz w:val="22"/>
        </w:rPr>
        <w:t>, которые будут работать над проектом (</w:t>
      </w:r>
      <w:r w:rsidR="00B5616C" w:rsidRPr="002B77CB">
        <w:rPr>
          <w:kern w:val="28"/>
          <w:sz w:val="22"/>
        </w:rPr>
        <w:t>также необходимо предоставить</w:t>
      </w:r>
      <w:r w:rsidR="004C1137" w:rsidRPr="002B77CB">
        <w:rPr>
          <w:kern w:val="28"/>
          <w:sz w:val="22"/>
        </w:rPr>
        <w:t xml:space="preserve"> резюме ключевого персонала в соответстви</w:t>
      </w:r>
      <w:r w:rsidR="00B5616C" w:rsidRPr="002B77CB">
        <w:rPr>
          <w:kern w:val="28"/>
          <w:sz w:val="22"/>
        </w:rPr>
        <w:t>и</w:t>
      </w:r>
      <w:r w:rsidR="004C1137" w:rsidRPr="002B77CB">
        <w:rPr>
          <w:kern w:val="28"/>
          <w:sz w:val="22"/>
        </w:rPr>
        <w:t xml:space="preserve"> с требованиями в </w:t>
      </w:r>
      <w:r w:rsidRPr="002B77CB">
        <w:rPr>
          <w:kern w:val="28"/>
          <w:sz w:val="22"/>
        </w:rPr>
        <w:t>Разделе</w:t>
      </w:r>
      <w:r w:rsidR="004C1137" w:rsidRPr="002B77CB">
        <w:rPr>
          <w:kern w:val="28"/>
          <w:sz w:val="22"/>
        </w:rPr>
        <w:t xml:space="preserve"> </w:t>
      </w:r>
      <w:r w:rsidR="004C1137" w:rsidRPr="002B77CB">
        <w:rPr>
          <w:kern w:val="28"/>
          <w:sz w:val="22"/>
          <w:lang w:val="en-US"/>
        </w:rPr>
        <w:t>I</w:t>
      </w:r>
      <w:r w:rsidRPr="002B77CB">
        <w:rPr>
          <w:kern w:val="28"/>
          <w:sz w:val="22"/>
        </w:rPr>
        <w:t>, пункт 7.3), их</w:t>
      </w:r>
      <w:r w:rsidR="004C1137" w:rsidRPr="002B77CB">
        <w:rPr>
          <w:kern w:val="28"/>
          <w:sz w:val="22"/>
        </w:rPr>
        <w:t xml:space="preserve"> почасовые</w:t>
      </w:r>
      <w:r w:rsidRPr="002B77CB">
        <w:rPr>
          <w:kern w:val="28"/>
          <w:sz w:val="22"/>
        </w:rPr>
        <w:t xml:space="preserve"> ставки и количество часов</w:t>
      </w:r>
      <w:r w:rsidR="004C1137" w:rsidRPr="002B77CB">
        <w:rPr>
          <w:kern w:val="28"/>
          <w:sz w:val="22"/>
        </w:rPr>
        <w:t xml:space="preserve"> для реализации </w:t>
      </w:r>
      <w:r w:rsidRPr="002B77CB">
        <w:rPr>
          <w:kern w:val="28"/>
          <w:sz w:val="22"/>
        </w:rPr>
        <w:t xml:space="preserve">проекта. Предполагаемые поездки, проживание и наличные расходы также должны </w:t>
      </w:r>
      <w:r w:rsidR="00B5616C" w:rsidRPr="002B77CB">
        <w:rPr>
          <w:kern w:val="28"/>
          <w:sz w:val="22"/>
        </w:rPr>
        <w:t>включены</w:t>
      </w:r>
      <w:r w:rsidRPr="002B77CB">
        <w:rPr>
          <w:kern w:val="28"/>
          <w:sz w:val="22"/>
        </w:rPr>
        <w:t>.</w:t>
      </w:r>
    </w:p>
    <w:p w14:paraId="1E435993" w14:textId="77777777" w:rsidR="000C25D5" w:rsidRPr="002B77CB" w:rsidRDefault="000C25D5">
      <w:pPr>
        <w:pStyle w:val="Header"/>
        <w:ind w:left="1418"/>
        <w:rPr>
          <w:sz w:val="2"/>
        </w:rPr>
      </w:pPr>
    </w:p>
    <w:p w14:paraId="18D01799" w14:textId="77777777" w:rsidR="000C25D5" w:rsidRPr="002B77CB" w:rsidRDefault="000C25D5">
      <w:pPr>
        <w:pStyle w:val="Header"/>
        <w:ind w:left="1418"/>
        <w:rPr>
          <w:sz w:val="2"/>
        </w:rPr>
      </w:pPr>
    </w:p>
    <w:p w14:paraId="02260F18" w14:textId="77777777" w:rsidR="000C25D5" w:rsidRPr="002B77CB" w:rsidRDefault="000C25D5">
      <w:pPr>
        <w:pStyle w:val="Header"/>
        <w:ind w:left="1418"/>
        <w:rPr>
          <w:sz w:val="2"/>
        </w:rPr>
      </w:pPr>
    </w:p>
    <w:p w14:paraId="091DBC47" w14:textId="77777777" w:rsidR="000C25D5" w:rsidRPr="002B77CB" w:rsidRDefault="000C25D5">
      <w:pPr>
        <w:pStyle w:val="Header"/>
        <w:ind w:left="1418"/>
        <w:rPr>
          <w:sz w:val="2"/>
        </w:rPr>
      </w:pPr>
    </w:p>
    <w:p w14:paraId="54CC97E2" w14:textId="77777777" w:rsidR="000C25D5" w:rsidRPr="002B77CB" w:rsidRDefault="000C25D5">
      <w:pPr>
        <w:pStyle w:val="Header"/>
        <w:ind w:left="1418"/>
        <w:rPr>
          <w:sz w:val="2"/>
        </w:rPr>
      </w:pPr>
    </w:p>
    <w:p w14:paraId="47EB8A64" w14:textId="77777777" w:rsidR="000C25D5" w:rsidRPr="002B77CB" w:rsidRDefault="000C25D5">
      <w:pPr>
        <w:pStyle w:val="Header"/>
        <w:ind w:left="1418"/>
        <w:rPr>
          <w:sz w:val="2"/>
        </w:rPr>
      </w:pPr>
    </w:p>
    <w:p w14:paraId="3228EBF4" w14:textId="77777777" w:rsidR="000C25D5" w:rsidRPr="002B77CB" w:rsidRDefault="000C25D5">
      <w:pPr>
        <w:pStyle w:val="Header"/>
        <w:spacing w:line="20" w:lineRule="exact"/>
        <w:ind w:right="-23"/>
      </w:pPr>
    </w:p>
    <w:p w14:paraId="66F0D05F" w14:textId="77777777" w:rsidR="000C25D5" w:rsidRPr="002B77CB" w:rsidRDefault="000C25D5">
      <w:pPr>
        <w:pStyle w:val="Header"/>
        <w:spacing w:line="20" w:lineRule="exact"/>
        <w:ind w:right="-23"/>
      </w:pPr>
    </w:p>
    <w:p w14:paraId="3F76B975" w14:textId="77777777" w:rsidR="000C25D5" w:rsidRPr="002B77CB" w:rsidRDefault="000C25D5">
      <w:pPr>
        <w:pStyle w:val="Header"/>
        <w:spacing w:line="20" w:lineRule="exact"/>
        <w:ind w:right="-23"/>
        <w:rPr>
          <w:highlight w:val="lightGray"/>
        </w:rPr>
      </w:pPr>
    </w:p>
    <w:p w14:paraId="48B59B64" w14:textId="77777777" w:rsidR="000C25D5" w:rsidRPr="002B77CB" w:rsidRDefault="000C25D5">
      <w:pPr>
        <w:pStyle w:val="Header"/>
        <w:spacing w:line="20" w:lineRule="exact"/>
        <w:ind w:right="-23"/>
        <w:rPr>
          <w:highlight w:val="lightGray"/>
        </w:rPr>
      </w:pPr>
    </w:p>
    <w:p w14:paraId="7A1715A7" w14:textId="77777777" w:rsidR="000C25D5" w:rsidRPr="002B77CB" w:rsidRDefault="000C25D5">
      <w:pPr>
        <w:pStyle w:val="Header"/>
        <w:spacing w:line="20" w:lineRule="exact"/>
        <w:ind w:right="-23"/>
        <w:rPr>
          <w:highlight w:val="lightGray"/>
        </w:rPr>
      </w:pPr>
    </w:p>
    <w:p w14:paraId="62A6AF10" w14:textId="77777777" w:rsidR="000C25D5" w:rsidRPr="002B77CB" w:rsidRDefault="000C25D5">
      <w:pPr>
        <w:pStyle w:val="Header"/>
        <w:spacing w:line="20" w:lineRule="exact"/>
        <w:ind w:right="-23"/>
        <w:rPr>
          <w:highlight w:val="lightGray"/>
        </w:rPr>
      </w:pPr>
    </w:p>
    <w:p w14:paraId="2F96DB58" w14:textId="77777777" w:rsidR="000C25D5" w:rsidRPr="002B77CB" w:rsidRDefault="000C25D5">
      <w:pPr>
        <w:pStyle w:val="Header"/>
        <w:spacing w:line="20" w:lineRule="exact"/>
        <w:ind w:right="-23"/>
        <w:rPr>
          <w:highlight w:val="lightGray"/>
        </w:rPr>
      </w:pPr>
    </w:p>
    <w:p w14:paraId="49699356" w14:textId="77777777" w:rsidR="000C25D5" w:rsidRPr="002B77CB" w:rsidRDefault="000C25D5">
      <w:pPr>
        <w:pStyle w:val="Header"/>
        <w:spacing w:line="20" w:lineRule="exact"/>
        <w:ind w:right="-23"/>
        <w:rPr>
          <w:highlight w:val="lightGray"/>
        </w:rPr>
      </w:pPr>
    </w:p>
    <w:p w14:paraId="7246384F" w14:textId="77777777" w:rsidR="000C25D5" w:rsidRPr="002B77CB" w:rsidRDefault="000C25D5">
      <w:pPr>
        <w:pStyle w:val="Header"/>
        <w:spacing w:line="20" w:lineRule="exact"/>
        <w:ind w:right="-23"/>
        <w:rPr>
          <w:highlight w:val="lightGray"/>
        </w:rPr>
      </w:pPr>
    </w:p>
    <w:p w14:paraId="0AEB2863" w14:textId="77777777" w:rsidR="000C25D5" w:rsidRPr="002B77CB" w:rsidRDefault="000C25D5">
      <w:pPr>
        <w:pStyle w:val="Header"/>
        <w:spacing w:line="20" w:lineRule="exact"/>
        <w:ind w:right="-23"/>
        <w:rPr>
          <w:highlight w:val="lightGray"/>
        </w:rPr>
      </w:pPr>
    </w:p>
    <w:p w14:paraId="7A7910D7" w14:textId="77777777" w:rsidR="000C25D5" w:rsidRPr="002B77CB" w:rsidRDefault="000C25D5">
      <w:pPr>
        <w:pStyle w:val="Header"/>
        <w:spacing w:line="20" w:lineRule="exact"/>
        <w:ind w:right="-23"/>
        <w:rPr>
          <w:highlight w:val="lightGray"/>
        </w:rPr>
      </w:pPr>
    </w:p>
    <w:p w14:paraId="1187EEC3" w14:textId="77777777" w:rsidR="000C25D5" w:rsidRPr="002B77CB" w:rsidRDefault="000C25D5">
      <w:pPr>
        <w:pStyle w:val="Header"/>
        <w:spacing w:line="20" w:lineRule="exact"/>
        <w:ind w:right="-23"/>
        <w:rPr>
          <w:highlight w:val="lightGray"/>
        </w:rPr>
      </w:pPr>
    </w:p>
    <w:p w14:paraId="26DF5C9F" w14:textId="77777777" w:rsidR="000C25D5" w:rsidRPr="002B77CB" w:rsidRDefault="000C25D5">
      <w:pPr>
        <w:pStyle w:val="Header"/>
        <w:spacing w:line="20" w:lineRule="exact"/>
        <w:ind w:right="-23"/>
        <w:rPr>
          <w:highlight w:val="lightGray"/>
        </w:rPr>
      </w:pPr>
    </w:p>
    <w:p w14:paraId="61F118ED" w14:textId="77777777" w:rsidR="000C25D5" w:rsidRPr="002B77CB" w:rsidRDefault="000C25D5">
      <w:pPr>
        <w:pStyle w:val="Header"/>
        <w:spacing w:line="20" w:lineRule="exact"/>
        <w:ind w:right="-23"/>
        <w:rPr>
          <w:highlight w:val="lightGray"/>
        </w:rPr>
      </w:pPr>
    </w:p>
    <w:p w14:paraId="79561BC7" w14:textId="77777777" w:rsidR="000C25D5" w:rsidRPr="002B77CB" w:rsidRDefault="000C25D5">
      <w:pPr>
        <w:pStyle w:val="Header"/>
        <w:spacing w:line="20" w:lineRule="exact"/>
        <w:ind w:right="-23"/>
        <w:rPr>
          <w:highlight w:val="lightGray"/>
        </w:rPr>
      </w:pPr>
    </w:p>
    <w:p w14:paraId="77749FC5" w14:textId="77777777" w:rsidR="000137D6" w:rsidRPr="002B77CB" w:rsidRDefault="009A6E72" w:rsidP="000137D6">
      <w:pPr>
        <w:overflowPunct/>
        <w:autoSpaceDE/>
        <w:autoSpaceDN/>
        <w:adjustRightInd/>
        <w:ind w:left="360"/>
        <w:jc w:val="both"/>
        <w:rPr>
          <w:color w:val="000000"/>
          <w:sz w:val="22"/>
          <w:szCs w:val="22"/>
          <w:lang w:eastAsia="en-US"/>
        </w:rPr>
      </w:pPr>
      <w:r w:rsidRPr="002B77CB">
        <w:rPr>
          <w:color w:val="000000"/>
          <w:sz w:val="22"/>
          <w:szCs w:val="22"/>
          <w:lang w:eastAsia="en-US"/>
        </w:rPr>
        <w:t xml:space="preserve">Пример </w:t>
      </w:r>
      <w:r w:rsidR="007D0558" w:rsidRPr="002B77CB">
        <w:rPr>
          <w:color w:val="000000"/>
          <w:sz w:val="22"/>
          <w:szCs w:val="22"/>
          <w:lang w:eastAsia="en-US"/>
        </w:rPr>
        <w:t>Формы Ценового предложения</w:t>
      </w:r>
    </w:p>
    <w:p w14:paraId="502239C8" w14:textId="77777777" w:rsidR="00613ABC" w:rsidRPr="002B77CB" w:rsidRDefault="00613ABC" w:rsidP="000137D6">
      <w:pPr>
        <w:overflowPunct/>
        <w:autoSpaceDE/>
        <w:autoSpaceDN/>
        <w:adjustRightInd/>
        <w:ind w:left="360"/>
        <w:jc w:val="both"/>
        <w:rPr>
          <w:b/>
          <w:i/>
          <w:color w:val="000000"/>
          <w:sz w:val="22"/>
          <w:szCs w:val="22"/>
          <w:lang w:eastAsia="en-US"/>
        </w:rPr>
      </w:pPr>
      <w:r w:rsidRPr="002B77CB">
        <w:rPr>
          <w:b/>
          <w:i/>
          <w:color w:val="000000"/>
          <w:sz w:val="22"/>
          <w:szCs w:val="22"/>
          <w:lang w:eastAsia="en-US"/>
        </w:rPr>
        <w:t>*Валюта: укажите валюту предложения</w:t>
      </w:r>
    </w:p>
    <w:tbl>
      <w:tblPr>
        <w:tblStyle w:val="TableGrid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766"/>
        <w:gridCol w:w="1244"/>
        <w:gridCol w:w="1244"/>
        <w:gridCol w:w="1245"/>
      </w:tblGrid>
      <w:tr w:rsidR="000137D6" w:rsidRPr="002B77CB" w14:paraId="478A981A" w14:textId="77777777" w:rsidTr="00B5616C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F992E" w14:textId="77777777" w:rsidR="000137D6" w:rsidRPr="002B77CB" w:rsidRDefault="009A6E72" w:rsidP="00902CBE">
            <w:pPr>
              <w:jc w:val="center"/>
              <w:rPr>
                <w:szCs w:val="22"/>
              </w:rPr>
            </w:pPr>
            <w:r w:rsidRPr="002B77CB">
              <w:rPr>
                <w:szCs w:val="22"/>
              </w:rPr>
              <w:t>№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4464B" w14:textId="77777777" w:rsidR="000137D6" w:rsidRPr="002B77CB" w:rsidRDefault="009A6E72" w:rsidP="00902CBE">
            <w:pPr>
              <w:jc w:val="center"/>
              <w:rPr>
                <w:szCs w:val="22"/>
              </w:rPr>
            </w:pPr>
            <w:r w:rsidRPr="002B77CB">
              <w:rPr>
                <w:szCs w:val="22"/>
              </w:rPr>
              <w:t>Описание</w:t>
            </w:r>
            <w:r w:rsidR="00B5616C" w:rsidRPr="002B77CB">
              <w:rPr>
                <w:szCs w:val="22"/>
              </w:rPr>
              <w:t xml:space="preserve"> 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950C9" w14:textId="77777777" w:rsidR="000137D6" w:rsidRPr="002B77CB" w:rsidRDefault="009A6E72" w:rsidP="00B5616C">
            <w:pPr>
              <w:jc w:val="center"/>
              <w:rPr>
                <w:szCs w:val="22"/>
              </w:rPr>
            </w:pPr>
            <w:r w:rsidRPr="002B77CB">
              <w:rPr>
                <w:szCs w:val="22"/>
              </w:rPr>
              <w:t xml:space="preserve">Количество </w:t>
            </w:r>
            <w:r w:rsidR="00B5616C" w:rsidRPr="002B77CB">
              <w:rPr>
                <w:szCs w:val="22"/>
              </w:rPr>
              <w:t xml:space="preserve">специалистов, наименование должности </w:t>
            </w:r>
            <w:r w:rsidRPr="002B77CB">
              <w:rPr>
                <w:szCs w:val="22"/>
              </w:rPr>
              <w:t>и уровн</w:t>
            </w:r>
            <w:r w:rsidR="00B5616C" w:rsidRPr="002B77CB">
              <w:rPr>
                <w:szCs w:val="22"/>
              </w:rPr>
              <w:t>я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D08F0" w14:textId="77777777" w:rsidR="000137D6" w:rsidRPr="002B77CB" w:rsidRDefault="009A6E72" w:rsidP="002B77CB">
            <w:pPr>
              <w:jc w:val="center"/>
              <w:rPr>
                <w:szCs w:val="22"/>
              </w:rPr>
            </w:pPr>
            <w:r w:rsidRPr="002B77CB">
              <w:rPr>
                <w:szCs w:val="22"/>
              </w:rPr>
              <w:t>Почасовая ставка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C9177" w14:textId="77777777" w:rsidR="000137D6" w:rsidRPr="002B77CB" w:rsidRDefault="009A6E72" w:rsidP="00902CBE">
            <w:pPr>
              <w:jc w:val="center"/>
              <w:rPr>
                <w:szCs w:val="22"/>
              </w:rPr>
            </w:pPr>
            <w:r w:rsidRPr="002B77CB">
              <w:rPr>
                <w:szCs w:val="22"/>
              </w:rPr>
              <w:t>Количество часов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55780" w14:textId="77777777" w:rsidR="000137D6" w:rsidRPr="002B77CB" w:rsidRDefault="009A6E72" w:rsidP="00902CBE">
            <w:pPr>
              <w:jc w:val="center"/>
              <w:rPr>
                <w:szCs w:val="22"/>
              </w:rPr>
            </w:pPr>
            <w:r w:rsidRPr="002B77CB">
              <w:rPr>
                <w:szCs w:val="22"/>
              </w:rPr>
              <w:t>Всего</w:t>
            </w:r>
          </w:p>
        </w:tc>
      </w:tr>
      <w:tr w:rsidR="000137D6" w:rsidRPr="002B77CB" w14:paraId="4FECFB95" w14:textId="77777777" w:rsidTr="0052777A">
        <w:trPr>
          <w:jc w:val="center"/>
        </w:trPr>
        <w:tc>
          <w:tcPr>
            <w:tcW w:w="9747" w:type="dxa"/>
            <w:gridSpan w:val="6"/>
            <w:shd w:val="clear" w:color="auto" w:fill="DDDDDD"/>
          </w:tcPr>
          <w:p w14:paraId="2AF9E5AE" w14:textId="77777777" w:rsidR="000137D6" w:rsidRPr="002B77CB" w:rsidRDefault="009A6E72" w:rsidP="008E6630">
            <w:pPr>
              <w:pStyle w:val="ListParagraph"/>
              <w:numPr>
                <w:ilvl w:val="0"/>
                <w:numId w:val="30"/>
              </w:numPr>
              <w:rPr>
                <w:szCs w:val="22"/>
                <w:lang w:val="en-GB"/>
              </w:rPr>
            </w:pPr>
            <w:r w:rsidRPr="002B77CB">
              <w:rPr>
                <w:szCs w:val="22"/>
              </w:rPr>
              <w:t>Услуги персонала</w:t>
            </w:r>
          </w:p>
        </w:tc>
      </w:tr>
      <w:tr w:rsidR="000137D6" w:rsidRPr="002B77CB" w14:paraId="4FFEEED8" w14:textId="77777777" w:rsidTr="00B5616C">
        <w:trPr>
          <w:jc w:val="center"/>
        </w:trPr>
        <w:tc>
          <w:tcPr>
            <w:tcW w:w="562" w:type="dxa"/>
          </w:tcPr>
          <w:p w14:paraId="517C65E2" w14:textId="77777777" w:rsidR="000137D6" w:rsidRPr="002B77CB" w:rsidRDefault="000137D6" w:rsidP="00902CBE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2C5D7861" w14:textId="77777777" w:rsidR="000137D6" w:rsidRPr="002B77CB" w:rsidRDefault="000137D6" w:rsidP="00902CBE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1766" w:type="dxa"/>
          </w:tcPr>
          <w:p w14:paraId="18DFDC96" w14:textId="77777777" w:rsidR="000137D6" w:rsidRPr="002B77CB" w:rsidRDefault="000137D6" w:rsidP="00902CBE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1244" w:type="dxa"/>
          </w:tcPr>
          <w:p w14:paraId="5F1E1492" w14:textId="77777777" w:rsidR="000137D6" w:rsidRPr="002B77CB" w:rsidRDefault="000137D6" w:rsidP="00902CBE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1244" w:type="dxa"/>
          </w:tcPr>
          <w:p w14:paraId="20081A14" w14:textId="77777777" w:rsidR="000137D6" w:rsidRPr="002B77CB" w:rsidRDefault="000137D6" w:rsidP="00902CBE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1245" w:type="dxa"/>
          </w:tcPr>
          <w:p w14:paraId="71DD4076" w14:textId="77777777" w:rsidR="000137D6" w:rsidRPr="002B77CB" w:rsidRDefault="000137D6" w:rsidP="00902CBE">
            <w:pPr>
              <w:jc w:val="both"/>
              <w:rPr>
                <w:szCs w:val="22"/>
                <w:lang w:val="en-GB"/>
              </w:rPr>
            </w:pPr>
          </w:p>
        </w:tc>
      </w:tr>
      <w:tr w:rsidR="000137D6" w:rsidRPr="002B77CB" w14:paraId="023BE942" w14:textId="77777777" w:rsidTr="00B5616C">
        <w:trPr>
          <w:jc w:val="center"/>
        </w:trPr>
        <w:tc>
          <w:tcPr>
            <w:tcW w:w="562" w:type="dxa"/>
          </w:tcPr>
          <w:p w14:paraId="021DB79A" w14:textId="77777777" w:rsidR="000137D6" w:rsidRPr="002B77CB" w:rsidRDefault="000137D6" w:rsidP="00902CBE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49194E56" w14:textId="77777777" w:rsidR="000137D6" w:rsidRPr="002B77CB" w:rsidRDefault="000137D6" w:rsidP="00902CBE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1766" w:type="dxa"/>
          </w:tcPr>
          <w:p w14:paraId="6ADF0658" w14:textId="77777777" w:rsidR="000137D6" w:rsidRPr="002B77CB" w:rsidRDefault="000137D6" w:rsidP="00902CBE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1244" w:type="dxa"/>
          </w:tcPr>
          <w:p w14:paraId="09034B4B" w14:textId="77777777" w:rsidR="000137D6" w:rsidRPr="002B77CB" w:rsidRDefault="000137D6" w:rsidP="00902CBE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1244" w:type="dxa"/>
          </w:tcPr>
          <w:p w14:paraId="5E6C3052" w14:textId="77777777" w:rsidR="000137D6" w:rsidRPr="002B77CB" w:rsidRDefault="000137D6" w:rsidP="00902CBE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1245" w:type="dxa"/>
          </w:tcPr>
          <w:p w14:paraId="77869CD7" w14:textId="77777777" w:rsidR="000137D6" w:rsidRPr="002B77CB" w:rsidRDefault="000137D6" w:rsidP="00902CBE">
            <w:pPr>
              <w:jc w:val="both"/>
              <w:rPr>
                <w:szCs w:val="22"/>
                <w:lang w:val="en-GB"/>
              </w:rPr>
            </w:pPr>
          </w:p>
        </w:tc>
      </w:tr>
      <w:tr w:rsidR="000137D6" w:rsidRPr="002B77CB" w14:paraId="1ACFE440" w14:textId="77777777" w:rsidTr="00B5616C">
        <w:trPr>
          <w:jc w:val="center"/>
        </w:trPr>
        <w:tc>
          <w:tcPr>
            <w:tcW w:w="562" w:type="dxa"/>
          </w:tcPr>
          <w:p w14:paraId="4F7033E9" w14:textId="77777777" w:rsidR="000137D6" w:rsidRPr="002B77CB" w:rsidRDefault="000137D6" w:rsidP="00902CBE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1E844E8F" w14:textId="77777777" w:rsidR="000137D6" w:rsidRPr="002B77CB" w:rsidRDefault="000137D6" w:rsidP="00902CBE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1766" w:type="dxa"/>
          </w:tcPr>
          <w:p w14:paraId="54C6976B" w14:textId="77777777" w:rsidR="000137D6" w:rsidRPr="002B77CB" w:rsidRDefault="000137D6" w:rsidP="00902CBE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1244" w:type="dxa"/>
          </w:tcPr>
          <w:p w14:paraId="61ABCB0C" w14:textId="77777777" w:rsidR="000137D6" w:rsidRPr="002B77CB" w:rsidRDefault="000137D6" w:rsidP="00902CBE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1244" w:type="dxa"/>
          </w:tcPr>
          <w:p w14:paraId="169969C6" w14:textId="77777777" w:rsidR="000137D6" w:rsidRPr="002B77CB" w:rsidRDefault="000137D6" w:rsidP="00902CBE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1245" w:type="dxa"/>
          </w:tcPr>
          <w:p w14:paraId="167B7F50" w14:textId="77777777" w:rsidR="000137D6" w:rsidRPr="002B77CB" w:rsidRDefault="000137D6" w:rsidP="00902CBE">
            <w:pPr>
              <w:jc w:val="both"/>
              <w:rPr>
                <w:szCs w:val="22"/>
                <w:lang w:val="en-GB"/>
              </w:rPr>
            </w:pPr>
          </w:p>
        </w:tc>
      </w:tr>
      <w:tr w:rsidR="000137D6" w:rsidRPr="002B77CB" w14:paraId="6BB80A83" w14:textId="77777777" w:rsidTr="0052777A">
        <w:trPr>
          <w:jc w:val="center"/>
        </w:trPr>
        <w:tc>
          <w:tcPr>
            <w:tcW w:w="8502" w:type="dxa"/>
            <w:gridSpan w:val="5"/>
            <w:tcBorders>
              <w:bottom w:val="single" w:sz="4" w:space="0" w:color="auto"/>
            </w:tcBorders>
          </w:tcPr>
          <w:p w14:paraId="347429F7" w14:textId="77777777" w:rsidR="000137D6" w:rsidRPr="002B77CB" w:rsidRDefault="004C1137" w:rsidP="00902CBE">
            <w:pPr>
              <w:jc w:val="right"/>
              <w:rPr>
                <w:i/>
                <w:szCs w:val="22"/>
              </w:rPr>
            </w:pPr>
            <w:r w:rsidRPr="002B77CB">
              <w:rPr>
                <w:i/>
                <w:szCs w:val="22"/>
              </w:rPr>
              <w:t>Всего Услуги персонала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677AC3D7" w14:textId="77777777" w:rsidR="000137D6" w:rsidRPr="002B77CB" w:rsidRDefault="000137D6" w:rsidP="00902CBE">
            <w:pPr>
              <w:jc w:val="right"/>
              <w:rPr>
                <w:szCs w:val="22"/>
                <w:lang w:val="en-GB"/>
              </w:rPr>
            </w:pPr>
          </w:p>
        </w:tc>
      </w:tr>
      <w:tr w:rsidR="000137D6" w:rsidRPr="002B77CB" w14:paraId="31FC6C0D" w14:textId="77777777" w:rsidTr="0052777A">
        <w:trPr>
          <w:jc w:val="center"/>
        </w:trPr>
        <w:tc>
          <w:tcPr>
            <w:tcW w:w="9747" w:type="dxa"/>
            <w:gridSpan w:val="6"/>
            <w:shd w:val="clear" w:color="auto" w:fill="DDDDDD"/>
          </w:tcPr>
          <w:p w14:paraId="0E7823A7" w14:textId="77777777" w:rsidR="000137D6" w:rsidRPr="002B77CB" w:rsidRDefault="009A6E72" w:rsidP="008E6630">
            <w:pPr>
              <w:pStyle w:val="ListParagraph"/>
              <w:numPr>
                <w:ilvl w:val="0"/>
                <w:numId w:val="30"/>
              </w:numPr>
              <w:jc w:val="both"/>
              <w:rPr>
                <w:szCs w:val="22"/>
                <w:lang w:val="en-GB"/>
              </w:rPr>
            </w:pPr>
            <w:r w:rsidRPr="002B77CB">
              <w:rPr>
                <w:szCs w:val="22"/>
              </w:rPr>
              <w:t>Накладные расходы</w:t>
            </w:r>
          </w:p>
        </w:tc>
      </w:tr>
      <w:tr w:rsidR="000137D6" w:rsidRPr="002B77CB" w14:paraId="69EBB169" w14:textId="77777777" w:rsidTr="00B5616C">
        <w:trPr>
          <w:jc w:val="center"/>
        </w:trPr>
        <w:tc>
          <w:tcPr>
            <w:tcW w:w="562" w:type="dxa"/>
          </w:tcPr>
          <w:p w14:paraId="3BC9F2E8" w14:textId="77777777" w:rsidR="000137D6" w:rsidRPr="002B77CB" w:rsidRDefault="000137D6" w:rsidP="00902CBE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4D78935C" w14:textId="77777777" w:rsidR="000137D6" w:rsidRPr="002B77CB" w:rsidRDefault="000137D6" w:rsidP="00902CBE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1766" w:type="dxa"/>
          </w:tcPr>
          <w:p w14:paraId="25BA0B89" w14:textId="77777777" w:rsidR="000137D6" w:rsidRPr="002B77CB" w:rsidRDefault="000137D6" w:rsidP="00902CBE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1244" w:type="dxa"/>
          </w:tcPr>
          <w:p w14:paraId="6D595BD0" w14:textId="77777777" w:rsidR="000137D6" w:rsidRPr="002B77CB" w:rsidRDefault="000137D6" w:rsidP="00902CBE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1244" w:type="dxa"/>
          </w:tcPr>
          <w:p w14:paraId="18241AA0" w14:textId="77777777" w:rsidR="000137D6" w:rsidRPr="002B77CB" w:rsidRDefault="000137D6" w:rsidP="00902CBE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1245" w:type="dxa"/>
          </w:tcPr>
          <w:p w14:paraId="3C1E1A82" w14:textId="77777777" w:rsidR="000137D6" w:rsidRPr="002B77CB" w:rsidRDefault="000137D6" w:rsidP="00902CBE">
            <w:pPr>
              <w:jc w:val="both"/>
              <w:rPr>
                <w:szCs w:val="22"/>
                <w:lang w:val="en-GB"/>
              </w:rPr>
            </w:pPr>
          </w:p>
        </w:tc>
      </w:tr>
      <w:tr w:rsidR="000137D6" w:rsidRPr="002B77CB" w14:paraId="54D59A0B" w14:textId="77777777" w:rsidTr="00B5616C">
        <w:trPr>
          <w:jc w:val="center"/>
        </w:trPr>
        <w:tc>
          <w:tcPr>
            <w:tcW w:w="562" w:type="dxa"/>
          </w:tcPr>
          <w:p w14:paraId="1201EE3A" w14:textId="77777777" w:rsidR="000137D6" w:rsidRPr="002B77CB" w:rsidRDefault="000137D6" w:rsidP="00902CBE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6F1CDBD1" w14:textId="77777777" w:rsidR="000137D6" w:rsidRPr="002B77CB" w:rsidRDefault="000137D6" w:rsidP="00902CBE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1766" w:type="dxa"/>
          </w:tcPr>
          <w:p w14:paraId="4129DC55" w14:textId="77777777" w:rsidR="000137D6" w:rsidRPr="002B77CB" w:rsidRDefault="000137D6" w:rsidP="00902CBE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1244" w:type="dxa"/>
          </w:tcPr>
          <w:p w14:paraId="7DF68902" w14:textId="77777777" w:rsidR="000137D6" w:rsidRPr="002B77CB" w:rsidRDefault="000137D6" w:rsidP="00902CBE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1244" w:type="dxa"/>
          </w:tcPr>
          <w:p w14:paraId="75F313A6" w14:textId="77777777" w:rsidR="000137D6" w:rsidRPr="002B77CB" w:rsidRDefault="000137D6" w:rsidP="00902CBE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1245" w:type="dxa"/>
          </w:tcPr>
          <w:p w14:paraId="0945C650" w14:textId="77777777" w:rsidR="000137D6" w:rsidRPr="002B77CB" w:rsidRDefault="000137D6" w:rsidP="00902CBE">
            <w:pPr>
              <w:jc w:val="both"/>
              <w:rPr>
                <w:szCs w:val="22"/>
                <w:lang w:val="en-GB"/>
              </w:rPr>
            </w:pPr>
          </w:p>
        </w:tc>
      </w:tr>
      <w:tr w:rsidR="000137D6" w:rsidRPr="002B77CB" w14:paraId="40105821" w14:textId="77777777" w:rsidTr="0052777A">
        <w:trPr>
          <w:jc w:val="center"/>
        </w:trPr>
        <w:tc>
          <w:tcPr>
            <w:tcW w:w="8502" w:type="dxa"/>
            <w:gridSpan w:val="5"/>
          </w:tcPr>
          <w:p w14:paraId="21836D91" w14:textId="77777777" w:rsidR="000137D6" w:rsidRPr="002B77CB" w:rsidRDefault="009A6E72" w:rsidP="00902CBE">
            <w:pPr>
              <w:jc w:val="right"/>
              <w:rPr>
                <w:i/>
                <w:szCs w:val="22"/>
              </w:rPr>
            </w:pPr>
            <w:r w:rsidRPr="002B77CB">
              <w:rPr>
                <w:i/>
                <w:szCs w:val="22"/>
              </w:rPr>
              <w:t>Итого Накладные расходы</w:t>
            </w:r>
          </w:p>
        </w:tc>
        <w:tc>
          <w:tcPr>
            <w:tcW w:w="1245" w:type="dxa"/>
          </w:tcPr>
          <w:p w14:paraId="4A0F17C9" w14:textId="77777777" w:rsidR="000137D6" w:rsidRPr="002B77CB" w:rsidRDefault="000137D6" w:rsidP="00902CBE">
            <w:pPr>
              <w:jc w:val="right"/>
              <w:rPr>
                <w:szCs w:val="22"/>
                <w:lang w:val="en-GB"/>
              </w:rPr>
            </w:pPr>
          </w:p>
        </w:tc>
      </w:tr>
      <w:tr w:rsidR="000137D6" w:rsidRPr="002B77CB" w14:paraId="02B63D58" w14:textId="77777777" w:rsidTr="0052777A">
        <w:trPr>
          <w:jc w:val="center"/>
        </w:trPr>
        <w:tc>
          <w:tcPr>
            <w:tcW w:w="8502" w:type="dxa"/>
            <w:gridSpan w:val="5"/>
          </w:tcPr>
          <w:p w14:paraId="4E11C939" w14:textId="77777777" w:rsidR="000137D6" w:rsidRPr="002B77CB" w:rsidRDefault="004C1137" w:rsidP="00902CBE">
            <w:pPr>
              <w:jc w:val="right"/>
              <w:rPr>
                <w:b/>
                <w:i/>
                <w:szCs w:val="22"/>
              </w:rPr>
            </w:pPr>
            <w:r w:rsidRPr="002B77CB">
              <w:rPr>
                <w:b/>
                <w:i/>
                <w:szCs w:val="22"/>
              </w:rPr>
              <w:t>Общая сумма контракта</w:t>
            </w:r>
          </w:p>
          <w:p w14:paraId="1B616461" w14:textId="77777777" w:rsidR="000137D6" w:rsidRPr="002B77CB" w:rsidRDefault="000137D6" w:rsidP="004C1137">
            <w:pPr>
              <w:jc w:val="right"/>
              <w:rPr>
                <w:i/>
                <w:szCs w:val="22"/>
                <w:lang w:val="en-GB"/>
              </w:rPr>
            </w:pPr>
            <w:r w:rsidRPr="002B77CB">
              <w:rPr>
                <w:i/>
                <w:szCs w:val="22"/>
                <w:lang w:val="en-GB"/>
              </w:rPr>
              <w:t>(</w:t>
            </w:r>
            <w:r w:rsidR="004C1137" w:rsidRPr="002B77CB">
              <w:rPr>
                <w:i/>
                <w:szCs w:val="22"/>
              </w:rPr>
              <w:t>Услуги персонала + Накладные расходы</w:t>
            </w:r>
            <w:r w:rsidRPr="002B77CB">
              <w:rPr>
                <w:i/>
                <w:szCs w:val="22"/>
                <w:lang w:val="en-GB"/>
              </w:rPr>
              <w:t>)</w:t>
            </w:r>
          </w:p>
        </w:tc>
        <w:tc>
          <w:tcPr>
            <w:tcW w:w="1245" w:type="dxa"/>
            <w:vAlign w:val="center"/>
          </w:tcPr>
          <w:p w14:paraId="02549A75" w14:textId="77777777" w:rsidR="000137D6" w:rsidRPr="002B77CB" w:rsidRDefault="000137D6" w:rsidP="00902CBE">
            <w:pPr>
              <w:jc w:val="right"/>
              <w:rPr>
                <w:szCs w:val="22"/>
                <w:lang w:val="en-GB"/>
              </w:rPr>
            </w:pPr>
          </w:p>
        </w:tc>
      </w:tr>
    </w:tbl>
    <w:p w14:paraId="245C0D59" w14:textId="77777777" w:rsidR="000137D6" w:rsidRPr="002B77CB" w:rsidRDefault="000137D6" w:rsidP="000137D6">
      <w:pPr>
        <w:pStyle w:val="BodyText"/>
        <w:ind w:left="720"/>
        <w:rPr>
          <w:lang w:val="en-US"/>
        </w:rPr>
      </w:pPr>
    </w:p>
    <w:p w14:paraId="7A78D887" w14:textId="77777777" w:rsidR="000C25D5" w:rsidRPr="002B77CB" w:rsidRDefault="000C25D5">
      <w:pPr>
        <w:pStyle w:val="Header"/>
        <w:spacing w:line="20" w:lineRule="exact"/>
        <w:ind w:right="-23"/>
        <w:rPr>
          <w:highlight w:val="lightGray"/>
          <w:lang w:val="en-US"/>
        </w:rPr>
      </w:pPr>
    </w:p>
    <w:p w14:paraId="0917BD5D" w14:textId="77777777" w:rsidR="000C25D5" w:rsidRPr="002B77CB" w:rsidRDefault="000C25D5">
      <w:pPr>
        <w:pStyle w:val="Header"/>
        <w:spacing w:line="20" w:lineRule="exact"/>
        <w:ind w:right="-23"/>
        <w:rPr>
          <w:highlight w:val="lightGray"/>
          <w:lang w:val="en-US"/>
        </w:rPr>
      </w:pPr>
    </w:p>
    <w:p w14:paraId="6EC8583F" w14:textId="77777777" w:rsidR="000C25D5" w:rsidRPr="002B77CB" w:rsidRDefault="000C25D5">
      <w:pPr>
        <w:pStyle w:val="Header"/>
        <w:spacing w:line="20" w:lineRule="exact"/>
        <w:ind w:right="-23"/>
        <w:rPr>
          <w:highlight w:val="lightGray"/>
          <w:lang w:val="en-US"/>
        </w:rPr>
      </w:pPr>
    </w:p>
    <w:p w14:paraId="16EE6353" w14:textId="77777777" w:rsidR="000C25D5" w:rsidRPr="002B77CB" w:rsidRDefault="000C25D5">
      <w:pPr>
        <w:pStyle w:val="Header"/>
        <w:spacing w:line="20" w:lineRule="exact"/>
        <w:ind w:right="-23"/>
        <w:rPr>
          <w:highlight w:val="lightGray"/>
          <w:lang w:val="en-US"/>
        </w:rPr>
      </w:pPr>
    </w:p>
    <w:p w14:paraId="52651322" w14:textId="77777777" w:rsidR="000C25D5" w:rsidRPr="002B77CB" w:rsidRDefault="000C25D5">
      <w:pPr>
        <w:pStyle w:val="Header"/>
        <w:spacing w:line="20" w:lineRule="exact"/>
        <w:ind w:right="-23"/>
        <w:rPr>
          <w:highlight w:val="lightGray"/>
          <w:lang w:val="en-US"/>
        </w:rPr>
      </w:pPr>
    </w:p>
    <w:p w14:paraId="0A9BF119" w14:textId="77777777" w:rsidR="000C25D5" w:rsidRPr="002B77CB" w:rsidRDefault="000C25D5">
      <w:pPr>
        <w:pStyle w:val="Header"/>
        <w:spacing w:line="20" w:lineRule="exact"/>
        <w:ind w:right="-23"/>
        <w:rPr>
          <w:highlight w:val="lightGray"/>
          <w:lang w:val="en-US"/>
        </w:rPr>
      </w:pPr>
    </w:p>
    <w:p w14:paraId="1B7CF538" w14:textId="77777777" w:rsidR="000C25D5" w:rsidRPr="002B77CB" w:rsidRDefault="000C25D5">
      <w:pPr>
        <w:pStyle w:val="Header"/>
        <w:spacing w:line="20" w:lineRule="exact"/>
        <w:ind w:right="-23"/>
        <w:rPr>
          <w:highlight w:val="lightGray"/>
          <w:lang w:val="en-US"/>
        </w:rPr>
      </w:pPr>
    </w:p>
    <w:p w14:paraId="23D83478" w14:textId="77777777" w:rsidR="000C25D5" w:rsidRPr="002B77CB" w:rsidRDefault="000C25D5">
      <w:pPr>
        <w:pStyle w:val="Header"/>
        <w:spacing w:line="20" w:lineRule="exact"/>
        <w:ind w:right="-23"/>
        <w:rPr>
          <w:highlight w:val="lightGray"/>
          <w:lang w:val="en-US"/>
        </w:rPr>
      </w:pPr>
    </w:p>
    <w:p w14:paraId="3861B23E" w14:textId="77777777" w:rsidR="000C25D5" w:rsidRPr="002B77CB" w:rsidRDefault="000C25D5">
      <w:pPr>
        <w:pStyle w:val="Header"/>
        <w:spacing w:line="20" w:lineRule="exact"/>
        <w:ind w:right="-23"/>
        <w:rPr>
          <w:highlight w:val="lightGray"/>
          <w:lang w:val="en-US"/>
        </w:rPr>
      </w:pPr>
    </w:p>
    <w:p w14:paraId="16FFB56A" w14:textId="77777777" w:rsidR="000C25D5" w:rsidRPr="002B77CB" w:rsidRDefault="000C25D5">
      <w:pPr>
        <w:pStyle w:val="Header"/>
        <w:spacing w:line="20" w:lineRule="exact"/>
        <w:ind w:right="-23"/>
        <w:rPr>
          <w:highlight w:val="lightGray"/>
          <w:lang w:val="en-US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9" w:type="dxa"/>
          <w:right w:w="159" w:type="dxa"/>
        </w:tblCellMar>
        <w:tblLook w:val="0000" w:firstRow="0" w:lastRow="0" w:firstColumn="0" w:lastColumn="0" w:noHBand="0" w:noVBand="0"/>
      </w:tblPr>
      <w:tblGrid>
        <w:gridCol w:w="5216"/>
        <w:gridCol w:w="4565"/>
      </w:tblGrid>
      <w:tr w:rsidR="000C25D5" w:rsidRPr="002B77CB" w14:paraId="16D37F4E" w14:textId="77777777" w:rsidTr="0052777A">
        <w:trPr>
          <w:cantSplit/>
          <w:trHeight w:val="11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6285" w14:textId="77777777" w:rsidR="000C25D5" w:rsidRPr="002B77CB" w:rsidRDefault="00FB542C">
            <w:pPr>
              <w:keepNext/>
              <w:keepLines/>
              <w:ind w:right="-23"/>
              <w:jc w:val="center"/>
              <w:rPr>
                <w:b/>
                <w:u w:val="single"/>
              </w:rPr>
            </w:pPr>
            <w:r w:rsidRPr="002B77CB">
              <w:rPr>
                <w:b/>
                <w:sz w:val="24"/>
                <w:u w:val="single"/>
              </w:rPr>
              <w:t>ПОДПИСЬ УЧАСТНИКА ТОРГОВ И ПОДТВЕРЖДЕНИЕ СОГЛАСИЯ С ПРИГЛАШЕНИЕМ К УЧАСТИЮ В ТОРГАХ</w:t>
            </w:r>
          </w:p>
        </w:tc>
      </w:tr>
      <w:tr w:rsidR="000C25D5" w:rsidRPr="002B77CB" w14:paraId="661B0DBF" w14:textId="77777777" w:rsidTr="0052777A">
        <w:trPr>
          <w:cantSplit/>
          <w:trHeight w:val="56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97E5" w14:textId="77777777" w:rsidR="000C25D5" w:rsidRPr="002B77CB" w:rsidRDefault="00FB542C" w:rsidP="00B5616C">
            <w:pPr>
              <w:keepNext/>
              <w:keepLines/>
              <w:ind w:right="-23"/>
              <w:jc w:val="both"/>
              <w:rPr>
                <w:sz w:val="16"/>
              </w:rPr>
            </w:pPr>
            <w:r w:rsidRPr="002B77CB">
              <w:rPr>
                <w:sz w:val="16"/>
              </w:rPr>
              <w:t xml:space="preserve">ПРИ УСЛОВИИ, ЧТО ЮНФПА </w:t>
            </w:r>
            <w:r w:rsidR="00B5616C" w:rsidRPr="002B77CB">
              <w:rPr>
                <w:sz w:val="16"/>
              </w:rPr>
              <w:t>НАПРАВИТ КОНТРАКТ</w:t>
            </w:r>
            <w:r w:rsidRPr="002B77CB">
              <w:rPr>
                <w:sz w:val="16"/>
              </w:rPr>
              <w:t xml:space="preserve"> </w:t>
            </w:r>
            <w:r w:rsidRPr="002B77CB">
              <w:rPr>
                <w:b/>
                <w:sz w:val="16"/>
              </w:rPr>
              <w:t>В ТЕЧЕНИЕ ТРЕБУЕМОГО СРОКА ДЕЙСТВИЯ КОНКУРСНОЙ ЗАЯВКИ</w:t>
            </w:r>
            <w:r w:rsidRPr="002B77CB">
              <w:rPr>
                <w:sz w:val="16"/>
              </w:rPr>
              <w:t xml:space="preserve">, НИЖЕПОДПИСАВШИЙСЯ НАСТОЯЩИМ ОБЯЗУЕТСЯ, С УЧЕТОМ УСЛОВИЙ </w:t>
            </w:r>
            <w:r w:rsidR="004C1137" w:rsidRPr="002B77CB">
              <w:rPr>
                <w:sz w:val="16"/>
              </w:rPr>
              <w:t>ТАКОГО КОНТРАКТА, ПРЕДОСТАВИТЬ УСЛУГИ НА УСЛОВИЯХ, УКАЗАННЫХ ВЫШЕ</w:t>
            </w:r>
          </w:p>
        </w:tc>
      </w:tr>
      <w:tr w:rsidR="000C25D5" w:rsidRPr="002B77CB" w14:paraId="5E5C6118" w14:textId="77777777" w:rsidTr="0052777A">
        <w:trPr>
          <w:cantSplit/>
          <w:trHeight w:val="3128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4542" w14:textId="77777777" w:rsidR="000C25D5" w:rsidRPr="002B77CB" w:rsidRDefault="000C25D5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</w:rPr>
            </w:pPr>
          </w:p>
          <w:p w14:paraId="7ACCCBE4" w14:textId="77777777" w:rsidR="000C25D5" w:rsidRPr="002B77CB" w:rsidRDefault="00FB542C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i/>
                <w:sz w:val="16"/>
              </w:rPr>
            </w:pPr>
            <w:r w:rsidRPr="002B77CB">
              <w:rPr>
                <w:i/>
                <w:sz w:val="16"/>
              </w:rPr>
              <w:t>Точное название и адрес компании</w:t>
            </w:r>
          </w:p>
          <w:p w14:paraId="1DB6DEA5" w14:textId="77777777" w:rsidR="000C25D5" w:rsidRPr="002B77CB" w:rsidRDefault="000C25D5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</w:rPr>
            </w:pPr>
          </w:p>
          <w:p w14:paraId="0B881A50" w14:textId="77777777" w:rsidR="000C25D5" w:rsidRPr="002B77CB" w:rsidRDefault="00FB542C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 w:val="12"/>
                <w:u w:val="single"/>
              </w:rPr>
            </w:pPr>
            <w:r w:rsidRPr="002B77CB">
              <w:rPr>
                <w:sz w:val="12"/>
              </w:rPr>
              <w:t>НАЗВАНИЕ КОМПАНИИ</w:t>
            </w:r>
            <w:r w:rsidRPr="002B77CB">
              <w:tab/>
            </w:r>
            <w:r w:rsidRPr="002B77CB">
              <w:rPr>
                <w:u w:val="single"/>
              </w:rPr>
              <w:tab/>
            </w:r>
          </w:p>
          <w:p w14:paraId="7F6635A4" w14:textId="77777777" w:rsidR="000C25D5" w:rsidRPr="002B77CB" w:rsidRDefault="000C25D5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u w:val="single"/>
              </w:rPr>
            </w:pPr>
          </w:p>
          <w:p w14:paraId="0F24D8D4" w14:textId="77777777" w:rsidR="000C25D5" w:rsidRPr="002B77CB" w:rsidRDefault="000C25D5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</w:rPr>
            </w:pPr>
          </w:p>
          <w:p w14:paraId="139F076C" w14:textId="77777777" w:rsidR="000C25D5" w:rsidRPr="002B77CB" w:rsidRDefault="00FB542C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 w:val="16"/>
                <w:szCs w:val="16"/>
                <w:u w:val="single"/>
              </w:rPr>
            </w:pPr>
            <w:r w:rsidRPr="002B77CB">
              <w:rPr>
                <w:sz w:val="12"/>
              </w:rPr>
              <w:t>АДРЕС</w:t>
            </w:r>
            <w:r w:rsidRPr="002B77CB">
              <w:tab/>
            </w:r>
            <w:r w:rsidRPr="002B77CB">
              <w:rPr>
                <w:u w:val="single"/>
              </w:rPr>
              <w:tab/>
            </w:r>
          </w:p>
          <w:p w14:paraId="56EC7BDF" w14:textId="77777777" w:rsidR="000C25D5" w:rsidRPr="002B77CB" w:rsidRDefault="000C25D5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szCs w:val="12"/>
              </w:rPr>
            </w:pPr>
          </w:p>
          <w:p w14:paraId="4958F859" w14:textId="77777777" w:rsidR="000C25D5" w:rsidRPr="002B77CB" w:rsidRDefault="000C25D5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</w:rPr>
            </w:pPr>
          </w:p>
          <w:p w14:paraId="753C3C1B" w14:textId="77777777" w:rsidR="000C25D5" w:rsidRPr="002B77CB" w:rsidRDefault="00FB542C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 w:val="16"/>
                <w:szCs w:val="16"/>
                <w:u w:val="single"/>
              </w:rPr>
            </w:pPr>
            <w:r w:rsidRPr="002B77CB">
              <w:rPr>
                <w:u w:val="single"/>
              </w:rPr>
              <w:tab/>
            </w:r>
            <w:r w:rsidRPr="002B77CB">
              <w:rPr>
                <w:u w:val="single"/>
              </w:rPr>
              <w:tab/>
            </w:r>
          </w:p>
          <w:p w14:paraId="22DAC67B" w14:textId="77777777" w:rsidR="000C25D5" w:rsidRPr="002B77CB" w:rsidRDefault="000C25D5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</w:rPr>
            </w:pPr>
          </w:p>
          <w:p w14:paraId="3DFD1B19" w14:textId="77777777" w:rsidR="000C25D5" w:rsidRPr="002B77CB" w:rsidRDefault="000C25D5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</w:rPr>
            </w:pPr>
          </w:p>
          <w:p w14:paraId="320573B0" w14:textId="77777777" w:rsidR="00B5616C" w:rsidRPr="002B77CB" w:rsidRDefault="00FB542C">
            <w:pPr>
              <w:keepNext/>
              <w:keepLines/>
              <w:tabs>
                <w:tab w:val="left" w:pos="1080"/>
                <w:tab w:val="right" w:pos="3214"/>
                <w:tab w:val="left" w:pos="3463"/>
                <w:tab w:val="right" w:pos="5198"/>
              </w:tabs>
              <w:ind w:right="-23"/>
              <w:rPr>
                <w:sz w:val="12"/>
              </w:rPr>
            </w:pPr>
            <w:r w:rsidRPr="002B77CB">
              <w:rPr>
                <w:sz w:val="12"/>
              </w:rPr>
              <w:t>НОМЕР ТЕЛЕФОНА</w:t>
            </w:r>
            <w:r w:rsidRPr="002B77CB">
              <w:rPr>
                <w:u w:val="single"/>
              </w:rPr>
              <w:tab/>
            </w:r>
            <w:r w:rsidRPr="002B77CB">
              <w:rPr>
                <w:u w:val="single"/>
              </w:rPr>
              <w:tab/>
            </w:r>
            <w:r w:rsidRPr="002B77CB">
              <w:rPr>
                <w:sz w:val="16"/>
              </w:rPr>
              <w:t xml:space="preserve"> </w:t>
            </w:r>
            <w:r w:rsidRPr="002B77CB">
              <w:rPr>
                <w:sz w:val="12"/>
              </w:rPr>
              <w:t xml:space="preserve">НОМЕР ФАКСА </w:t>
            </w:r>
          </w:p>
          <w:p w14:paraId="1633E61B" w14:textId="77777777" w:rsidR="00B5616C" w:rsidRPr="002B77CB" w:rsidRDefault="00B5616C">
            <w:pPr>
              <w:keepNext/>
              <w:keepLines/>
              <w:tabs>
                <w:tab w:val="left" w:pos="1080"/>
                <w:tab w:val="right" w:pos="3214"/>
                <w:tab w:val="left" w:pos="3463"/>
                <w:tab w:val="right" w:pos="5198"/>
              </w:tabs>
              <w:ind w:right="-23"/>
              <w:rPr>
                <w:sz w:val="12"/>
              </w:rPr>
            </w:pPr>
          </w:p>
          <w:p w14:paraId="600F5201" w14:textId="77777777" w:rsidR="000C25D5" w:rsidRPr="002B77CB" w:rsidRDefault="00FB542C">
            <w:pPr>
              <w:keepNext/>
              <w:keepLines/>
              <w:tabs>
                <w:tab w:val="left" w:pos="1080"/>
                <w:tab w:val="right" w:pos="3214"/>
                <w:tab w:val="left" w:pos="3463"/>
                <w:tab w:val="right" w:pos="5198"/>
              </w:tabs>
              <w:ind w:right="-23"/>
              <w:rPr>
                <w:sz w:val="16"/>
                <w:szCs w:val="16"/>
                <w:u w:val="single"/>
              </w:rPr>
            </w:pPr>
            <w:r w:rsidRPr="002B77CB">
              <w:rPr>
                <w:u w:val="single"/>
              </w:rPr>
              <w:tab/>
            </w:r>
            <w:r w:rsidRPr="002B77CB">
              <w:rPr>
                <w:u w:val="single"/>
              </w:rPr>
              <w:tab/>
            </w:r>
          </w:p>
          <w:p w14:paraId="46C9D30B" w14:textId="77777777" w:rsidR="000C25D5" w:rsidRPr="002B77CB" w:rsidRDefault="000C25D5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u w:val="single"/>
              </w:rPr>
            </w:pPr>
          </w:p>
          <w:p w14:paraId="47B22F4D" w14:textId="77777777" w:rsidR="000C25D5" w:rsidRPr="002B77CB" w:rsidRDefault="000C25D5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</w:rPr>
            </w:pPr>
          </w:p>
          <w:p w14:paraId="19CD82CE" w14:textId="77777777" w:rsidR="000C25D5" w:rsidRPr="002B77CB" w:rsidRDefault="00FB542C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 w:val="16"/>
                <w:szCs w:val="16"/>
                <w:u w:val="single"/>
              </w:rPr>
            </w:pPr>
            <w:r w:rsidRPr="002B77CB">
              <w:rPr>
                <w:sz w:val="12"/>
              </w:rPr>
              <w:t>АДРЕС ЭЛЕКТРОННОЙ ПОЧТЫ КОНТАКТНОГО ЛИЦА</w:t>
            </w:r>
            <w:r w:rsidRPr="002B77CB">
              <w:rPr>
                <w:u w:val="single"/>
              </w:rPr>
              <w:tab/>
            </w:r>
          </w:p>
          <w:p w14:paraId="7C1FC68A" w14:textId="77777777" w:rsidR="000C25D5" w:rsidRPr="002B77CB" w:rsidRDefault="000C25D5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 w:val="16"/>
                <w:szCs w:val="16"/>
                <w:u w:val="single"/>
              </w:rPr>
            </w:pPr>
          </w:p>
          <w:p w14:paraId="6A1094B1" w14:textId="77777777" w:rsidR="000C25D5" w:rsidRPr="002B77CB" w:rsidRDefault="000C25D5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 w:val="16"/>
                <w:szCs w:val="16"/>
                <w:u w:val="single"/>
              </w:rPr>
            </w:pPr>
          </w:p>
          <w:p w14:paraId="19252E2F" w14:textId="77777777" w:rsidR="000C25D5" w:rsidRPr="002B77CB" w:rsidRDefault="00FB542C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 w:val="16"/>
                <w:szCs w:val="16"/>
                <w:u w:val="single"/>
              </w:rPr>
            </w:pPr>
            <w:r w:rsidRPr="002B77CB">
              <w:rPr>
                <w:sz w:val="12"/>
              </w:rPr>
              <w:t>ДРУГИЕ АДРЕСА ЭЛЕКТРОННОЙ ПОЧТЫ</w:t>
            </w:r>
            <w:r w:rsidRPr="002B77CB">
              <w:rPr>
                <w:u w:val="single"/>
              </w:rPr>
              <w:tab/>
            </w:r>
          </w:p>
          <w:p w14:paraId="4269796C" w14:textId="77777777" w:rsidR="000C25D5" w:rsidRPr="002B77CB" w:rsidRDefault="000C25D5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 w:val="16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EE7D" w14:textId="77777777" w:rsidR="000C25D5" w:rsidRPr="002B77CB" w:rsidRDefault="000C25D5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</w:rPr>
            </w:pPr>
          </w:p>
          <w:p w14:paraId="0BC10B7A" w14:textId="77777777" w:rsidR="000C25D5" w:rsidRPr="002B77CB" w:rsidRDefault="000C25D5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</w:rPr>
            </w:pPr>
          </w:p>
          <w:p w14:paraId="07E2078A" w14:textId="77777777" w:rsidR="000C25D5" w:rsidRPr="002B77CB" w:rsidRDefault="000C25D5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  <w:u w:val="single"/>
              </w:rPr>
            </w:pPr>
          </w:p>
          <w:p w14:paraId="0547DFCD" w14:textId="77777777" w:rsidR="000C25D5" w:rsidRPr="002B77CB" w:rsidRDefault="00FB542C">
            <w:pPr>
              <w:keepNext/>
              <w:keepLines/>
              <w:tabs>
                <w:tab w:val="right" w:pos="4730"/>
              </w:tabs>
              <w:ind w:right="-23"/>
              <w:rPr>
                <w:sz w:val="16"/>
                <w:szCs w:val="16"/>
              </w:rPr>
            </w:pPr>
            <w:r w:rsidRPr="002B77CB">
              <w:rPr>
                <w:u w:val="single"/>
              </w:rPr>
              <w:tab/>
            </w:r>
          </w:p>
          <w:p w14:paraId="31616476" w14:textId="77777777" w:rsidR="000C25D5" w:rsidRPr="002B77CB" w:rsidRDefault="00FB542C">
            <w:pPr>
              <w:keepNext/>
              <w:keepLines/>
              <w:tabs>
                <w:tab w:val="right" w:pos="4588"/>
              </w:tabs>
              <w:ind w:right="-23"/>
              <w:rPr>
                <w:sz w:val="12"/>
              </w:rPr>
            </w:pPr>
            <w:r w:rsidRPr="002B77CB">
              <w:rPr>
                <w:b/>
                <w:sz w:val="12"/>
              </w:rPr>
              <w:t>ПОДПИСЬ УПОЛНОМОЧЕННОГО ПРЕДСТАВИТЕЛЯ</w:t>
            </w:r>
            <w:r w:rsidRPr="002B77CB">
              <w:tab/>
            </w:r>
            <w:r w:rsidRPr="002B77CB">
              <w:rPr>
                <w:b/>
                <w:sz w:val="12"/>
              </w:rPr>
              <w:t>ДАТА</w:t>
            </w:r>
          </w:p>
          <w:p w14:paraId="0057C40F" w14:textId="77777777" w:rsidR="000C25D5" w:rsidRPr="002B77CB" w:rsidRDefault="000C25D5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</w:rPr>
            </w:pPr>
          </w:p>
          <w:p w14:paraId="420927F9" w14:textId="77777777" w:rsidR="000C25D5" w:rsidRPr="002B77CB" w:rsidRDefault="000C25D5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</w:rPr>
            </w:pPr>
          </w:p>
          <w:p w14:paraId="744F61F5" w14:textId="77777777" w:rsidR="000C25D5" w:rsidRPr="002B77CB" w:rsidRDefault="00FB542C">
            <w:pPr>
              <w:keepNext/>
              <w:keepLines/>
              <w:tabs>
                <w:tab w:val="right" w:pos="4730"/>
              </w:tabs>
              <w:ind w:right="-23"/>
              <w:rPr>
                <w:sz w:val="16"/>
                <w:szCs w:val="16"/>
                <w:u w:val="single"/>
              </w:rPr>
            </w:pPr>
            <w:r w:rsidRPr="002B77CB">
              <w:rPr>
                <w:u w:val="single"/>
              </w:rPr>
              <w:tab/>
            </w:r>
          </w:p>
          <w:p w14:paraId="246DEED0" w14:textId="77777777" w:rsidR="000C25D5" w:rsidRPr="002B77CB" w:rsidRDefault="00FB542C">
            <w:pPr>
              <w:keepNext/>
              <w:keepLines/>
              <w:tabs>
                <w:tab w:val="right" w:pos="4730"/>
              </w:tabs>
              <w:ind w:right="-23"/>
              <w:rPr>
                <w:sz w:val="12"/>
              </w:rPr>
            </w:pPr>
            <w:r w:rsidRPr="002B77CB">
              <w:rPr>
                <w:sz w:val="12"/>
              </w:rPr>
              <w:t>Ф.И.О. УПОЛНОМОЧЕННОГО ПРЕДСТАВИТЕЛЯ (ПЕЧАТНЫМИ БУКВАМИ ИЛИ ОТПЕЧАТАТЬ НА ПРИНТЕРЕ)</w:t>
            </w:r>
          </w:p>
          <w:p w14:paraId="286F7050" w14:textId="77777777" w:rsidR="000C25D5" w:rsidRPr="002B77CB" w:rsidRDefault="000C25D5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</w:rPr>
            </w:pPr>
          </w:p>
          <w:p w14:paraId="5634833B" w14:textId="77777777" w:rsidR="000C25D5" w:rsidRPr="002B77CB" w:rsidRDefault="000C25D5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</w:rPr>
            </w:pPr>
          </w:p>
          <w:p w14:paraId="379B43ED" w14:textId="77777777" w:rsidR="000C25D5" w:rsidRPr="002B77CB" w:rsidRDefault="00FB542C">
            <w:pPr>
              <w:keepNext/>
              <w:keepLines/>
              <w:tabs>
                <w:tab w:val="right" w:pos="4730"/>
              </w:tabs>
              <w:ind w:right="-23"/>
              <w:rPr>
                <w:sz w:val="16"/>
                <w:szCs w:val="16"/>
                <w:u w:val="single"/>
              </w:rPr>
            </w:pPr>
            <w:r w:rsidRPr="002B77CB">
              <w:rPr>
                <w:u w:val="single"/>
              </w:rPr>
              <w:tab/>
            </w:r>
          </w:p>
          <w:p w14:paraId="5A89BE9A" w14:textId="77777777" w:rsidR="000C25D5" w:rsidRPr="002B77CB" w:rsidRDefault="00FB542C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</w:rPr>
            </w:pPr>
            <w:r w:rsidRPr="002B77CB">
              <w:rPr>
                <w:sz w:val="12"/>
              </w:rPr>
              <w:t>ДОЛЖНОСТЬ УПОЛНОМОЧЕННОГО ПРЕДСТАВИТЕЛЯ</w:t>
            </w:r>
          </w:p>
          <w:p w14:paraId="7161FC2C" w14:textId="77777777" w:rsidR="000C25D5" w:rsidRPr="002B77CB" w:rsidRDefault="000C25D5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</w:rPr>
            </w:pPr>
          </w:p>
          <w:p w14:paraId="57142935" w14:textId="77777777" w:rsidR="000C25D5" w:rsidRPr="002B77CB" w:rsidRDefault="000C25D5">
            <w:pPr>
              <w:keepNext/>
              <w:keepLines/>
              <w:tabs>
                <w:tab w:val="right" w:pos="4320"/>
              </w:tabs>
              <w:ind w:right="-23"/>
              <w:rPr>
                <w:sz w:val="16"/>
              </w:rPr>
            </w:pPr>
          </w:p>
          <w:p w14:paraId="3B7DAE98" w14:textId="77777777" w:rsidR="000C25D5" w:rsidRPr="002B77CB" w:rsidRDefault="000C25D5">
            <w:pPr>
              <w:keepNext/>
              <w:keepLines/>
              <w:tabs>
                <w:tab w:val="right" w:pos="4320"/>
              </w:tabs>
              <w:ind w:right="-23"/>
              <w:rPr>
                <w:sz w:val="16"/>
              </w:rPr>
            </w:pPr>
          </w:p>
          <w:p w14:paraId="5F9FDCFA" w14:textId="77777777" w:rsidR="000C25D5" w:rsidRPr="002B77CB" w:rsidRDefault="000C25D5">
            <w:pPr>
              <w:keepNext/>
              <w:keepLines/>
              <w:tabs>
                <w:tab w:val="right" w:pos="4320"/>
              </w:tabs>
              <w:ind w:right="-23"/>
              <w:rPr>
                <w:sz w:val="16"/>
              </w:rPr>
            </w:pPr>
          </w:p>
          <w:p w14:paraId="12ED41E8" w14:textId="77777777" w:rsidR="000C25D5" w:rsidRPr="002B77CB" w:rsidRDefault="000C25D5">
            <w:pPr>
              <w:keepNext/>
              <w:keepLines/>
              <w:tabs>
                <w:tab w:val="right" w:pos="4320"/>
              </w:tabs>
              <w:ind w:right="-23"/>
              <w:rPr>
                <w:sz w:val="16"/>
              </w:rPr>
            </w:pPr>
          </w:p>
          <w:p w14:paraId="33062804" w14:textId="77777777" w:rsidR="000C25D5" w:rsidRPr="002B77CB" w:rsidRDefault="00FB542C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b/>
                <w:sz w:val="16"/>
                <w:szCs w:val="16"/>
                <w:u w:val="single"/>
              </w:rPr>
            </w:pPr>
            <w:r w:rsidRPr="002B77CB">
              <w:rPr>
                <w:b/>
                <w:sz w:val="12"/>
              </w:rPr>
              <w:t>ВЕБ-САЙТ</w:t>
            </w:r>
            <w:r w:rsidRPr="002B77CB">
              <w:tab/>
            </w:r>
            <w:r w:rsidRPr="002B77CB">
              <w:rPr>
                <w:u w:val="single"/>
              </w:rPr>
              <w:tab/>
            </w:r>
          </w:p>
          <w:p w14:paraId="0E39E6EA" w14:textId="77777777" w:rsidR="000C25D5" w:rsidRPr="002B77CB" w:rsidRDefault="000C25D5">
            <w:pPr>
              <w:keepNext/>
              <w:keepLines/>
              <w:tabs>
                <w:tab w:val="right" w:pos="4320"/>
              </w:tabs>
              <w:ind w:right="-23"/>
              <w:rPr>
                <w:sz w:val="16"/>
              </w:rPr>
            </w:pPr>
          </w:p>
        </w:tc>
      </w:tr>
    </w:tbl>
    <w:p w14:paraId="1905B781" w14:textId="77777777" w:rsidR="000C25D5" w:rsidRPr="002B77CB" w:rsidRDefault="000C25D5">
      <w:pPr>
        <w:pStyle w:val="SectionVHeader"/>
      </w:pPr>
    </w:p>
    <w:p w14:paraId="0B5D84EB" w14:textId="77777777" w:rsidR="002B77CB" w:rsidRPr="002B77CB" w:rsidRDefault="002B77CB">
      <w:pPr>
        <w:pStyle w:val="SectionVHeader"/>
      </w:pPr>
    </w:p>
    <w:p w14:paraId="1DC0CF90" w14:textId="77777777" w:rsidR="007D0558" w:rsidRPr="002B77CB" w:rsidRDefault="007D0558">
      <w:pPr>
        <w:pStyle w:val="SectionVHeader"/>
        <w:rPr>
          <w:sz w:val="18"/>
        </w:rPr>
      </w:pPr>
    </w:p>
    <w:p w14:paraId="08E796E4" w14:textId="77777777" w:rsidR="007D0558" w:rsidRPr="002B77CB" w:rsidRDefault="003C4C6E" w:rsidP="001C199E">
      <w:pPr>
        <w:pStyle w:val="Heading1"/>
        <w:numPr>
          <w:ilvl w:val="0"/>
          <w:numId w:val="51"/>
        </w:numPr>
        <w:jc w:val="center"/>
        <w:rPr>
          <w:b w:val="0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 </w:t>
      </w:r>
      <w:bookmarkStart w:id="23" w:name="_Toc139874381"/>
      <w:r w:rsidR="007D0558" w:rsidRPr="003C4C6E">
        <w:rPr>
          <w:rFonts w:ascii="Times New Roman" w:hAnsi="Times New Roman" w:cs="Times New Roman"/>
          <w:sz w:val="22"/>
        </w:rPr>
        <w:t>График оказания услуг</w:t>
      </w:r>
      <w:bookmarkEnd w:id="23"/>
    </w:p>
    <w:p w14:paraId="3794588F" w14:textId="77777777" w:rsidR="007D0558" w:rsidRPr="002B77CB" w:rsidRDefault="007D0558" w:rsidP="007D0558">
      <w:pPr>
        <w:pStyle w:val="BodyText"/>
        <w:ind w:left="360"/>
        <w:rPr>
          <w:b/>
          <w:kern w:val="28"/>
          <w:sz w:val="18"/>
        </w:rPr>
      </w:pPr>
      <w:r w:rsidRPr="002B77CB">
        <w:rPr>
          <w:b/>
          <w:kern w:val="28"/>
          <w:sz w:val="22"/>
        </w:rPr>
        <w:t xml:space="preserve">Валюта: </w:t>
      </w:r>
      <w:r w:rsidRPr="002B77CB">
        <w:rPr>
          <w:i/>
          <w:color w:val="FF0000"/>
          <w:kern w:val="28"/>
          <w:sz w:val="18"/>
        </w:rPr>
        <w:t>укажите валюту предложения</w:t>
      </w:r>
    </w:p>
    <w:tbl>
      <w:tblPr>
        <w:tblStyle w:val="TableGrid"/>
        <w:tblW w:w="9783" w:type="dxa"/>
        <w:tblLayout w:type="fixed"/>
        <w:tblLook w:val="04A0" w:firstRow="1" w:lastRow="0" w:firstColumn="1" w:lastColumn="0" w:noHBand="0" w:noVBand="1"/>
      </w:tblPr>
      <w:tblGrid>
        <w:gridCol w:w="513"/>
        <w:gridCol w:w="3402"/>
        <w:gridCol w:w="2977"/>
        <w:gridCol w:w="1559"/>
        <w:gridCol w:w="1332"/>
      </w:tblGrid>
      <w:tr w:rsidR="00217398" w:rsidRPr="002B77CB" w14:paraId="36CAC403" w14:textId="77777777" w:rsidTr="00032AC4">
        <w:trPr>
          <w:trHeight w:val="196"/>
        </w:trPr>
        <w:tc>
          <w:tcPr>
            <w:tcW w:w="513" w:type="dxa"/>
          </w:tcPr>
          <w:p w14:paraId="51163479" w14:textId="77777777" w:rsidR="00217398" w:rsidRPr="002B77CB" w:rsidRDefault="00217398" w:rsidP="008E6630">
            <w:pPr>
              <w:pStyle w:val="ListParagraph"/>
              <w:numPr>
                <w:ilvl w:val="0"/>
                <w:numId w:val="31"/>
              </w:numPr>
              <w:tabs>
                <w:tab w:val="left" w:pos="540"/>
              </w:tabs>
              <w:ind w:right="3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BE7ED95" w14:textId="77777777" w:rsidR="00217398" w:rsidRPr="002B77CB" w:rsidRDefault="00217398" w:rsidP="008E6630">
            <w:pPr>
              <w:pStyle w:val="ListParagraph"/>
              <w:numPr>
                <w:ilvl w:val="0"/>
                <w:numId w:val="31"/>
              </w:numPr>
              <w:tabs>
                <w:tab w:val="left" w:pos="540"/>
              </w:tabs>
              <w:ind w:right="3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6B924EFC" w14:textId="77777777" w:rsidR="00217398" w:rsidRPr="002B77CB" w:rsidRDefault="00217398" w:rsidP="008E6630">
            <w:pPr>
              <w:pStyle w:val="ListParagraph"/>
              <w:numPr>
                <w:ilvl w:val="0"/>
                <w:numId w:val="31"/>
              </w:numPr>
              <w:tabs>
                <w:tab w:val="left" w:pos="540"/>
              </w:tabs>
              <w:ind w:right="3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6ECFBED" w14:textId="77777777" w:rsidR="00217398" w:rsidRPr="002B77CB" w:rsidRDefault="00217398" w:rsidP="008E6630">
            <w:pPr>
              <w:pStyle w:val="ListParagraph"/>
              <w:numPr>
                <w:ilvl w:val="0"/>
                <w:numId w:val="31"/>
              </w:numPr>
              <w:tabs>
                <w:tab w:val="left" w:pos="540"/>
              </w:tabs>
              <w:ind w:right="31"/>
              <w:rPr>
                <w:b/>
                <w:sz w:val="22"/>
                <w:szCs w:val="22"/>
              </w:rPr>
            </w:pPr>
          </w:p>
        </w:tc>
        <w:tc>
          <w:tcPr>
            <w:tcW w:w="1332" w:type="dxa"/>
          </w:tcPr>
          <w:p w14:paraId="2C899FF8" w14:textId="77777777" w:rsidR="00217398" w:rsidRPr="002B77CB" w:rsidRDefault="00217398" w:rsidP="008E6630">
            <w:pPr>
              <w:pStyle w:val="ListParagraph"/>
              <w:numPr>
                <w:ilvl w:val="0"/>
                <w:numId w:val="31"/>
              </w:numPr>
              <w:tabs>
                <w:tab w:val="left" w:pos="540"/>
              </w:tabs>
              <w:ind w:right="31"/>
              <w:jc w:val="center"/>
              <w:rPr>
                <w:b/>
                <w:sz w:val="22"/>
                <w:szCs w:val="22"/>
              </w:rPr>
            </w:pPr>
          </w:p>
        </w:tc>
      </w:tr>
      <w:tr w:rsidR="00217398" w:rsidRPr="002B77CB" w14:paraId="55445F90" w14:textId="77777777" w:rsidTr="00032AC4">
        <w:tc>
          <w:tcPr>
            <w:tcW w:w="513" w:type="dxa"/>
          </w:tcPr>
          <w:p w14:paraId="1BCE758B" w14:textId="77777777" w:rsidR="00217398" w:rsidRPr="002B77CB" w:rsidRDefault="00217398" w:rsidP="00A36627">
            <w:pPr>
              <w:tabs>
                <w:tab w:val="left" w:pos="540"/>
              </w:tabs>
              <w:jc w:val="both"/>
              <w:rPr>
                <w:b/>
                <w:szCs w:val="22"/>
              </w:rPr>
            </w:pPr>
            <w:r w:rsidRPr="002B77CB">
              <w:rPr>
                <w:b/>
                <w:szCs w:val="22"/>
              </w:rPr>
              <w:t>№</w:t>
            </w:r>
          </w:p>
        </w:tc>
        <w:tc>
          <w:tcPr>
            <w:tcW w:w="3402" w:type="dxa"/>
          </w:tcPr>
          <w:p w14:paraId="5A800FCA" w14:textId="77777777" w:rsidR="00217398" w:rsidRPr="002B77CB" w:rsidRDefault="00217398" w:rsidP="00A36627">
            <w:pPr>
              <w:tabs>
                <w:tab w:val="left" w:pos="540"/>
              </w:tabs>
              <w:jc w:val="both"/>
              <w:rPr>
                <w:b/>
                <w:szCs w:val="22"/>
              </w:rPr>
            </w:pPr>
            <w:r w:rsidRPr="002B77CB">
              <w:rPr>
                <w:b/>
                <w:szCs w:val="22"/>
              </w:rPr>
              <w:t>Наименование услуги</w:t>
            </w:r>
            <w:r w:rsidR="00114545" w:rsidRPr="002B77CB">
              <w:rPr>
                <w:b/>
                <w:szCs w:val="22"/>
              </w:rPr>
              <w:t>/этапа</w:t>
            </w:r>
          </w:p>
        </w:tc>
        <w:tc>
          <w:tcPr>
            <w:tcW w:w="2977" w:type="dxa"/>
          </w:tcPr>
          <w:p w14:paraId="7DEA9E5B" w14:textId="77777777" w:rsidR="00217398" w:rsidRPr="002B77CB" w:rsidRDefault="00217398" w:rsidP="00217398">
            <w:pPr>
              <w:tabs>
                <w:tab w:val="left" w:pos="540"/>
              </w:tabs>
              <w:jc w:val="both"/>
              <w:rPr>
                <w:b/>
                <w:szCs w:val="22"/>
              </w:rPr>
            </w:pPr>
            <w:r w:rsidRPr="002B77CB">
              <w:rPr>
                <w:b/>
                <w:szCs w:val="22"/>
              </w:rPr>
              <w:t>Основные результаты</w:t>
            </w:r>
          </w:p>
        </w:tc>
        <w:tc>
          <w:tcPr>
            <w:tcW w:w="1559" w:type="dxa"/>
          </w:tcPr>
          <w:p w14:paraId="2CCA116E" w14:textId="36E617F7" w:rsidR="00217398" w:rsidRPr="008343FF" w:rsidRDefault="00217398" w:rsidP="00A36627">
            <w:pPr>
              <w:tabs>
                <w:tab w:val="left" w:pos="540"/>
              </w:tabs>
              <w:jc w:val="both"/>
              <w:rPr>
                <w:b/>
                <w:szCs w:val="22"/>
                <w:lang w:val="en-US"/>
              </w:rPr>
            </w:pPr>
            <w:r w:rsidRPr="002B77CB">
              <w:rPr>
                <w:b/>
                <w:szCs w:val="22"/>
              </w:rPr>
              <w:t>Сроки</w:t>
            </w:r>
            <w:r w:rsidR="008343FF">
              <w:rPr>
                <w:b/>
                <w:szCs w:val="22"/>
                <w:lang w:val="en-US"/>
              </w:rPr>
              <w:t>*</w:t>
            </w:r>
          </w:p>
        </w:tc>
        <w:tc>
          <w:tcPr>
            <w:tcW w:w="1332" w:type="dxa"/>
          </w:tcPr>
          <w:p w14:paraId="5F0B72EA" w14:textId="3432222B" w:rsidR="00217398" w:rsidRPr="008343FF" w:rsidRDefault="00217398" w:rsidP="00A36627">
            <w:pPr>
              <w:tabs>
                <w:tab w:val="left" w:pos="540"/>
              </w:tabs>
              <w:jc w:val="both"/>
              <w:rPr>
                <w:b/>
                <w:szCs w:val="22"/>
                <w:lang w:val="en-US"/>
              </w:rPr>
            </w:pPr>
            <w:r w:rsidRPr="002B77CB">
              <w:rPr>
                <w:b/>
                <w:szCs w:val="22"/>
              </w:rPr>
              <w:t>Стоимость без НДС*</w:t>
            </w:r>
            <w:r w:rsidR="008343FF">
              <w:rPr>
                <w:b/>
                <w:szCs w:val="22"/>
                <w:lang w:val="en-US"/>
              </w:rPr>
              <w:t>*</w:t>
            </w:r>
          </w:p>
        </w:tc>
      </w:tr>
      <w:tr w:rsidR="00217398" w:rsidRPr="002B77CB" w14:paraId="45C3F786" w14:textId="77777777" w:rsidTr="00032AC4">
        <w:tc>
          <w:tcPr>
            <w:tcW w:w="513" w:type="dxa"/>
          </w:tcPr>
          <w:p w14:paraId="3B12E803" w14:textId="77777777" w:rsidR="00217398" w:rsidRPr="002B77CB" w:rsidRDefault="00217398" w:rsidP="00217398">
            <w:pPr>
              <w:suppressAutoHyphens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5F5B869E" w14:textId="77777777" w:rsidR="00217398" w:rsidRPr="002B77CB" w:rsidRDefault="00217398" w:rsidP="007D0558">
            <w:pPr>
              <w:suppressAutoHyphens/>
              <w:rPr>
                <w:i/>
                <w:iCs/>
                <w:sz w:val="14"/>
                <w:szCs w:val="22"/>
              </w:rPr>
            </w:pPr>
            <w:r w:rsidRPr="002B77CB">
              <w:rPr>
                <w:i/>
                <w:iCs/>
                <w:sz w:val="14"/>
                <w:szCs w:val="22"/>
              </w:rPr>
              <w:t>[Укажите название Услуг]</w:t>
            </w:r>
          </w:p>
        </w:tc>
        <w:tc>
          <w:tcPr>
            <w:tcW w:w="2977" w:type="dxa"/>
          </w:tcPr>
          <w:p w14:paraId="554838D5" w14:textId="77777777" w:rsidR="00217398" w:rsidRPr="002B77CB" w:rsidRDefault="00217398" w:rsidP="007D0558">
            <w:pPr>
              <w:tabs>
                <w:tab w:val="left" w:pos="540"/>
              </w:tabs>
              <w:rPr>
                <w:i/>
                <w:iCs/>
                <w:sz w:val="14"/>
                <w:szCs w:val="22"/>
              </w:rPr>
            </w:pPr>
            <w:r w:rsidRPr="002B77CB">
              <w:rPr>
                <w:i/>
                <w:iCs/>
                <w:sz w:val="14"/>
                <w:szCs w:val="22"/>
              </w:rPr>
              <w:t>[Укажите основные результаты]</w:t>
            </w:r>
          </w:p>
        </w:tc>
        <w:tc>
          <w:tcPr>
            <w:tcW w:w="1559" w:type="dxa"/>
          </w:tcPr>
          <w:p w14:paraId="4EB930A0" w14:textId="77777777" w:rsidR="00217398" w:rsidRPr="002B77CB" w:rsidRDefault="00217398" w:rsidP="007D0558">
            <w:pPr>
              <w:tabs>
                <w:tab w:val="left" w:pos="540"/>
              </w:tabs>
              <w:rPr>
                <w:i/>
                <w:iCs/>
                <w:sz w:val="14"/>
                <w:szCs w:val="22"/>
              </w:rPr>
            </w:pPr>
            <w:r w:rsidRPr="002B77CB">
              <w:rPr>
                <w:i/>
                <w:iCs/>
                <w:sz w:val="14"/>
                <w:szCs w:val="22"/>
              </w:rPr>
              <w:t>[Укажите количество дней с момента подписания контракта]</w:t>
            </w:r>
          </w:p>
        </w:tc>
        <w:tc>
          <w:tcPr>
            <w:tcW w:w="1332" w:type="dxa"/>
          </w:tcPr>
          <w:p w14:paraId="318B3D85" w14:textId="77777777" w:rsidR="00217398" w:rsidRPr="002B77CB" w:rsidRDefault="00217398" w:rsidP="007D0558">
            <w:pPr>
              <w:tabs>
                <w:tab w:val="left" w:pos="540"/>
              </w:tabs>
              <w:rPr>
                <w:i/>
                <w:iCs/>
                <w:sz w:val="14"/>
                <w:szCs w:val="22"/>
              </w:rPr>
            </w:pPr>
            <w:r w:rsidRPr="002B77CB">
              <w:rPr>
                <w:i/>
                <w:iCs/>
                <w:sz w:val="14"/>
                <w:szCs w:val="22"/>
              </w:rPr>
              <w:t>[Укажите стоимость без НДС]</w:t>
            </w:r>
          </w:p>
        </w:tc>
      </w:tr>
      <w:tr w:rsidR="002B77CB" w:rsidRPr="002B77CB" w:rsidDel="0053609E" w14:paraId="17F095FD" w14:textId="77777777" w:rsidTr="002B77CB">
        <w:tc>
          <w:tcPr>
            <w:tcW w:w="9783" w:type="dxa"/>
            <w:gridSpan w:val="5"/>
          </w:tcPr>
          <w:p w14:paraId="09FBB237" w14:textId="77777777" w:rsidR="002B77CB" w:rsidRPr="002B77CB" w:rsidRDefault="002B77CB" w:rsidP="002B77CB">
            <w:pPr>
              <w:tabs>
                <w:tab w:val="left" w:pos="540"/>
              </w:tabs>
              <w:ind w:left="454"/>
              <w:jc w:val="both"/>
              <w:rPr>
                <w:b/>
                <w:sz w:val="18"/>
                <w:szCs w:val="18"/>
              </w:rPr>
            </w:pPr>
            <w:r w:rsidRPr="002B77CB">
              <w:rPr>
                <w:b/>
                <w:sz w:val="18"/>
                <w:szCs w:val="18"/>
              </w:rPr>
              <w:t>ЭТАП 1</w:t>
            </w:r>
          </w:p>
        </w:tc>
      </w:tr>
      <w:tr w:rsidR="002B77CB" w:rsidRPr="002B77CB" w14:paraId="67853B23" w14:textId="77777777" w:rsidTr="00032AC4">
        <w:tc>
          <w:tcPr>
            <w:tcW w:w="513" w:type="dxa"/>
          </w:tcPr>
          <w:p w14:paraId="03B6D29F" w14:textId="77777777" w:rsidR="002B77CB" w:rsidRPr="002B77CB" w:rsidRDefault="002B77CB" w:rsidP="002B77CB">
            <w:pPr>
              <w:pStyle w:val="2"/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2B77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17BACAB9" w14:textId="77777777" w:rsidR="002B77CB" w:rsidRPr="002B77CB" w:rsidRDefault="002B77CB" w:rsidP="002B77CB">
            <w:pPr>
              <w:pStyle w:val="2"/>
              <w:tabs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B77CB">
              <w:rPr>
                <w:rFonts w:ascii="Times New Roman" w:hAnsi="Times New Roman" w:cs="Times New Roman"/>
                <w:sz w:val="18"/>
                <w:szCs w:val="18"/>
              </w:rPr>
              <w:t>Разработка технического задания для развития и совершенствования ИАС БД (внешний и внутренний контуры)</w:t>
            </w:r>
          </w:p>
        </w:tc>
        <w:tc>
          <w:tcPr>
            <w:tcW w:w="2977" w:type="dxa"/>
          </w:tcPr>
          <w:p w14:paraId="73FFCE15" w14:textId="77777777" w:rsidR="002B77CB" w:rsidRPr="002B77CB" w:rsidRDefault="002B77CB" w:rsidP="002B77CB">
            <w:pPr>
              <w:pStyle w:val="2"/>
              <w:tabs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B77CB">
              <w:rPr>
                <w:rFonts w:ascii="Times New Roman" w:hAnsi="Times New Roman" w:cs="Times New Roman"/>
                <w:sz w:val="18"/>
                <w:szCs w:val="18"/>
              </w:rPr>
              <w:t>Согласованное и утвержденное Получателем техническое задание</w:t>
            </w:r>
          </w:p>
        </w:tc>
        <w:tc>
          <w:tcPr>
            <w:tcW w:w="1559" w:type="dxa"/>
          </w:tcPr>
          <w:p w14:paraId="3791E248" w14:textId="77777777" w:rsidR="002B77CB" w:rsidRPr="002B77CB" w:rsidRDefault="002B77CB" w:rsidP="002B77CB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14:paraId="72A2B84C" w14:textId="77777777" w:rsidR="002B77CB" w:rsidRPr="002B77CB" w:rsidRDefault="002B77CB" w:rsidP="002B77CB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</w:tr>
      <w:tr w:rsidR="002B77CB" w:rsidRPr="002B77CB" w14:paraId="4A5519E9" w14:textId="77777777" w:rsidTr="002B77CB">
        <w:tc>
          <w:tcPr>
            <w:tcW w:w="9783" w:type="dxa"/>
            <w:gridSpan w:val="5"/>
          </w:tcPr>
          <w:p w14:paraId="7D3A8D8B" w14:textId="77777777" w:rsidR="002B77CB" w:rsidRPr="002B77CB" w:rsidRDefault="002B77CB" w:rsidP="002B77CB">
            <w:pPr>
              <w:tabs>
                <w:tab w:val="left" w:pos="540"/>
              </w:tabs>
              <w:ind w:left="293" w:firstLine="161"/>
              <w:jc w:val="both"/>
              <w:rPr>
                <w:b/>
                <w:sz w:val="18"/>
                <w:szCs w:val="18"/>
              </w:rPr>
            </w:pPr>
            <w:r w:rsidRPr="002B77CB">
              <w:rPr>
                <w:b/>
                <w:sz w:val="18"/>
                <w:szCs w:val="18"/>
              </w:rPr>
              <w:t>ЭТАП 2</w:t>
            </w:r>
          </w:p>
        </w:tc>
      </w:tr>
      <w:tr w:rsidR="002B77CB" w:rsidRPr="002B77CB" w14:paraId="288B179C" w14:textId="77777777" w:rsidTr="00032AC4">
        <w:tc>
          <w:tcPr>
            <w:tcW w:w="513" w:type="dxa"/>
          </w:tcPr>
          <w:p w14:paraId="3DCFE8C5" w14:textId="77777777" w:rsidR="002B77CB" w:rsidRPr="002B77CB" w:rsidRDefault="002B77CB" w:rsidP="002B77CB">
            <w:pPr>
              <w:pStyle w:val="2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2B77CB">
              <w:rPr>
                <w:rFonts w:ascii="Times New Roman" w:hAnsi="Times New Roman" w:cs="Times New Roman"/>
                <w:sz w:val="18"/>
                <w:szCs w:val="24"/>
              </w:rPr>
              <w:t>2.</w:t>
            </w:r>
          </w:p>
        </w:tc>
        <w:tc>
          <w:tcPr>
            <w:tcW w:w="3402" w:type="dxa"/>
          </w:tcPr>
          <w:p w14:paraId="6C21A155" w14:textId="77777777" w:rsidR="002B77CB" w:rsidRPr="002B77CB" w:rsidRDefault="002B77CB" w:rsidP="002B77CB">
            <w:pPr>
              <w:pStyle w:val="2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2B77CB">
              <w:rPr>
                <w:rFonts w:ascii="Times New Roman" w:hAnsi="Times New Roman" w:cs="Times New Roman"/>
                <w:sz w:val="18"/>
                <w:szCs w:val="24"/>
              </w:rPr>
              <w:t>Разработка внешнего контура ИАС БД, в том числе:</w:t>
            </w:r>
          </w:p>
        </w:tc>
        <w:tc>
          <w:tcPr>
            <w:tcW w:w="2977" w:type="dxa"/>
          </w:tcPr>
          <w:p w14:paraId="61373CED" w14:textId="77777777" w:rsidR="002B77CB" w:rsidRPr="002B77CB" w:rsidRDefault="002B77CB" w:rsidP="002B77CB">
            <w:pPr>
              <w:rPr>
                <w:sz w:val="18"/>
              </w:rPr>
            </w:pPr>
          </w:p>
        </w:tc>
        <w:tc>
          <w:tcPr>
            <w:tcW w:w="1559" w:type="dxa"/>
          </w:tcPr>
          <w:p w14:paraId="1F294477" w14:textId="77777777" w:rsidR="002B77CB" w:rsidRPr="002B77CB" w:rsidRDefault="002B77CB" w:rsidP="002B77CB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14:paraId="0D344015" w14:textId="77777777" w:rsidR="002B77CB" w:rsidRPr="002B77CB" w:rsidRDefault="002B77CB" w:rsidP="002B77CB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</w:tr>
      <w:tr w:rsidR="002B77CB" w:rsidRPr="002B77CB" w14:paraId="1C3D6515" w14:textId="77777777" w:rsidTr="00032AC4">
        <w:tc>
          <w:tcPr>
            <w:tcW w:w="513" w:type="dxa"/>
          </w:tcPr>
          <w:p w14:paraId="7B157510" w14:textId="77777777" w:rsidR="002B77CB" w:rsidRPr="002B77CB" w:rsidRDefault="002B77CB" w:rsidP="002B77CB">
            <w:pPr>
              <w:pStyle w:val="2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2B77CB">
              <w:rPr>
                <w:rFonts w:ascii="Times New Roman" w:hAnsi="Times New Roman" w:cs="Times New Roman"/>
                <w:sz w:val="18"/>
                <w:szCs w:val="24"/>
              </w:rPr>
              <w:t>2.1</w:t>
            </w:r>
          </w:p>
        </w:tc>
        <w:tc>
          <w:tcPr>
            <w:tcW w:w="3402" w:type="dxa"/>
          </w:tcPr>
          <w:p w14:paraId="0138EC44" w14:textId="77777777" w:rsidR="002B77CB" w:rsidRPr="002B77CB" w:rsidRDefault="002B77CB" w:rsidP="002B77CB">
            <w:pPr>
              <w:pStyle w:val="2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2B77CB">
              <w:rPr>
                <w:rFonts w:ascii="Times New Roman" w:hAnsi="Times New Roman" w:cs="Times New Roman"/>
                <w:sz w:val="18"/>
                <w:szCs w:val="24"/>
              </w:rPr>
              <w:t>Разработка адаптивного дизайна ИАС БД</w:t>
            </w:r>
          </w:p>
        </w:tc>
        <w:tc>
          <w:tcPr>
            <w:tcW w:w="2977" w:type="dxa"/>
          </w:tcPr>
          <w:p w14:paraId="7FCC8D25" w14:textId="77777777" w:rsidR="002B77CB" w:rsidRPr="002B77CB" w:rsidRDefault="002B77CB" w:rsidP="002B77CB">
            <w:pPr>
              <w:pStyle w:val="2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2B77CB">
              <w:rPr>
                <w:rFonts w:ascii="Times New Roman" w:hAnsi="Times New Roman" w:cs="Times New Roman"/>
                <w:sz w:val="18"/>
                <w:szCs w:val="24"/>
              </w:rPr>
              <w:t>Согласованный дизайн ИАС БД и навигации</w:t>
            </w:r>
          </w:p>
        </w:tc>
        <w:tc>
          <w:tcPr>
            <w:tcW w:w="1559" w:type="dxa"/>
          </w:tcPr>
          <w:p w14:paraId="654FB73B" w14:textId="77777777" w:rsidR="002B77CB" w:rsidRPr="002B77CB" w:rsidRDefault="002B77CB" w:rsidP="002B77CB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14:paraId="3E35424D" w14:textId="77777777" w:rsidR="002B77CB" w:rsidRPr="002B77CB" w:rsidRDefault="002B77CB" w:rsidP="002B77CB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</w:tr>
      <w:tr w:rsidR="002B77CB" w:rsidRPr="002B77CB" w14:paraId="708FA0F1" w14:textId="77777777" w:rsidTr="00032AC4">
        <w:tc>
          <w:tcPr>
            <w:tcW w:w="513" w:type="dxa"/>
          </w:tcPr>
          <w:p w14:paraId="7A5B99B0" w14:textId="77777777" w:rsidR="002B77CB" w:rsidRPr="002B77CB" w:rsidRDefault="002B77CB" w:rsidP="002B77CB">
            <w:pPr>
              <w:pStyle w:val="2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2B77CB">
              <w:rPr>
                <w:rFonts w:ascii="Times New Roman" w:hAnsi="Times New Roman" w:cs="Times New Roman"/>
                <w:sz w:val="18"/>
                <w:szCs w:val="24"/>
              </w:rPr>
              <w:t>2.2</w:t>
            </w:r>
          </w:p>
        </w:tc>
        <w:tc>
          <w:tcPr>
            <w:tcW w:w="3402" w:type="dxa"/>
          </w:tcPr>
          <w:p w14:paraId="2723E495" w14:textId="77777777" w:rsidR="002B77CB" w:rsidRPr="002B77CB" w:rsidRDefault="002B77CB" w:rsidP="002B77CB">
            <w:pPr>
              <w:pStyle w:val="2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2B77CB">
              <w:rPr>
                <w:rFonts w:ascii="Times New Roman" w:hAnsi="Times New Roman" w:cs="Times New Roman"/>
                <w:sz w:val="18"/>
                <w:szCs w:val="24"/>
              </w:rPr>
              <w:t>Разработка ППО внешнего контура</w:t>
            </w:r>
          </w:p>
        </w:tc>
        <w:tc>
          <w:tcPr>
            <w:tcW w:w="2977" w:type="dxa"/>
          </w:tcPr>
          <w:p w14:paraId="2704F47C" w14:textId="77777777" w:rsidR="002B77CB" w:rsidRPr="002B77CB" w:rsidRDefault="002B77CB" w:rsidP="002B77CB">
            <w:pPr>
              <w:pStyle w:val="2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2B77CB">
              <w:rPr>
                <w:rFonts w:ascii="Times New Roman" w:hAnsi="Times New Roman" w:cs="Times New Roman"/>
                <w:sz w:val="18"/>
                <w:szCs w:val="24"/>
              </w:rPr>
              <w:t>ППО</w:t>
            </w:r>
          </w:p>
        </w:tc>
        <w:tc>
          <w:tcPr>
            <w:tcW w:w="1559" w:type="dxa"/>
          </w:tcPr>
          <w:p w14:paraId="0423F00C" w14:textId="77777777" w:rsidR="002B77CB" w:rsidRPr="002B77CB" w:rsidRDefault="002B77CB" w:rsidP="002B77CB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14:paraId="71BCBC45" w14:textId="77777777" w:rsidR="002B77CB" w:rsidRPr="002B77CB" w:rsidRDefault="002B77CB" w:rsidP="002B77CB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</w:tr>
      <w:tr w:rsidR="002B77CB" w:rsidRPr="002B77CB" w14:paraId="4C789C90" w14:textId="77777777" w:rsidTr="00032AC4">
        <w:tc>
          <w:tcPr>
            <w:tcW w:w="513" w:type="dxa"/>
          </w:tcPr>
          <w:p w14:paraId="511E43BF" w14:textId="77777777" w:rsidR="002B77CB" w:rsidRPr="002B77CB" w:rsidRDefault="002B77CB" w:rsidP="002B77CB">
            <w:pPr>
              <w:pStyle w:val="2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2B77CB">
              <w:rPr>
                <w:rFonts w:ascii="Times New Roman" w:hAnsi="Times New Roman" w:cs="Times New Roman"/>
                <w:sz w:val="18"/>
                <w:szCs w:val="24"/>
              </w:rPr>
              <w:t>2.3.</w:t>
            </w:r>
          </w:p>
        </w:tc>
        <w:tc>
          <w:tcPr>
            <w:tcW w:w="3402" w:type="dxa"/>
          </w:tcPr>
          <w:p w14:paraId="1119DC84" w14:textId="77777777" w:rsidR="002B77CB" w:rsidRPr="002B77CB" w:rsidRDefault="002B77CB" w:rsidP="002B77CB">
            <w:pPr>
              <w:pStyle w:val="2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2B77CB">
              <w:rPr>
                <w:rFonts w:ascii="Times New Roman" w:hAnsi="Times New Roman" w:cs="Times New Roman"/>
                <w:sz w:val="18"/>
                <w:szCs w:val="24"/>
              </w:rPr>
              <w:t>Выполнение пуско-наладочных работ внешнего контура на предоставленной инфраструктуре</w:t>
            </w:r>
          </w:p>
        </w:tc>
        <w:tc>
          <w:tcPr>
            <w:tcW w:w="2977" w:type="dxa"/>
          </w:tcPr>
          <w:p w14:paraId="282D7D89" w14:textId="77777777" w:rsidR="002B77CB" w:rsidRPr="002B77CB" w:rsidRDefault="002B77CB" w:rsidP="002B77CB">
            <w:pPr>
              <w:pStyle w:val="2"/>
              <w:tabs>
                <w:tab w:val="left" w:pos="540"/>
              </w:tabs>
              <w:rPr>
                <w:rFonts w:ascii="Times New Roman" w:hAnsi="Times New Roman" w:cs="Times New Roman"/>
                <w:sz w:val="18"/>
              </w:rPr>
            </w:pPr>
            <w:r w:rsidRPr="002B77CB">
              <w:rPr>
                <w:rFonts w:ascii="Times New Roman" w:hAnsi="Times New Roman" w:cs="Times New Roman"/>
                <w:sz w:val="18"/>
                <w:szCs w:val="24"/>
              </w:rPr>
              <w:t>Программное обеспечение, функционирующее на предоставленной инфраструктуре</w:t>
            </w:r>
          </w:p>
        </w:tc>
        <w:tc>
          <w:tcPr>
            <w:tcW w:w="1559" w:type="dxa"/>
          </w:tcPr>
          <w:p w14:paraId="7435B27B" w14:textId="77777777" w:rsidR="002B77CB" w:rsidRPr="002B77CB" w:rsidRDefault="002B77CB" w:rsidP="002B77CB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14:paraId="4B0CFDFC" w14:textId="77777777" w:rsidR="002B77CB" w:rsidRPr="002B77CB" w:rsidRDefault="002B77CB" w:rsidP="002B77CB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</w:tr>
      <w:tr w:rsidR="002B77CB" w:rsidRPr="002B77CB" w14:paraId="1635C5C9" w14:textId="77777777" w:rsidTr="00032AC4">
        <w:tc>
          <w:tcPr>
            <w:tcW w:w="513" w:type="dxa"/>
          </w:tcPr>
          <w:p w14:paraId="4A1B2F5B" w14:textId="77777777" w:rsidR="002B77CB" w:rsidRPr="002B77CB" w:rsidRDefault="002B77CB" w:rsidP="002B77CB">
            <w:pPr>
              <w:pStyle w:val="2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2B77CB">
              <w:rPr>
                <w:rFonts w:ascii="Times New Roman" w:hAnsi="Times New Roman" w:cs="Times New Roman"/>
                <w:sz w:val="18"/>
                <w:szCs w:val="24"/>
              </w:rPr>
              <w:t>2.4.</w:t>
            </w:r>
          </w:p>
        </w:tc>
        <w:tc>
          <w:tcPr>
            <w:tcW w:w="3402" w:type="dxa"/>
          </w:tcPr>
          <w:p w14:paraId="0FF4973E" w14:textId="77777777" w:rsidR="002B77CB" w:rsidRPr="002B77CB" w:rsidRDefault="002B77CB" w:rsidP="002B77CB">
            <w:pPr>
              <w:pStyle w:val="2"/>
              <w:tabs>
                <w:tab w:val="left" w:pos="540"/>
              </w:tabs>
              <w:rPr>
                <w:rFonts w:ascii="Times New Roman" w:hAnsi="Times New Roman" w:cs="Times New Roman"/>
                <w:sz w:val="18"/>
              </w:rPr>
            </w:pPr>
            <w:r w:rsidRPr="002B77CB">
              <w:rPr>
                <w:rFonts w:ascii="Times New Roman" w:hAnsi="Times New Roman" w:cs="Times New Roman"/>
                <w:sz w:val="18"/>
                <w:szCs w:val="24"/>
              </w:rPr>
              <w:t>Миграция данных в модернизированный внешний контур из действующего внешнего контура, из информационной системы «Веб-портал «Гендерная статистика»», из информационного ресурса «Универсальный веб-портал статистических данных о детях»</w:t>
            </w:r>
          </w:p>
        </w:tc>
        <w:tc>
          <w:tcPr>
            <w:tcW w:w="2977" w:type="dxa"/>
          </w:tcPr>
          <w:p w14:paraId="355AEF8E" w14:textId="77777777" w:rsidR="002B77CB" w:rsidRPr="002B77CB" w:rsidRDefault="002B77CB" w:rsidP="002B77CB">
            <w:pPr>
              <w:pStyle w:val="2"/>
              <w:tabs>
                <w:tab w:val="left" w:pos="540"/>
              </w:tabs>
              <w:rPr>
                <w:rFonts w:ascii="Times New Roman" w:hAnsi="Times New Roman" w:cs="Times New Roman"/>
                <w:sz w:val="18"/>
              </w:rPr>
            </w:pPr>
            <w:r w:rsidRPr="002B77CB">
              <w:rPr>
                <w:rFonts w:ascii="Times New Roman" w:hAnsi="Times New Roman" w:cs="Times New Roman"/>
                <w:sz w:val="18"/>
                <w:szCs w:val="24"/>
              </w:rPr>
              <w:t>Наполненное информационное хранилище внешнего контура</w:t>
            </w:r>
          </w:p>
        </w:tc>
        <w:tc>
          <w:tcPr>
            <w:tcW w:w="1559" w:type="dxa"/>
          </w:tcPr>
          <w:p w14:paraId="7CA4DFBE" w14:textId="77777777" w:rsidR="002B77CB" w:rsidRPr="002B77CB" w:rsidRDefault="002B77CB" w:rsidP="002B77CB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14:paraId="5C286EF6" w14:textId="77777777" w:rsidR="002B77CB" w:rsidRPr="002B77CB" w:rsidRDefault="002B77CB" w:rsidP="002B77CB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</w:tr>
      <w:tr w:rsidR="002B77CB" w:rsidRPr="002B77CB" w14:paraId="5EEB3515" w14:textId="77777777" w:rsidTr="00032AC4">
        <w:tc>
          <w:tcPr>
            <w:tcW w:w="513" w:type="dxa"/>
          </w:tcPr>
          <w:p w14:paraId="27F17182" w14:textId="77777777" w:rsidR="002B77CB" w:rsidRPr="002B77CB" w:rsidRDefault="002B77CB" w:rsidP="002B77CB">
            <w:pPr>
              <w:pStyle w:val="2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2B77CB">
              <w:rPr>
                <w:rFonts w:ascii="Times New Roman" w:hAnsi="Times New Roman" w:cs="Times New Roman"/>
                <w:sz w:val="18"/>
                <w:szCs w:val="24"/>
              </w:rPr>
              <w:t>2.5.</w:t>
            </w:r>
          </w:p>
        </w:tc>
        <w:tc>
          <w:tcPr>
            <w:tcW w:w="3402" w:type="dxa"/>
          </w:tcPr>
          <w:p w14:paraId="749C589F" w14:textId="77777777" w:rsidR="002B77CB" w:rsidRPr="002B77CB" w:rsidRDefault="002B77CB" w:rsidP="002B77CB">
            <w:pPr>
              <w:pStyle w:val="2"/>
              <w:tabs>
                <w:tab w:val="left" w:pos="540"/>
              </w:tabs>
              <w:rPr>
                <w:rFonts w:ascii="Times New Roman" w:hAnsi="Times New Roman" w:cs="Times New Roman"/>
                <w:sz w:val="18"/>
              </w:rPr>
            </w:pPr>
            <w:r w:rsidRPr="002B77CB">
              <w:rPr>
                <w:rFonts w:ascii="Times New Roman" w:hAnsi="Times New Roman" w:cs="Times New Roman"/>
                <w:sz w:val="18"/>
                <w:szCs w:val="24"/>
              </w:rPr>
              <w:t>Разработка механизма загрузки данных из действующего внутреннего контура во вновь созданный внешний контур</w:t>
            </w:r>
          </w:p>
        </w:tc>
        <w:tc>
          <w:tcPr>
            <w:tcW w:w="2977" w:type="dxa"/>
          </w:tcPr>
          <w:p w14:paraId="2D00C825" w14:textId="77777777" w:rsidR="002B77CB" w:rsidRPr="002B77CB" w:rsidRDefault="002B77CB" w:rsidP="002B77CB">
            <w:pPr>
              <w:pStyle w:val="2"/>
              <w:rPr>
                <w:rFonts w:ascii="Times New Roman" w:hAnsi="Times New Roman" w:cs="Times New Roman"/>
                <w:sz w:val="18"/>
              </w:rPr>
            </w:pPr>
            <w:r w:rsidRPr="002B77CB">
              <w:rPr>
                <w:rFonts w:ascii="Times New Roman" w:hAnsi="Times New Roman" w:cs="Times New Roman"/>
                <w:sz w:val="18"/>
                <w:szCs w:val="24"/>
              </w:rPr>
              <w:t>Программное обеспечение загрузки, руководство по загрузке данных</w:t>
            </w:r>
          </w:p>
        </w:tc>
        <w:tc>
          <w:tcPr>
            <w:tcW w:w="1559" w:type="dxa"/>
          </w:tcPr>
          <w:p w14:paraId="120AFB00" w14:textId="77777777" w:rsidR="002B77CB" w:rsidRPr="002B77CB" w:rsidRDefault="002B77CB" w:rsidP="002B77CB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14:paraId="4A4BF462" w14:textId="77777777" w:rsidR="002B77CB" w:rsidRPr="002B77CB" w:rsidRDefault="002B77CB" w:rsidP="002B77CB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</w:tr>
      <w:tr w:rsidR="002B77CB" w:rsidRPr="002B77CB" w14:paraId="5EB841B9" w14:textId="77777777" w:rsidTr="00032AC4">
        <w:tc>
          <w:tcPr>
            <w:tcW w:w="513" w:type="dxa"/>
          </w:tcPr>
          <w:p w14:paraId="00604C89" w14:textId="77777777" w:rsidR="002B77CB" w:rsidRPr="002B77CB" w:rsidRDefault="002B77CB" w:rsidP="002B77CB">
            <w:pPr>
              <w:pStyle w:val="2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2B77CB">
              <w:rPr>
                <w:rFonts w:ascii="Times New Roman" w:hAnsi="Times New Roman" w:cs="Times New Roman"/>
                <w:sz w:val="18"/>
                <w:szCs w:val="24"/>
              </w:rPr>
              <w:t>2.6.</w:t>
            </w:r>
          </w:p>
        </w:tc>
        <w:tc>
          <w:tcPr>
            <w:tcW w:w="3402" w:type="dxa"/>
          </w:tcPr>
          <w:p w14:paraId="0964D873" w14:textId="77777777" w:rsidR="002B77CB" w:rsidRPr="002B77CB" w:rsidRDefault="002B77CB" w:rsidP="002B77CB">
            <w:pPr>
              <w:pStyle w:val="2"/>
              <w:tabs>
                <w:tab w:val="left" w:pos="540"/>
              </w:tabs>
              <w:rPr>
                <w:rFonts w:ascii="Times New Roman" w:hAnsi="Times New Roman" w:cs="Times New Roman"/>
                <w:sz w:val="18"/>
              </w:rPr>
            </w:pPr>
            <w:r w:rsidRPr="002B77CB">
              <w:rPr>
                <w:rFonts w:ascii="Times New Roman" w:hAnsi="Times New Roman" w:cs="Times New Roman"/>
                <w:sz w:val="18"/>
                <w:szCs w:val="24"/>
              </w:rPr>
              <w:t>Разработка документации (руководство системного администратора, руководство администратора, инструкция по эксплуатации, протоколы информационного взаимодействия)</w:t>
            </w:r>
          </w:p>
        </w:tc>
        <w:tc>
          <w:tcPr>
            <w:tcW w:w="2977" w:type="dxa"/>
          </w:tcPr>
          <w:p w14:paraId="7CD05B7D" w14:textId="77777777" w:rsidR="002B77CB" w:rsidRPr="002B77CB" w:rsidRDefault="002B77CB" w:rsidP="002B77CB">
            <w:pPr>
              <w:pStyle w:val="2"/>
              <w:tabs>
                <w:tab w:val="left" w:pos="540"/>
              </w:tabs>
              <w:rPr>
                <w:rFonts w:ascii="Times New Roman" w:hAnsi="Times New Roman" w:cs="Times New Roman"/>
                <w:sz w:val="18"/>
              </w:rPr>
            </w:pPr>
            <w:r w:rsidRPr="002B77CB">
              <w:rPr>
                <w:rFonts w:ascii="Times New Roman" w:hAnsi="Times New Roman" w:cs="Times New Roman"/>
                <w:sz w:val="18"/>
                <w:szCs w:val="24"/>
              </w:rPr>
              <w:t>Согласованная с Получателем документация</w:t>
            </w:r>
          </w:p>
        </w:tc>
        <w:tc>
          <w:tcPr>
            <w:tcW w:w="1559" w:type="dxa"/>
          </w:tcPr>
          <w:p w14:paraId="6052BCF7" w14:textId="77777777" w:rsidR="002B77CB" w:rsidRPr="002B77CB" w:rsidRDefault="002B77CB" w:rsidP="002B77CB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14:paraId="6128364E" w14:textId="77777777" w:rsidR="002B77CB" w:rsidRPr="002B77CB" w:rsidRDefault="002B77CB" w:rsidP="002B77CB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</w:tr>
      <w:tr w:rsidR="002B77CB" w:rsidRPr="002B77CB" w14:paraId="4804ABCB" w14:textId="77777777" w:rsidTr="00032AC4">
        <w:tc>
          <w:tcPr>
            <w:tcW w:w="513" w:type="dxa"/>
          </w:tcPr>
          <w:p w14:paraId="5DBE4BEB" w14:textId="77777777" w:rsidR="002B77CB" w:rsidRPr="002B77CB" w:rsidRDefault="002B77CB" w:rsidP="002B77CB">
            <w:pPr>
              <w:pStyle w:val="2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2B77CB">
              <w:rPr>
                <w:rFonts w:ascii="Times New Roman" w:hAnsi="Times New Roman" w:cs="Times New Roman"/>
                <w:sz w:val="18"/>
                <w:szCs w:val="24"/>
              </w:rPr>
              <w:t>2.7.</w:t>
            </w:r>
          </w:p>
        </w:tc>
        <w:tc>
          <w:tcPr>
            <w:tcW w:w="3402" w:type="dxa"/>
          </w:tcPr>
          <w:p w14:paraId="68735DEB" w14:textId="77777777" w:rsidR="002B77CB" w:rsidRPr="002B77CB" w:rsidRDefault="002B77CB" w:rsidP="002B77CB">
            <w:pPr>
              <w:pStyle w:val="2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2B77CB">
              <w:rPr>
                <w:rFonts w:ascii="Times New Roman" w:hAnsi="Times New Roman" w:cs="Times New Roman"/>
                <w:sz w:val="18"/>
                <w:szCs w:val="24"/>
              </w:rPr>
              <w:t>Ввод внешнего контура в опытную эксплуатацию</w:t>
            </w:r>
          </w:p>
        </w:tc>
        <w:tc>
          <w:tcPr>
            <w:tcW w:w="2977" w:type="dxa"/>
          </w:tcPr>
          <w:p w14:paraId="2CE701A0" w14:textId="77777777" w:rsidR="002B77CB" w:rsidRPr="002B77CB" w:rsidRDefault="002B77CB" w:rsidP="002B77CB">
            <w:pPr>
              <w:pStyle w:val="2"/>
              <w:tabs>
                <w:tab w:val="left" w:pos="540"/>
              </w:tabs>
              <w:rPr>
                <w:rFonts w:ascii="Times New Roman" w:hAnsi="Times New Roman" w:cs="Times New Roman"/>
                <w:sz w:val="18"/>
              </w:rPr>
            </w:pPr>
            <w:r w:rsidRPr="002B77CB">
              <w:rPr>
                <w:rFonts w:ascii="Times New Roman" w:hAnsi="Times New Roman" w:cs="Times New Roman"/>
                <w:sz w:val="18"/>
                <w:szCs w:val="24"/>
              </w:rPr>
              <w:t>Протокол предварительных испытаний ППО.</w:t>
            </w:r>
          </w:p>
          <w:p w14:paraId="35361744" w14:textId="77777777" w:rsidR="002B77CB" w:rsidRPr="002B77CB" w:rsidRDefault="002B77CB" w:rsidP="002B77CB">
            <w:pPr>
              <w:pStyle w:val="2"/>
              <w:tabs>
                <w:tab w:val="left" w:pos="540"/>
              </w:tabs>
              <w:rPr>
                <w:rFonts w:ascii="Times New Roman" w:hAnsi="Times New Roman" w:cs="Times New Roman"/>
                <w:sz w:val="18"/>
              </w:rPr>
            </w:pPr>
            <w:r w:rsidRPr="002B77CB">
              <w:rPr>
                <w:rFonts w:ascii="Times New Roman" w:hAnsi="Times New Roman" w:cs="Times New Roman"/>
                <w:sz w:val="18"/>
                <w:szCs w:val="24"/>
              </w:rPr>
              <w:t>Программа опытной эксплуатации ППО.</w:t>
            </w:r>
          </w:p>
          <w:p w14:paraId="772751C2" w14:textId="77777777" w:rsidR="002B77CB" w:rsidRPr="002B77CB" w:rsidRDefault="002B77CB" w:rsidP="002B77CB">
            <w:pPr>
              <w:pStyle w:val="2"/>
              <w:tabs>
                <w:tab w:val="left" w:pos="54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 w:rsidRPr="002B77CB">
              <w:rPr>
                <w:rFonts w:ascii="Times New Roman" w:hAnsi="Times New Roman" w:cs="Times New Roman"/>
                <w:sz w:val="18"/>
                <w:szCs w:val="24"/>
              </w:rPr>
              <w:t>Акт приемки в опытную эксплуатацию ППО.</w:t>
            </w:r>
          </w:p>
          <w:p w14:paraId="3A787950" w14:textId="77777777" w:rsidR="002B77CB" w:rsidRPr="002B77CB" w:rsidRDefault="002B77CB" w:rsidP="002B77CB">
            <w:pPr>
              <w:pStyle w:val="2"/>
              <w:tabs>
                <w:tab w:val="left" w:pos="54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 w:rsidRPr="002B77CB">
              <w:rPr>
                <w:rFonts w:ascii="Times New Roman" w:hAnsi="Times New Roman" w:cs="Times New Roman"/>
                <w:sz w:val="18"/>
                <w:szCs w:val="24"/>
              </w:rPr>
              <w:t>Акт приема-передачи прав на ППО.</w:t>
            </w:r>
          </w:p>
          <w:p w14:paraId="3AD2B307" w14:textId="77777777" w:rsidR="002B77CB" w:rsidRPr="002B77CB" w:rsidRDefault="002B77CB" w:rsidP="002B77CB">
            <w:pPr>
              <w:pStyle w:val="2"/>
              <w:tabs>
                <w:tab w:val="left" w:pos="54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 w:rsidRPr="002B77CB">
              <w:rPr>
                <w:rFonts w:ascii="Times New Roman" w:hAnsi="Times New Roman" w:cs="Times New Roman"/>
                <w:sz w:val="18"/>
                <w:szCs w:val="24"/>
              </w:rPr>
              <w:t>Акт сдачи-приемки оказанных услуг.</w:t>
            </w:r>
          </w:p>
        </w:tc>
        <w:tc>
          <w:tcPr>
            <w:tcW w:w="1559" w:type="dxa"/>
          </w:tcPr>
          <w:p w14:paraId="402AD987" w14:textId="77777777" w:rsidR="002B77CB" w:rsidRPr="002B77CB" w:rsidRDefault="002B77CB" w:rsidP="002B77CB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14:paraId="46E7DC8B" w14:textId="77777777" w:rsidR="002B77CB" w:rsidRPr="002B77CB" w:rsidRDefault="002B77CB" w:rsidP="002B77CB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</w:tr>
      <w:tr w:rsidR="00B5616C" w:rsidRPr="002B77CB" w14:paraId="231BE8EE" w14:textId="77777777" w:rsidTr="00032AC4">
        <w:tc>
          <w:tcPr>
            <w:tcW w:w="513" w:type="dxa"/>
          </w:tcPr>
          <w:p w14:paraId="763F68C7" w14:textId="77777777" w:rsidR="00B5616C" w:rsidRPr="002B77CB" w:rsidRDefault="00B5616C" w:rsidP="00B5616C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9A398EB" w14:textId="77777777" w:rsidR="00B5616C" w:rsidRPr="002B77CB" w:rsidRDefault="00B5616C" w:rsidP="00B5616C">
            <w:r w:rsidRPr="002B77CB">
              <w:t>Су</w:t>
            </w:r>
            <w:r w:rsidR="00613ABC" w:rsidRPr="002B77CB">
              <w:t>мма</w:t>
            </w:r>
            <w:r w:rsidRPr="002B77CB">
              <w:t xml:space="preserve"> НДС, если применимо*</w:t>
            </w:r>
          </w:p>
        </w:tc>
        <w:tc>
          <w:tcPr>
            <w:tcW w:w="2977" w:type="dxa"/>
          </w:tcPr>
          <w:p w14:paraId="142E6EAD" w14:textId="77777777" w:rsidR="00B5616C" w:rsidRPr="002B77CB" w:rsidRDefault="00B5616C" w:rsidP="00B5616C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458ADB3" w14:textId="77777777" w:rsidR="00B5616C" w:rsidRPr="002B77CB" w:rsidRDefault="00B5616C" w:rsidP="00B5616C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14:paraId="690C9779" w14:textId="77777777" w:rsidR="00B5616C" w:rsidRPr="002B77CB" w:rsidRDefault="00B5616C" w:rsidP="00B5616C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</w:tr>
      <w:tr w:rsidR="00B5616C" w:rsidRPr="002B77CB" w14:paraId="1008FA95" w14:textId="77777777" w:rsidTr="00032AC4">
        <w:tc>
          <w:tcPr>
            <w:tcW w:w="513" w:type="dxa"/>
          </w:tcPr>
          <w:p w14:paraId="00C3C27D" w14:textId="77777777" w:rsidR="00B5616C" w:rsidRPr="002B77CB" w:rsidRDefault="00B5616C" w:rsidP="00B5616C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108E895" w14:textId="77777777" w:rsidR="00B5616C" w:rsidRPr="002B77CB" w:rsidRDefault="00B5616C" w:rsidP="00B5616C">
            <w:pPr>
              <w:rPr>
                <w:b/>
              </w:rPr>
            </w:pPr>
            <w:r w:rsidRPr="002B77CB">
              <w:rPr>
                <w:b/>
              </w:rPr>
              <w:t>ИТОГО (в цифрах)</w:t>
            </w:r>
          </w:p>
        </w:tc>
        <w:tc>
          <w:tcPr>
            <w:tcW w:w="2977" w:type="dxa"/>
          </w:tcPr>
          <w:p w14:paraId="7DCF9EA7" w14:textId="77777777" w:rsidR="00B5616C" w:rsidRPr="002B77CB" w:rsidRDefault="00B5616C" w:rsidP="00B5616C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1066215" w14:textId="77777777" w:rsidR="00B5616C" w:rsidRPr="002B77CB" w:rsidRDefault="00B5616C" w:rsidP="00B5616C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14:paraId="0CED8B63" w14:textId="77777777" w:rsidR="00B5616C" w:rsidRPr="002B77CB" w:rsidRDefault="00B5616C" w:rsidP="00B5616C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</w:tr>
      <w:tr w:rsidR="00B5616C" w:rsidRPr="002B77CB" w14:paraId="1046CEC9" w14:textId="77777777" w:rsidTr="00032AC4">
        <w:tc>
          <w:tcPr>
            <w:tcW w:w="513" w:type="dxa"/>
          </w:tcPr>
          <w:p w14:paraId="4381E0A6" w14:textId="77777777" w:rsidR="00B5616C" w:rsidRPr="002B77CB" w:rsidRDefault="00B5616C" w:rsidP="00B5616C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89414D2" w14:textId="77777777" w:rsidR="00B5616C" w:rsidRPr="002B77CB" w:rsidRDefault="00B5616C" w:rsidP="00B5616C">
            <w:pPr>
              <w:rPr>
                <w:b/>
              </w:rPr>
            </w:pPr>
            <w:r w:rsidRPr="002B77CB">
              <w:rPr>
                <w:b/>
              </w:rPr>
              <w:t>ИТОГО (прописью)</w:t>
            </w:r>
          </w:p>
        </w:tc>
        <w:tc>
          <w:tcPr>
            <w:tcW w:w="2977" w:type="dxa"/>
          </w:tcPr>
          <w:p w14:paraId="13EFB84C" w14:textId="77777777" w:rsidR="00B5616C" w:rsidRPr="002B77CB" w:rsidRDefault="00B5616C" w:rsidP="00B5616C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E7E06AF" w14:textId="77777777" w:rsidR="00B5616C" w:rsidRPr="002B77CB" w:rsidRDefault="00B5616C" w:rsidP="00B5616C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14:paraId="73D367EC" w14:textId="77777777" w:rsidR="00B5616C" w:rsidRPr="002B77CB" w:rsidRDefault="00B5616C" w:rsidP="00B5616C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4FFAF624" w14:textId="5C263AFA" w:rsidR="00032AC4" w:rsidRDefault="00032AC4" w:rsidP="00032AC4">
      <w:pPr>
        <w:pStyle w:val="SectionVHeader"/>
        <w:ind w:right="142"/>
        <w:jc w:val="both"/>
        <w:rPr>
          <w:b w:val="0"/>
          <w:iCs/>
          <w:sz w:val="18"/>
          <w:szCs w:val="22"/>
        </w:rPr>
      </w:pPr>
      <w:r>
        <w:rPr>
          <w:b w:val="0"/>
          <w:iCs/>
          <w:sz w:val="18"/>
          <w:szCs w:val="22"/>
        </w:rPr>
        <w:t xml:space="preserve">*Сроки оказания услуг: на 1 этапе - не более </w:t>
      </w:r>
      <w:r w:rsidRPr="00032AC4">
        <w:rPr>
          <w:b w:val="0"/>
          <w:iCs/>
          <w:sz w:val="18"/>
          <w:szCs w:val="22"/>
        </w:rPr>
        <w:t>90 календарных дней с момента подписания договора</w:t>
      </w:r>
      <w:r>
        <w:rPr>
          <w:b w:val="0"/>
          <w:iCs/>
          <w:sz w:val="18"/>
          <w:szCs w:val="22"/>
        </w:rPr>
        <w:t>;</w:t>
      </w:r>
      <w:r w:rsidRPr="00032AC4">
        <w:rPr>
          <w:b w:val="0"/>
          <w:iCs/>
          <w:sz w:val="18"/>
          <w:szCs w:val="22"/>
        </w:rPr>
        <w:t xml:space="preserve"> на 2 этапе – не более 120 календарных дней с момента утверждения ТЗ и согласования начала разработки с Национальным статистическим комитетом, но не позднее 31 марта 2024 года.</w:t>
      </w:r>
      <w:r w:rsidR="000137D6" w:rsidRPr="002B77CB">
        <w:rPr>
          <w:b w:val="0"/>
          <w:iCs/>
          <w:sz w:val="18"/>
          <w:szCs w:val="22"/>
        </w:rPr>
        <w:t xml:space="preserve"> </w:t>
      </w:r>
    </w:p>
    <w:p w14:paraId="0777A6DA" w14:textId="4CF5ADCD" w:rsidR="000137D6" w:rsidRDefault="00032AC4" w:rsidP="002B77CB">
      <w:pPr>
        <w:pStyle w:val="SectionVHeader"/>
        <w:ind w:right="142"/>
        <w:jc w:val="both"/>
        <w:rPr>
          <w:b w:val="0"/>
          <w:iCs/>
          <w:sz w:val="18"/>
          <w:szCs w:val="22"/>
        </w:rPr>
      </w:pPr>
      <w:r>
        <w:rPr>
          <w:b w:val="0"/>
          <w:iCs/>
          <w:sz w:val="18"/>
          <w:szCs w:val="22"/>
        </w:rPr>
        <w:t>**</w:t>
      </w:r>
      <w:r w:rsidR="000137D6" w:rsidRPr="002B77CB">
        <w:rPr>
          <w:b w:val="0"/>
          <w:iCs/>
          <w:sz w:val="18"/>
          <w:szCs w:val="22"/>
        </w:rPr>
        <w:t xml:space="preserve">Ценовые предложения компаний-нерезидентов Республики Беларусь не </w:t>
      </w:r>
      <w:r w:rsidR="007051AD" w:rsidRPr="002B77CB">
        <w:rPr>
          <w:b w:val="0"/>
          <w:iCs/>
          <w:sz w:val="18"/>
          <w:szCs w:val="22"/>
        </w:rPr>
        <w:t>должны включать</w:t>
      </w:r>
      <w:r w:rsidR="000137D6" w:rsidRPr="002B77CB">
        <w:rPr>
          <w:b w:val="0"/>
          <w:iCs/>
          <w:sz w:val="18"/>
          <w:szCs w:val="22"/>
        </w:rPr>
        <w:t xml:space="preserve"> НДС. В ценовых предложениях компаний-резидентов Р</w:t>
      </w:r>
      <w:r w:rsidR="00217398" w:rsidRPr="002B77CB">
        <w:rPr>
          <w:b w:val="0"/>
          <w:iCs/>
          <w:sz w:val="18"/>
          <w:szCs w:val="22"/>
        </w:rPr>
        <w:t xml:space="preserve">еспублики Беларусь НДС, если </w:t>
      </w:r>
      <w:r w:rsidR="000137D6" w:rsidRPr="002B77CB">
        <w:rPr>
          <w:b w:val="0"/>
          <w:iCs/>
          <w:sz w:val="18"/>
          <w:szCs w:val="22"/>
        </w:rPr>
        <w:t xml:space="preserve">включен, должен быть четко </w:t>
      </w:r>
      <w:r w:rsidR="007051AD" w:rsidRPr="002B77CB">
        <w:rPr>
          <w:b w:val="0"/>
          <w:iCs/>
          <w:sz w:val="18"/>
          <w:szCs w:val="22"/>
        </w:rPr>
        <w:t>выделен</w:t>
      </w:r>
      <w:r w:rsidR="000137D6" w:rsidRPr="002B77CB">
        <w:rPr>
          <w:b w:val="0"/>
          <w:iCs/>
          <w:sz w:val="18"/>
          <w:szCs w:val="22"/>
        </w:rPr>
        <w:t xml:space="preserve"> в ценовом предложении.</w:t>
      </w:r>
    </w:p>
    <w:p w14:paraId="44CC794F" w14:textId="77777777" w:rsidR="007A5599" w:rsidRDefault="007A5599" w:rsidP="002B77CB">
      <w:pPr>
        <w:pStyle w:val="SectionVHeader"/>
        <w:ind w:right="142"/>
        <w:jc w:val="both"/>
        <w:rPr>
          <w:b w:val="0"/>
          <w:iCs/>
          <w:sz w:val="18"/>
          <w:szCs w:val="22"/>
        </w:rPr>
      </w:pPr>
    </w:p>
    <w:tbl>
      <w:tblPr>
        <w:tblW w:w="97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8"/>
        <w:gridCol w:w="5108"/>
      </w:tblGrid>
      <w:tr w:rsidR="00CC2A4A" w:rsidRPr="002B77CB" w14:paraId="0344D9A0" w14:textId="77777777" w:rsidTr="00CC2A4A">
        <w:trPr>
          <w:trHeight w:val="244"/>
        </w:trPr>
        <w:tc>
          <w:tcPr>
            <w:tcW w:w="4608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8A4A8" w14:textId="77777777" w:rsidR="00CC2A4A" w:rsidRPr="002B77CB" w:rsidRDefault="00CC2A4A" w:rsidP="00CC2A4A">
            <w:r w:rsidRPr="002B77CB">
              <w:t>Подпись и печать Участника торгов:</w:t>
            </w:r>
          </w:p>
        </w:tc>
        <w:tc>
          <w:tcPr>
            <w:tcW w:w="510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181FF" w14:textId="77777777" w:rsidR="00CC2A4A" w:rsidRPr="002B77CB" w:rsidRDefault="00CC2A4A" w:rsidP="00CC2A4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en-US"/>
              </w:rPr>
            </w:pPr>
          </w:p>
        </w:tc>
      </w:tr>
      <w:tr w:rsidR="00CC2A4A" w:rsidRPr="002B77CB" w14:paraId="499C403E" w14:textId="77777777" w:rsidTr="00CC2A4A">
        <w:trPr>
          <w:trHeight w:val="244"/>
        </w:trPr>
        <w:tc>
          <w:tcPr>
            <w:tcW w:w="4608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D7544" w14:textId="77777777" w:rsidR="00CC2A4A" w:rsidRPr="002B77CB" w:rsidRDefault="00CC2A4A" w:rsidP="00CC2A4A">
            <w:r w:rsidRPr="002B77CB">
              <w:t>ФИО:</w:t>
            </w:r>
          </w:p>
        </w:tc>
        <w:tc>
          <w:tcPr>
            <w:tcW w:w="510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876A4" w14:textId="77777777" w:rsidR="00CC2A4A" w:rsidRPr="002B77CB" w:rsidRDefault="00CC2A4A" w:rsidP="00CC2A4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en-US"/>
              </w:rPr>
            </w:pPr>
          </w:p>
        </w:tc>
      </w:tr>
      <w:tr w:rsidR="00CC2A4A" w:rsidRPr="002B77CB" w14:paraId="604A71C0" w14:textId="77777777" w:rsidTr="00CC2A4A">
        <w:trPr>
          <w:trHeight w:val="244"/>
        </w:trPr>
        <w:tc>
          <w:tcPr>
            <w:tcW w:w="4608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970D7" w14:textId="77777777" w:rsidR="00CC2A4A" w:rsidRPr="002B77CB" w:rsidRDefault="00CC2A4A" w:rsidP="00CC2A4A">
            <w:r w:rsidRPr="002B77CB">
              <w:t>Должность:</w:t>
            </w:r>
          </w:p>
        </w:tc>
        <w:tc>
          <w:tcPr>
            <w:tcW w:w="510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AAFE4" w14:textId="77777777" w:rsidR="00CC2A4A" w:rsidRPr="002B77CB" w:rsidRDefault="00CC2A4A" w:rsidP="00CC2A4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en-US"/>
              </w:rPr>
            </w:pPr>
          </w:p>
        </w:tc>
      </w:tr>
      <w:tr w:rsidR="00CC2A4A" w:rsidRPr="002B77CB" w14:paraId="7F3A4356" w14:textId="77777777" w:rsidTr="00CC2A4A">
        <w:trPr>
          <w:trHeight w:val="244"/>
        </w:trPr>
        <w:tc>
          <w:tcPr>
            <w:tcW w:w="4608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ACE3C" w14:textId="77777777" w:rsidR="00CC2A4A" w:rsidRPr="002B77CB" w:rsidRDefault="00CC2A4A" w:rsidP="00CC2A4A">
            <w:r w:rsidRPr="002B77CB">
              <w:t>Название компании:</w:t>
            </w:r>
          </w:p>
        </w:tc>
        <w:tc>
          <w:tcPr>
            <w:tcW w:w="510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69477" w14:textId="77777777" w:rsidR="00CC2A4A" w:rsidRPr="002B77CB" w:rsidRDefault="00CC2A4A" w:rsidP="00CC2A4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en-US"/>
              </w:rPr>
            </w:pPr>
          </w:p>
        </w:tc>
      </w:tr>
      <w:tr w:rsidR="00CC2A4A" w:rsidRPr="002B77CB" w14:paraId="772CD9BB" w14:textId="77777777" w:rsidTr="00CC2A4A">
        <w:trPr>
          <w:trHeight w:val="244"/>
        </w:trPr>
        <w:tc>
          <w:tcPr>
            <w:tcW w:w="4608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63D97" w14:textId="77777777" w:rsidR="00CC2A4A" w:rsidRPr="002B77CB" w:rsidRDefault="00CC2A4A" w:rsidP="00CC2A4A">
            <w:r w:rsidRPr="002B77CB">
              <w:t>Телефон:</w:t>
            </w:r>
          </w:p>
        </w:tc>
        <w:tc>
          <w:tcPr>
            <w:tcW w:w="510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5B3BB" w14:textId="77777777" w:rsidR="00CC2A4A" w:rsidRPr="002B77CB" w:rsidRDefault="00CC2A4A" w:rsidP="00CC2A4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en-US"/>
              </w:rPr>
            </w:pPr>
          </w:p>
        </w:tc>
      </w:tr>
      <w:tr w:rsidR="00CC2A4A" w:rsidRPr="002B77CB" w14:paraId="7DABEA2F" w14:textId="77777777" w:rsidTr="00CC2A4A">
        <w:trPr>
          <w:trHeight w:val="254"/>
        </w:trPr>
        <w:tc>
          <w:tcPr>
            <w:tcW w:w="4608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9E21C" w14:textId="77777777" w:rsidR="00CC2A4A" w:rsidRPr="002B77CB" w:rsidRDefault="00CC2A4A" w:rsidP="00CC2A4A">
            <w:r w:rsidRPr="002B77CB">
              <w:t>Эл. адрес:</w:t>
            </w:r>
          </w:p>
        </w:tc>
        <w:tc>
          <w:tcPr>
            <w:tcW w:w="5108" w:type="dxa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3F35C" w14:textId="77777777" w:rsidR="00CC2A4A" w:rsidRPr="002B77CB" w:rsidRDefault="00CC2A4A" w:rsidP="00CC2A4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en-US"/>
              </w:rPr>
            </w:pPr>
          </w:p>
        </w:tc>
      </w:tr>
    </w:tbl>
    <w:p w14:paraId="2774F44E" w14:textId="77777777" w:rsidR="00CC2A4A" w:rsidRPr="002B77CB" w:rsidRDefault="00CC2A4A" w:rsidP="007A5599">
      <w:pPr>
        <w:pStyle w:val="Heading1"/>
        <w:rPr>
          <w:b w:val="0"/>
          <w:iCs/>
          <w:sz w:val="22"/>
          <w:szCs w:val="22"/>
        </w:rPr>
      </w:pPr>
    </w:p>
    <w:sectPr w:rsidR="00CC2A4A" w:rsidRPr="002B77CB" w:rsidSect="007A5599">
      <w:pgSz w:w="12240" w:h="15840" w:code="1"/>
      <w:pgMar w:top="709" w:right="616" w:bottom="1008" w:left="1701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A4057" w16cex:dateUtc="2022-10-31T09:38:00Z"/>
  <w16cex:commentExtensible w16cex:durableId="270A4346" w16cex:dateUtc="2022-10-31T09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03D573" w16cid:durableId="270A4057"/>
  <w16cid:commentId w16cid:paraId="2DE041D5" w16cid:durableId="270A43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50736" w14:textId="77777777" w:rsidR="00233DCE" w:rsidRDefault="00233DCE">
      <w:r>
        <w:separator/>
      </w:r>
    </w:p>
  </w:endnote>
  <w:endnote w:type="continuationSeparator" w:id="0">
    <w:p w14:paraId="364E800B" w14:textId="77777777" w:rsidR="00233DCE" w:rsidRDefault="0023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34722" w14:textId="77777777" w:rsidR="001B4BAB" w:rsidRPr="00EE3A8F" w:rsidRDefault="001B4BAB">
    <w:pPr>
      <w:pStyle w:val="Footer"/>
      <w:rPr>
        <w:lang w:val="en-US"/>
      </w:rPr>
    </w:pPr>
    <w:r>
      <w:rPr>
        <w:lang w:val="en-US"/>
      </w:rPr>
      <w:t>ITB No. UNFPA/BLR/ITB/23/001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CABE4" w14:textId="77777777" w:rsidR="001B4BAB" w:rsidRPr="00EE3A8F" w:rsidRDefault="001B4BAB" w:rsidP="00613ABC">
    <w:pPr>
      <w:pStyle w:val="Footer"/>
      <w:rPr>
        <w:lang w:val="en-US"/>
      </w:rPr>
    </w:pPr>
    <w:r>
      <w:rPr>
        <w:lang w:val="en-US"/>
      </w:rPr>
      <w:t>ITB No. UNFPA/BLR/ITB/23/001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9534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E843A3" w14:textId="5DB9E44A" w:rsidR="001B4BAB" w:rsidRPr="0082765C" w:rsidRDefault="00233DCE">
            <w:pPr>
              <w:pStyle w:val="Footer"/>
              <w:jc w:val="right"/>
              <w:rPr>
                <w:lang w:val="en-US"/>
              </w:rPr>
            </w:pPr>
          </w:p>
        </w:sdtContent>
      </w:sdt>
    </w:sdtContent>
  </w:sdt>
  <w:p w14:paraId="067798E3" w14:textId="77777777" w:rsidR="001B4BAB" w:rsidRPr="00EE3A8F" w:rsidRDefault="001B4BAB" w:rsidP="002B77CB">
    <w:pPr>
      <w:pStyle w:val="Footer"/>
      <w:rPr>
        <w:lang w:val="en-US"/>
      </w:rPr>
    </w:pPr>
    <w:r>
      <w:rPr>
        <w:lang w:val="en-US"/>
      </w:rPr>
      <w:t>ITB No. UNFPA/BLR/ITB/23/001</w:t>
    </w:r>
  </w:p>
  <w:p w14:paraId="3530F9AF" w14:textId="77777777" w:rsidR="001B4BAB" w:rsidRDefault="001B4BA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5A989" w14:textId="77777777" w:rsidR="00233DCE" w:rsidRDefault="00233DCE">
      <w:r>
        <w:separator/>
      </w:r>
    </w:p>
  </w:footnote>
  <w:footnote w:type="continuationSeparator" w:id="0">
    <w:p w14:paraId="2B79AF67" w14:textId="77777777" w:rsidR="00233DCE" w:rsidRDefault="00233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4D4CF" w14:textId="77777777" w:rsidR="001B4BAB" w:rsidRDefault="001B4BAB">
    <w:pPr>
      <w:pStyle w:val="Heading1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1AA60" w14:textId="77777777" w:rsidR="001B4BAB" w:rsidRDefault="001B4BAB">
    <w:pPr>
      <w:pStyle w:val="Header"/>
      <w:framePr w:wrap="auto" w:vAnchor="text" w:hAnchor="margin" w:xAlign="right" w:y="1"/>
      <w:rPr>
        <w:rStyle w:val="PageNumber"/>
      </w:rPr>
    </w:pPr>
  </w:p>
  <w:p w14:paraId="1AA2084F" w14:textId="77777777" w:rsidR="001B4BAB" w:rsidRDefault="001B4BAB" w:rsidP="002B77CB">
    <w:pPr>
      <w:pStyle w:val="Heading1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cs="Time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270EE3"/>
    <w:multiLevelType w:val="hybridMultilevel"/>
    <w:tmpl w:val="F20414B6"/>
    <w:lvl w:ilvl="0" w:tplc="A5CC120E">
      <w:start w:val="1"/>
      <w:numFmt w:val="russianLower"/>
      <w:lvlText w:val="%1."/>
      <w:lvlJc w:val="left"/>
      <w:pPr>
        <w:ind w:left="1530" w:hanging="360"/>
      </w:pPr>
      <w:rPr>
        <w:rFonts w:ascii="Times New Roman" w:eastAsia="Times New Roman" w:hAnsi="Times New Roman" w:cs="Times New Roman" w:hint="default"/>
        <w:b w:val="0"/>
        <w:i w:val="0"/>
        <w:spacing w:val="-1"/>
        <w:w w:val="107"/>
        <w:sz w:val="22"/>
        <w:szCs w:val="22"/>
      </w:rPr>
    </w:lvl>
    <w:lvl w:ilvl="1" w:tplc="D26405D2">
      <w:start w:val="1"/>
      <w:numFmt w:val="decimal"/>
      <w:lvlText w:val="%2)"/>
      <w:lvlJc w:val="left"/>
      <w:pPr>
        <w:ind w:left="22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41A076E"/>
    <w:multiLevelType w:val="hybridMultilevel"/>
    <w:tmpl w:val="7D86FA5A"/>
    <w:lvl w:ilvl="0" w:tplc="3780B558">
      <w:start w:val="1"/>
      <w:numFmt w:val="lowerLetter"/>
      <w:lvlText w:val="%1."/>
      <w:lvlJc w:val="left"/>
      <w:pPr>
        <w:ind w:left="720" w:hanging="360"/>
      </w:pPr>
    </w:lvl>
    <w:lvl w:ilvl="1" w:tplc="A41AE932" w:tentative="1">
      <w:start w:val="1"/>
      <w:numFmt w:val="lowerLetter"/>
      <w:lvlText w:val="%2."/>
      <w:lvlJc w:val="left"/>
      <w:pPr>
        <w:ind w:left="1440" w:hanging="360"/>
      </w:pPr>
    </w:lvl>
    <w:lvl w:ilvl="2" w:tplc="E8189F66" w:tentative="1">
      <w:start w:val="1"/>
      <w:numFmt w:val="lowerRoman"/>
      <w:lvlText w:val="%3."/>
      <w:lvlJc w:val="right"/>
      <w:pPr>
        <w:ind w:left="2160" w:hanging="180"/>
      </w:pPr>
    </w:lvl>
    <w:lvl w:ilvl="3" w:tplc="906035F4" w:tentative="1">
      <w:start w:val="1"/>
      <w:numFmt w:val="decimal"/>
      <w:lvlText w:val="%4."/>
      <w:lvlJc w:val="left"/>
      <w:pPr>
        <w:ind w:left="2880" w:hanging="360"/>
      </w:pPr>
    </w:lvl>
    <w:lvl w:ilvl="4" w:tplc="3EAEE408" w:tentative="1">
      <w:start w:val="1"/>
      <w:numFmt w:val="lowerLetter"/>
      <w:lvlText w:val="%5."/>
      <w:lvlJc w:val="left"/>
      <w:pPr>
        <w:ind w:left="3600" w:hanging="360"/>
      </w:pPr>
    </w:lvl>
    <w:lvl w:ilvl="5" w:tplc="98E29F2A" w:tentative="1">
      <w:start w:val="1"/>
      <w:numFmt w:val="lowerRoman"/>
      <w:lvlText w:val="%6."/>
      <w:lvlJc w:val="right"/>
      <w:pPr>
        <w:ind w:left="4320" w:hanging="180"/>
      </w:pPr>
    </w:lvl>
    <w:lvl w:ilvl="6" w:tplc="944A5B70" w:tentative="1">
      <w:start w:val="1"/>
      <w:numFmt w:val="decimal"/>
      <w:lvlText w:val="%7."/>
      <w:lvlJc w:val="left"/>
      <w:pPr>
        <w:ind w:left="5040" w:hanging="360"/>
      </w:pPr>
    </w:lvl>
    <w:lvl w:ilvl="7" w:tplc="2CDAFE2E" w:tentative="1">
      <w:start w:val="1"/>
      <w:numFmt w:val="lowerLetter"/>
      <w:lvlText w:val="%8."/>
      <w:lvlJc w:val="left"/>
      <w:pPr>
        <w:ind w:left="5760" w:hanging="360"/>
      </w:pPr>
    </w:lvl>
    <w:lvl w:ilvl="8" w:tplc="BC28C1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B4CBE"/>
    <w:multiLevelType w:val="hybridMultilevel"/>
    <w:tmpl w:val="D42C49D6"/>
    <w:lvl w:ilvl="0" w:tplc="292CE178">
      <w:start w:val="1"/>
      <w:numFmt w:val="russianLower"/>
      <w:lvlText w:val="%1."/>
      <w:lvlJc w:val="left"/>
      <w:pPr>
        <w:ind w:left="1350" w:hanging="360"/>
      </w:pPr>
      <w:rPr>
        <w:rFonts w:ascii="Times New Roman" w:eastAsia="Times New Roman" w:hAnsi="Times New Roman" w:cs="Times New Roman" w:hint="default"/>
        <w:b w:val="0"/>
        <w:i w:val="0"/>
        <w:spacing w:val="-1"/>
        <w:w w:val="107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D3D09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D97DC9"/>
    <w:multiLevelType w:val="multilevel"/>
    <w:tmpl w:val="8EFCD0FE"/>
    <w:lvl w:ilvl="0">
      <w:start w:val="1"/>
      <w:numFmt w:val="decimal"/>
      <w:pStyle w:val="BodyText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24044BA"/>
    <w:multiLevelType w:val="multilevel"/>
    <w:tmpl w:val="D21866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3D46629"/>
    <w:multiLevelType w:val="multilevel"/>
    <w:tmpl w:val="118A1E2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3C5106"/>
    <w:multiLevelType w:val="multilevel"/>
    <w:tmpl w:val="4A84F7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55A5FDE"/>
    <w:multiLevelType w:val="multilevel"/>
    <w:tmpl w:val="2AD0DC4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DA5642"/>
    <w:multiLevelType w:val="multilevel"/>
    <w:tmpl w:val="E4C01E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96F60FF"/>
    <w:multiLevelType w:val="multilevel"/>
    <w:tmpl w:val="2F6822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A82E27"/>
    <w:multiLevelType w:val="hybridMultilevel"/>
    <w:tmpl w:val="6E74F80C"/>
    <w:lvl w:ilvl="0" w:tplc="C8B20A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203B2"/>
    <w:multiLevelType w:val="hybridMultilevel"/>
    <w:tmpl w:val="244853C4"/>
    <w:lvl w:ilvl="0" w:tplc="EDF20FD8">
      <w:start w:val="1"/>
      <w:numFmt w:val="lowerLetter"/>
      <w:lvlText w:val="%1.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4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1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8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5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2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0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7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0021D80"/>
    <w:multiLevelType w:val="multilevel"/>
    <w:tmpl w:val="FFA63F6A"/>
    <w:lvl w:ilvl="0">
      <w:start w:val="19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9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25A1629"/>
    <w:multiLevelType w:val="multilevel"/>
    <w:tmpl w:val="2F6822D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7E37045"/>
    <w:multiLevelType w:val="multilevel"/>
    <w:tmpl w:val="C6A408F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2BA7717E"/>
    <w:multiLevelType w:val="hybridMultilevel"/>
    <w:tmpl w:val="688073AE"/>
    <w:lvl w:ilvl="0" w:tplc="1AF47726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7EA4B9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AA2BBE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801C243E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CBEA5C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920A6A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3D2EB32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668477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A88E14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2C142C2F"/>
    <w:multiLevelType w:val="hybridMultilevel"/>
    <w:tmpl w:val="FC98F0EC"/>
    <w:lvl w:ilvl="0" w:tplc="524E0590">
      <w:start w:val="1"/>
      <w:numFmt w:val="russianLow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7"/>
        <w:sz w:val="22"/>
        <w:szCs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B039D"/>
    <w:multiLevelType w:val="multilevel"/>
    <w:tmpl w:val="9A2ACB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803284"/>
    <w:multiLevelType w:val="hybridMultilevel"/>
    <w:tmpl w:val="49108304"/>
    <w:lvl w:ilvl="0" w:tplc="C8B20A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pacing w:val="-1"/>
        <w:w w:val="107"/>
        <w:sz w:val="22"/>
        <w:szCs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551FD9"/>
    <w:multiLevelType w:val="multilevel"/>
    <w:tmpl w:val="13D2D65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4420A8E"/>
    <w:multiLevelType w:val="hybridMultilevel"/>
    <w:tmpl w:val="10226784"/>
    <w:lvl w:ilvl="0" w:tplc="A5CC120E">
      <w:start w:val="1"/>
      <w:numFmt w:val="russianLow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pacing w:val="-1"/>
        <w:w w:val="107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4015D"/>
    <w:multiLevelType w:val="multilevel"/>
    <w:tmpl w:val="DC183E3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9133AE8"/>
    <w:multiLevelType w:val="hybridMultilevel"/>
    <w:tmpl w:val="958EEEFE"/>
    <w:lvl w:ilvl="0" w:tplc="2CD66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3A824E9A"/>
    <w:multiLevelType w:val="hybridMultilevel"/>
    <w:tmpl w:val="3BD0F72C"/>
    <w:lvl w:ilvl="0" w:tplc="C8B20A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A44EB0"/>
    <w:multiLevelType w:val="multilevel"/>
    <w:tmpl w:val="01B49D56"/>
    <w:lvl w:ilvl="0">
      <w:start w:val="1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00D7E79"/>
    <w:multiLevelType w:val="multilevel"/>
    <w:tmpl w:val="6728CCC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29" w15:restartNumberingAfterBreak="0">
    <w:nsid w:val="430733D0"/>
    <w:multiLevelType w:val="hybridMultilevel"/>
    <w:tmpl w:val="E24E67E2"/>
    <w:lvl w:ilvl="0" w:tplc="C8B20A8A">
      <w:start w:val="2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0" w15:restartNumberingAfterBreak="0">
    <w:nsid w:val="449D00F6"/>
    <w:multiLevelType w:val="multilevel"/>
    <w:tmpl w:val="1CF693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4D9757F"/>
    <w:multiLevelType w:val="hybridMultilevel"/>
    <w:tmpl w:val="D814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E40D80"/>
    <w:multiLevelType w:val="multilevel"/>
    <w:tmpl w:val="35CE93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3" w15:restartNumberingAfterBreak="0">
    <w:nsid w:val="48EE1494"/>
    <w:multiLevelType w:val="multilevel"/>
    <w:tmpl w:val="388CCB6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pacing w:val="-1"/>
        <w:w w:val="107"/>
        <w:sz w:val="27"/>
        <w:szCs w:val="27"/>
      </w:rPr>
    </w:lvl>
    <w:lvl w:ilvl="1">
      <w:start w:val="6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4" w15:restartNumberingAfterBreak="0">
    <w:nsid w:val="49A16DDD"/>
    <w:multiLevelType w:val="multilevel"/>
    <w:tmpl w:val="0FFCA4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4A1F579F"/>
    <w:multiLevelType w:val="hybridMultilevel"/>
    <w:tmpl w:val="90E41E3A"/>
    <w:lvl w:ilvl="0" w:tplc="0E10BB08">
      <w:start w:val="4"/>
      <w:numFmt w:val="decimal"/>
      <w:lvlText w:val="%1."/>
      <w:lvlJc w:val="left"/>
      <w:pPr>
        <w:ind w:left="1063" w:hanging="360"/>
      </w:pPr>
      <w:rPr>
        <w:rFonts w:hint="default"/>
        <w:spacing w:val="-1"/>
        <w:w w:val="107"/>
        <w:sz w:val="22"/>
        <w:szCs w:val="27"/>
      </w:rPr>
    </w:lvl>
    <w:lvl w:ilvl="1" w:tplc="0409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36" w15:restartNumberingAfterBreak="0">
    <w:nsid w:val="4B912E9A"/>
    <w:multiLevelType w:val="hybridMultilevel"/>
    <w:tmpl w:val="B0B0C39C"/>
    <w:lvl w:ilvl="0" w:tplc="DE1A1924">
      <w:start w:val="1"/>
      <w:numFmt w:val="russianLower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b w:val="0"/>
        <w:spacing w:val="-1"/>
        <w:w w:val="107"/>
        <w:sz w:val="22"/>
        <w:szCs w:val="27"/>
      </w:rPr>
    </w:lvl>
    <w:lvl w:ilvl="1" w:tplc="04090019">
      <w:start w:val="1"/>
      <w:numFmt w:val="lowerLetter"/>
      <w:lvlText w:val="%2."/>
      <w:lvlJc w:val="left"/>
      <w:pPr>
        <w:ind w:left="16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4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1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8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5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2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0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72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4F664E34"/>
    <w:multiLevelType w:val="hybridMultilevel"/>
    <w:tmpl w:val="B572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DF630C"/>
    <w:multiLevelType w:val="hybridMultilevel"/>
    <w:tmpl w:val="27400D24"/>
    <w:lvl w:ilvl="0" w:tplc="E3002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66255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52961595"/>
    <w:multiLevelType w:val="multilevel"/>
    <w:tmpl w:val="BF70C3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42B349D"/>
    <w:multiLevelType w:val="hybridMultilevel"/>
    <w:tmpl w:val="855C8FBE"/>
    <w:lvl w:ilvl="0" w:tplc="04720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686B9A" w:tentative="1">
      <w:start w:val="1"/>
      <w:numFmt w:val="lowerLetter"/>
      <w:lvlText w:val="%2."/>
      <w:lvlJc w:val="left"/>
      <w:pPr>
        <w:ind w:left="1440" w:hanging="360"/>
      </w:pPr>
    </w:lvl>
    <w:lvl w:ilvl="2" w:tplc="626894F6" w:tentative="1">
      <w:start w:val="1"/>
      <w:numFmt w:val="lowerRoman"/>
      <w:lvlText w:val="%3."/>
      <w:lvlJc w:val="right"/>
      <w:pPr>
        <w:ind w:left="2160" w:hanging="180"/>
      </w:pPr>
    </w:lvl>
    <w:lvl w:ilvl="3" w:tplc="4E14D5EC" w:tentative="1">
      <w:start w:val="1"/>
      <w:numFmt w:val="decimal"/>
      <w:lvlText w:val="%4."/>
      <w:lvlJc w:val="left"/>
      <w:pPr>
        <w:ind w:left="2880" w:hanging="360"/>
      </w:pPr>
    </w:lvl>
    <w:lvl w:ilvl="4" w:tplc="37F29F94" w:tentative="1">
      <w:start w:val="1"/>
      <w:numFmt w:val="lowerLetter"/>
      <w:lvlText w:val="%5."/>
      <w:lvlJc w:val="left"/>
      <w:pPr>
        <w:ind w:left="3600" w:hanging="360"/>
      </w:pPr>
    </w:lvl>
    <w:lvl w:ilvl="5" w:tplc="7BB416A4" w:tentative="1">
      <w:start w:val="1"/>
      <w:numFmt w:val="lowerRoman"/>
      <w:lvlText w:val="%6."/>
      <w:lvlJc w:val="right"/>
      <w:pPr>
        <w:ind w:left="4320" w:hanging="180"/>
      </w:pPr>
    </w:lvl>
    <w:lvl w:ilvl="6" w:tplc="F8E4014A" w:tentative="1">
      <w:start w:val="1"/>
      <w:numFmt w:val="decimal"/>
      <w:lvlText w:val="%7."/>
      <w:lvlJc w:val="left"/>
      <w:pPr>
        <w:ind w:left="5040" w:hanging="360"/>
      </w:pPr>
    </w:lvl>
    <w:lvl w:ilvl="7" w:tplc="B3A20086" w:tentative="1">
      <w:start w:val="1"/>
      <w:numFmt w:val="lowerLetter"/>
      <w:lvlText w:val="%8."/>
      <w:lvlJc w:val="left"/>
      <w:pPr>
        <w:ind w:left="5760" w:hanging="360"/>
      </w:pPr>
    </w:lvl>
    <w:lvl w:ilvl="8" w:tplc="6DCA4E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7D5B43"/>
    <w:multiLevelType w:val="multilevel"/>
    <w:tmpl w:val="D21032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563B596A"/>
    <w:multiLevelType w:val="multilevel"/>
    <w:tmpl w:val="1CD0C2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43" w15:restartNumberingAfterBreak="0">
    <w:nsid w:val="57256266"/>
    <w:multiLevelType w:val="multilevel"/>
    <w:tmpl w:val="68A86F50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D6C475A"/>
    <w:multiLevelType w:val="multilevel"/>
    <w:tmpl w:val="2F6822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DB24D9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EE074C5"/>
    <w:multiLevelType w:val="hybridMultilevel"/>
    <w:tmpl w:val="F7F2A8F4"/>
    <w:lvl w:ilvl="0" w:tplc="C8B20A8A">
      <w:start w:val="2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hint="default"/>
        <w:spacing w:val="-1"/>
        <w:w w:val="107"/>
        <w:sz w:val="22"/>
        <w:szCs w:val="27"/>
      </w:r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7" w15:restartNumberingAfterBreak="0">
    <w:nsid w:val="604178C4"/>
    <w:multiLevelType w:val="multilevel"/>
    <w:tmpl w:val="2F6822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6C55DE3"/>
    <w:multiLevelType w:val="hybridMultilevel"/>
    <w:tmpl w:val="586CC0E2"/>
    <w:lvl w:ilvl="0" w:tplc="4B9AC60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29623C"/>
    <w:multiLevelType w:val="multilevel"/>
    <w:tmpl w:val="2F6822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C961579"/>
    <w:multiLevelType w:val="hybridMultilevel"/>
    <w:tmpl w:val="EF16C0EE"/>
    <w:lvl w:ilvl="0" w:tplc="C68A33D4">
      <w:start w:val="1"/>
      <w:numFmt w:val="decimal"/>
      <w:lvlText w:val="%1."/>
      <w:lvlJc w:val="left"/>
      <w:pPr>
        <w:ind w:left="720" w:hanging="360"/>
      </w:pPr>
      <w:rPr>
        <w:rFonts w:hint="default"/>
        <w:spacing w:val="-1"/>
        <w:w w:val="107"/>
        <w:sz w:val="22"/>
        <w:szCs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2C5CF5"/>
    <w:multiLevelType w:val="multilevel"/>
    <w:tmpl w:val="F5684618"/>
    <w:lvl w:ilvl="0">
      <w:start w:val="5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2"/>
      <w:numFmt w:val="decimal"/>
      <w:lvlText w:val="%1.%2.%3.%4"/>
      <w:lvlJc w:val="left"/>
      <w:pPr>
        <w:ind w:left="2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F5603AA"/>
    <w:multiLevelType w:val="multilevel"/>
    <w:tmpl w:val="5B3A5B9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71790B5B"/>
    <w:multiLevelType w:val="multilevel"/>
    <w:tmpl w:val="A9BE4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54" w15:restartNumberingAfterBreak="0">
    <w:nsid w:val="71D722D4"/>
    <w:multiLevelType w:val="hybridMultilevel"/>
    <w:tmpl w:val="63DEAC8E"/>
    <w:lvl w:ilvl="0" w:tplc="688C4018">
      <w:start w:val="1"/>
      <w:numFmt w:val="upperRoman"/>
      <w:lvlText w:val="%1."/>
      <w:lvlJc w:val="right"/>
      <w:pPr>
        <w:ind w:left="643" w:hanging="360"/>
      </w:pPr>
      <w:rPr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5" w15:restartNumberingAfterBreak="0">
    <w:nsid w:val="73530960"/>
    <w:multiLevelType w:val="multilevel"/>
    <w:tmpl w:val="A7502D0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3FE30F3"/>
    <w:multiLevelType w:val="multilevel"/>
    <w:tmpl w:val="92AAE61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741A4A6A"/>
    <w:multiLevelType w:val="hybridMultilevel"/>
    <w:tmpl w:val="D4B83374"/>
    <w:lvl w:ilvl="0" w:tplc="6FCC7C5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401112"/>
    <w:multiLevelType w:val="multilevel"/>
    <w:tmpl w:val="1C9499A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5160C7C"/>
    <w:multiLevelType w:val="multilevel"/>
    <w:tmpl w:val="6680B51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70"/>
      <w:numFmt w:val="decimal"/>
      <w:lvlText w:val="%2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370"/>
      <w:numFmt w:val="decimal"/>
      <w:lvlText w:val="%3."/>
      <w:lvlJc w:val="left"/>
      <w:pPr>
        <w:ind w:left="18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</w:abstractNum>
  <w:abstractNum w:abstractNumId="60" w15:restartNumberingAfterBreak="0">
    <w:nsid w:val="757A1E64"/>
    <w:multiLevelType w:val="multilevel"/>
    <w:tmpl w:val="42DA341A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60569AD"/>
    <w:multiLevelType w:val="hybridMultilevel"/>
    <w:tmpl w:val="B6E64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78ED6187"/>
    <w:multiLevelType w:val="hybridMultilevel"/>
    <w:tmpl w:val="824AB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DA6831"/>
    <w:multiLevelType w:val="multilevel"/>
    <w:tmpl w:val="BF70C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7F012135"/>
    <w:multiLevelType w:val="multilevel"/>
    <w:tmpl w:val="50AAEA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7F4D12D0"/>
    <w:multiLevelType w:val="multilevel"/>
    <w:tmpl w:val="C562CE6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7FD7213C"/>
    <w:multiLevelType w:val="hybridMultilevel"/>
    <w:tmpl w:val="4BF0AE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8"/>
  </w:num>
  <w:num w:numId="3">
    <w:abstractNumId w:val="59"/>
  </w:num>
  <w:num w:numId="4">
    <w:abstractNumId w:val="13"/>
  </w:num>
  <w:num w:numId="5">
    <w:abstractNumId w:val="18"/>
  </w:num>
  <w:num w:numId="6">
    <w:abstractNumId w:val="25"/>
  </w:num>
  <w:num w:numId="7">
    <w:abstractNumId w:val="36"/>
  </w:num>
  <w:num w:numId="8">
    <w:abstractNumId w:val="33"/>
  </w:num>
  <w:num w:numId="9">
    <w:abstractNumId w:val="2"/>
  </w:num>
  <w:num w:numId="10">
    <w:abstractNumId w:val="40"/>
  </w:num>
  <w:num w:numId="11">
    <w:abstractNumId w:val="53"/>
  </w:num>
  <w:num w:numId="12">
    <w:abstractNumId w:val="47"/>
  </w:num>
  <w:num w:numId="13">
    <w:abstractNumId w:val="57"/>
  </w:num>
  <w:num w:numId="14">
    <w:abstractNumId w:val="11"/>
  </w:num>
  <w:num w:numId="15">
    <w:abstractNumId w:val="8"/>
  </w:num>
  <w:num w:numId="16">
    <w:abstractNumId w:val="49"/>
  </w:num>
  <w:num w:numId="17">
    <w:abstractNumId w:val="32"/>
  </w:num>
  <w:num w:numId="18">
    <w:abstractNumId w:val="15"/>
  </w:num>
  <w:num w:numId="19">
    <w:abstractNumId w:val="44"/>
  </w:num>
  <w:num w:numId="20">
    <w:abstractNumId w:val="20"/>
  </w:num>
  <w:num w:numId="21">
    <w:abstractNumId w:val="65"/>
  </w:num>
  <w:num w:numId="22">
    <w:abstractNumId w:val="55"/>
  </w:num>
  <w:num w:numId="23">
    <w:abstractNumId w:val="7"/>
  </w:num>
  <w:num w:numId="24">
    <w:abstractNumId w:val="58"/>
  </w:num>
  <w:num w:numId="25">
    <w:abstractNumId w:val="9"/>
  </w:num>
  <w:num w:numId="26">
    <w:abstractNumId w:val="16"/>
  </w:num>
  <w:num w:numId="27">
    <w:abstractNumId w:val="37"/>
  </w:num>
  <w:num w:numId="28">
    <w:abstractNumId w:val="43"/>
  </w:num>
  <w:num w:numId="29">
    <w:abstractNumId w:val="42"/>
  </w:num>
  <w:num w:numId="30">
    <w:abstractNumId w:val="17"/>
  </w:num>
  <w:num w:numId="31">
    <w:abstractNumId w:val="54"/>
  </w:num>
  <w:num w:numId="32">
    <w:abstractNumId w:val="19"/>
  </w:num>
  <w:num w:numId="33">
    <w:abstractNumId w:val="46"/>
  </w:num>
  <w:num w:numId="34">
    <w:abstractNumId w:val="3"/>
  </w:num>
  <w:num w:numId="35">
    <w:abstractNumId w:val="23"/>
  </w:num>
  <w:num w:numId="36">
    <w:abstractNumId w:val="1"/>
  </w:num>
  <w:num w:numId="37">
    <w:abstractNumId w:val="27"/>
  </w:num>
  <w:num w:numId="38">
    <w:abstractNumId w:val="51"/>
  </w:num>
  <w:num w:numId="39">
    <w:abstractNumId w:val="24"/>
  </w:num>
  <w:num w:numId="40">
    <w:abstractNumId w:val="14"/>
  </w:num>
  <w:num w:numId="41">
    <w:abstractNumId w:val="60"/>
  </w:num>
  <w:num w:numId="4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1"/>
  </w:num>
  <w:num w:numId="45">
    <w:abstractNumId w:val="66"/>
  </w:num>
  <w:num w:numId="46">
    <w:abstractNumId w:val="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8"/>
  </w:num>
  <w:num w:numId="52">
    <w:abstractNumId w:val="45"/>
  </w:num>
  <w:num w:numId="53">
    <w:abstractNumId w:val="63"/>
  </w:num>
  <w:num w:numId="54">
    <w:abstractNumId w:val="30"/>
  </w:num>
  <w:num w:numId="55">
    <w:abstractNumId w:val="64"/>
  </w:num>
  <w:num w:numId="56">
    <w:abstractNumId w:val="10"/>
  </w:num>
  <w:num w:numId="57">
    <w:abstractNumId w:val="34"/>
  </w:num>
  <w:num w:numId="58">
    <w:abstractNumId w:val="39"/>
  </w:num>
  <w:num w:numId="59">
    <w:abstractNumId w:val="6"/>
  </w:num>
  <w:num w:numId="60">
    <w:abstractNumId w:val="26"/>
  </w:num>
  <w:num w:numId="61">
    <w:abstractNumId w:val="62"/>
  </w:num>
  <w:num w:numId="62">
    <w:abstractNumId w:val="50"/>
  </w:num>
  <w:num w:numId="63">
    <w:abstractNumId w:val="29"/>
  </w:num>
  <w:num w:numId="64">
    <w:abstractNumId w:val="12"/>
  </w:num>
  <w:num w:numId="65">
    <w:abstractNumId w:val="28"/>
  </w:num>
  <w:num w:numId="66">
    <w:abstractNumId w:val="2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3"/>
  <w:hyphenationZone w:val="425"/>
  <w:doNotHyphenateCaps/>
  <w:evenAndOddHeader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D5"/>
    <w:rsid w:val="000002BF"/>
    <w:rsid w:val="000137D6"/>
    <w:rsid w:val="00032AC4"/>
    <w:rsid w:val="00043130"/>
    <w:rsid w:val="00047531"/>
    <w:rsid w:val="00076014"/>
    <w:rsid w:val="0008133B"/>
    <w:rsid w:val="000919B0"/>
    <w:rsid w:val="000B1013"/>
    <w:rsid w:val="000B1AFC"/>
    <w:rsid w:val="000C25D5"/>
    <w:rsid w:val="000E4B94"/>
    <w:rsid w:val="000F35E6"/>
    <w:rsid w:val="000F3F9B"/>
    <w:rsid w:val="00114545"/>
    <w:rsid w:val="00136B06"/>
    <w:rsid w:val="00146F66"/>
    <w:rsid w:val="00151656"/>
    <w:rsid w:val="00153AF9"/>
    <w:rsid w:val="001714B0"/>
    <w:rsid w:val="00174DB4"/>
    <w:rsid w:val="001B4BAB"/>
    <w:rsid w:val="001C199E"/>
    <w:rsid w:val="001C5855"/>
    <w:rsid w:val="001D1089"/>
    <w:rsid w:val="001E575F"/>
    <w:rsid w:val="001F5C1D"/>
    <w:rsid w:val="00202264"/>
    <w:rsid w:val="00206398"/>
    <w:rsid w:val="00217398"/>
    <w:rsid w:val="00230DA6"/>
    <w:rsid w:val="00233DCE"/>
    <w:rsid w:val="0024400B"/>
    <w:rsid w:val="00244668"/>
    <w:rsid w:val="002516C5"/>
    <w:rsid w:val="002615A1"/>
    <w:rsid w:val="00292E89"/>
    <w:rsid w:val="002B3396"/>
    <w:rsid w:val="002B77CB"/>
    <w:rsid w:val="002D56D6"/>
    <w:rsid w:val="002E34F2"/>
    <w:rsid w:val="00355708"/>
    <w:rsid w:val="003735B0"/>
    <w:rsid w:val="00386F9B"/>
    <w:rsid w:val="003C4C6E"/>
    <w:rsid w:val="003D69E4"/>
    <w:rsid w:val="00411DD2"/>
    <w:rsid w:val="00412096"/>
    <w:rsid w:val="00413395"/>
    <w:rsid w:val="00417869"/>
    <w:rsid w:val="004420B7"/>
    <w:rsid w:val="00442C12"/>
    <w:rsid w:val="00455AD9"/>
    <w:rsid w:val="004611B3"/>
    <w:rsid w:val="004940DF"/>
    <w:rsid w:val="00496F9F"/>
    <w:rsid w:val="004C1137"/>
    <w:rsid w:val="004E3EA1"/>
    <w:rsid w:val="004E6654"/>
    <w:rsid w:val="005213FE"/>
    <w:rsid w:val="0052777A"/>
    <w:rsid w:val="00547A7A"/>
    <w:rsid w:val="005B1548"/>
    <w:rsid w:val="00604062"/>
    <w:rsid w:val="00613ABC"/>
    <w:rsid w:val="0062036B"/>
    <w:rsid w:val="00636366"/>
    <w:rsid w:val="006454BF"/>
    <w:rsid w:val="0067478F"/>
    <w:rsid w:val="006B38ED"/>
    <w:rsid w:val="006F0E9E"/>
    <w:rsid w:val="006F6805"/>
    <w:rsid w:val="006F77F1"/>
    <w:rsid w:val="00702AA0"/>
    <w:rsid w:val="007051AD"/>
    <w:rsid w:val="007124F6"/>
    <w:rsid w:val="00721D68"/>
    <w:rsid w:val="00752173"/>
    <w:rsid w:val="0076060A"/>
    <w:rsid w:val="0076152C"/>
    <w:rsid w:val="00762E6B"/>
    <w:rsid w:val="00763335"/>
    <w:rsid w:val="007654DA"/>
    <w:rsid w:val="00780D6B"/>
    <w:rsid w:val="00794E01"/>
    <w:rsid w:val="007A5599"/>
    <w:rsid w:val="007C0DEE"/>
    <w:rsid w:val="007D0558"/>
    <w:rsid w:val="007D6ADE"/>
    <w:rsid w:val="00800E77"/>
    <w:rsid w:val="0081179D"/>
    <w:rsid w:val="00815C5E"/>
    <w:rsid w:val="00816C03"/>
    <w:rsid w:val="0082765C"/>
    <w:rsid w:val="008343FF"/>
    <w:rsid w:val="00844624"/>
    <w:rsid w:val="00844B9E"/>
    <w:rsid w:val="00872B16"/>
    <w:rsid w:val="008B301E"/>
    <w:rsid w:val="008B5CEA"/>
    <w:rsid w:val="008E4D92"/>
    <w:rsid w:val="008E6630"/>
    <w:rsid w:val="00902CBE"/>
    <w:rsid w:val="00911561"/>
    <w:rsid w:val="00936C8C"/>
    <w:rsid w:val="00945954"/>
    <w:rsid w:val="00962B18"/>
    <w:rsid w:val="00977ED5"/>
    <w:rsid w:val="009A0CF0"/>
    <w:rsid w:val="009A6E72"/>
    <w:rsid w:val="009C22B8"/>
    <w:rsid w:val="009C712E"/>
    <w:rsid w:val="009D63C3"/>
    <w:rsid w:val="009F293D"/>
    <w:rsid w:val="00A169BE"/>
    <w:rsid w:val="00A36627"/>
    <w:rsid w:val="00A446C6"/>
    <w:rsid w:val="00A46488"/>
    <w:rsid w:val="00A51529"/>
    <w:rsid w:val="00A66C31"/>
    <w:rsid w:val="00A929FC"/>
    <w:rsid w:val="00AB0FD9"/>
    <w:rsid w:val="00AB7CCD"/>
    <w:rsid w:val="00AC33DA"/>
    <w:rsid w:val="00AE14AA"/>
    <w:rsid w:val="00AE4477"/>
    <w:rsid w:val="00AE474C"/>
    <w:rsid w:val="00AF03F8"/>
    <w:rsid w:val="00AF1CEA"/>
    <w:rsid w:val="00AF39E7"/>
    <w:rsid w:val="00AF444E"/>
    <w:rsid w:val="00B15338"/>
    <w:rsid w:val="00B5616C"/>
    <w:rsid w:val="00B77A5E"/>
    <w:rsid w:val="00B851FE"/>
    <w:rsid w:val="00BC0FE4"/>
    <w:rsid w:val="00BE5C30"/>
    <w:rsid w:val="00C138B8"/>
    <w:rsid w:val="00C23CB0"/>
    <w:rsid w:val="00C3400C"/>
    <w:rsid w:val="00C579FC"/>
    <w:rsid w:val="00C77EF5"/>
    <w:rsid w:val="00CC2A4A"/>
    <w:rsid w:val="00CD29D5"/>
    <w:rsid w:val="00D32B1D"/>
    <w:rsid w:val="00D44F3D"/>
    <w:rsid w:val="00DC0C1E"/>
    <w:rsid w:val="00DC252E"/>
    <w:rsid w:val="00DE1C89"/>
    <w:rsid w:val="00DF3821"/>
    <w:rsid w:val="00E00260"/>
    <w:rsid w:val="00E7602C"/>
    <w:rsid w:val="00E77454"/>
    <w:rsid w:val="00EA04B5"/>
    <w:rsid w:val="00EA43D7"/>
    <w:rsid w:val="00EB14EB"/>
    <w:rsid w:val="00EC4B4E"/>
    <w:rsid w:val="00EE3A8F"/>
    <w:rsid w:val="00EF6DFE"/>
    <w:rsid w:val="00F01625"/>
    <w:rsid w:val="00F11EF7"/>
    <w:rsid w:val="00F27D35"/>
    <w:rsid w:val="00F70705"/>
    <w:rsid w:val="00F811AA"/>
    <w:rsid w:val="00F8561C"/>
    <w:rsid w:val="00F91066"/>
    <w:rsid w:val="00FB542C"/>
    <w:rsid w:val="00FB587F"/>
    <w:rsid w:val="00FC1435"/>
    <w:rsid w:val="00FC1906"/>
    <w:rsid w:val="00FD6CD5"/>
    <w:rsid w:val="00FE518F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CA8BAC"/>
  <w15:docId w15:val="{A4194E54-CDA3-4F94-8EEA-A1200C29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9E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339EF"/>
    <w:pPr>
      <w:keepNext/>
      <w:spacing w:after="60"/>
      <w:outlineLvl w:val="0"/>
    </w:pPr>
    <w:rPr>
      <w:rFonts w:ascii="Arial" w:hAnsi="Arial" w:cs="Arial"/>
      <w:b/>
      <w:kern w:val="28"/>
      <w:sz w:val="26"/>
    </w:rPr>
  </w:style>
  <w:style w:type="paragraph" w:styleId="Heading2">
    <w:name w:val="heading 2"/>
    <w:basedOn w:val="Normal"/>
    <w:next w:val="Normal"/>
    <w:qFormat/>
    <w:rsid w:val="003339EF"/>
    <w:pPr>
      <w:keepNext/>
      <w:spacing w:after="60"/>
      <w:ind w:left="720" w:hanging="720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3339EF"/>
    <w:pPr>
      <w:keepNext/>
      <w:spacing w:line="240" w:lineRule="atLeast"/>
      <w:ind w:left="720"/>
      <w:jc w:val="center"/>
      <w:outlineLvl w:val="2"/>
    </w:pPr>
    <w:rPr>
      <w:rFonts w:ascii="Arial" w:hAnsi="Arial" w:cs="Arial"/>
      <w:b/>
      <w:sz w:val="22"/>
      <w:u w:val="single"/>
    </w:rPr>
  </w:style>
  <w:style w:type="paragraph" w:styleId="Heading4">
    <w:name w:val="heading 4"/>
    <w:basedOn w:val="Normal"/>
    <w:next w:val="Normal"/>
    <w:qFormat/>
    <w:rsid w:val="003339EF"/>
    <w:pPr>
      <w:keepNext/>
      <w:spacing w:line="240" w:lineRule="exact"/>
      <w:outlineLvl w:val="3"/>
    </w:pPr>
    <w:rPr>
      <w:rFonts w:ascii="Century Gothic" w:hAnsi="Century Gothic"/>
      <w:sz w:val="22"/>
    </w:rPr>
  </w:style>
  <w:style w:type="paragraph" w:styleId="Heading5">
    <w:name w:val="heading 5"/>
    <w:basedOn w:val="Normal"/>
    <w:next w:val="Normal"/>
    <w:qFormat/>
    <w:rsid w:val="003339EF"/>
    <w:pPr>
      <w:keepNext/>
      <w:jc w:val="center"/>
      <w:outlineLvl w:val="4"/>
    </w:pPr>
    <w:rPr>
      <w:rFonts w:ascii="Arial" w:hAnsi="Arial" w:cs="Arial"/>
      <w:b/>
      <w:sz w:val="40"/>
    </w:rPr>
  </w:style>
  <w:style w:type="paragraph" w:styleId="Heading6">
    <w:name w:val="heading 6"/>
    <w:basedOn w:val="Normal"/>
    <w:next w:val="Normal"/>
    <w:qFormat/>
    <w:rsid w:val="003339EF"/>
    <w:pPr>
      <w:keepNext/>
      <w:tabs>
        <w:tab w:val="left" w:pos="720"/>
        <w:tab w:val="left" w:pos="1440"/>
        <w:tab w:val="left" w:pos="7380"/>
      </w:tabs>
      <w:spacing w:line="240" w:lineRule="exact"/>
      <w:jc w:val="both"/>
      <w:outlineLvl w:val="5"/>
    </w:pPr>
    <w:rPr>
      <w:rFonts w:ascii="Arial" w:hAnsi="Arial" w:cs="Arial"/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3339EF"/>
    <w:pPr>
      <w:keepNext/>
      <w:widowControl w:val="0"/>
      <w:ind w:left="720"/>
      <w:outlineLvl w:val="6"/>
    </w:pPr>
    <w:rPr>
      <w:rFonts w:ascii="Arial" w:hAnsi="Arial" w:cs="Arial"/>
      <w:b/>
      <w:sz w:val="22"/>
    </w:rPr>
  </w:style>
  <w:style w:type="paragraph" w:styleId="Heading8">
    <w:name w:val="heading 8"/>
    <w:basedOn w:val="Normal"/>
    <w:next w:val="Normal"/>
    <w:qFormat/>
    <w:rsid w:val="003339EF"/>
    <w:pPr>
      <w:keepNext/>
      <w:tabs>
        <w:tab w:val="left" w:pos="1260"/>
        <w:tab w:val="right" w:leader="dot" w:pos="9732"/>
      </w:tabs>
      <w:spacing w:line="360" w:lineRule="auto"/>
      <w:ind w:left="720"/>
      <w:jc w:val="both"/>
      <w:outlineLvl w:val="7"/>
    </w:pPr>
    <w:rPr>
      <w:rFonts w:ascii="Arial" w:hAnsi="Arial" w:cs="Arial"/>
      <w:b/>
      <w:smallCaps/>
      <w:sz w:val="22"/>
    </w:rPr>
  </w:style>
  <w:style w:type="paragraph" w:styleId="Heading9">
    <w:name w:val="heading 9"/>
    <w:basedOn w:val="Normal"/>
    <w:next w:val="Normal"/>
    <w:qFormat/>
    <w:rsid w:val="003339EF"/>
    <w:pPr>
      <w:keepNext/>
      <w:outlineLvl w:val="8"/>
    </w:pPr>
    <w:rPr>
      <w:rFonts w:ascii="Century Gothic" w:hAnsi="Century Gothic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39E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uiPriority w:val="99"/>
    <w:rsid w:val="003339E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339EF"/>
    <w:rPr>
      <w:rFonts w:ascii="Times New Roman" w:hAnsi="Times New Roman" w:cs="Times New Roman"/>
    </w:rPr>
  </w:style>
  <w:style w:type="paragraph" w:styleId="BodyTextIndent">
    <w:name w:val="Body Text Indent"/>
    <w:basedOn w:val="Normal"/>
    <w:semiHidden/>
    <w:rsid w:val="003339EF"/>
    <w:pPr>
      <w:tabs>
        <w:tab w:val="left" w:pos="504"/>
      </w:tabs>
      <w:ind w:left="72"/>
    </w:pPr>
    <w:rPr>
      <w:rFonts w:ascii="Century Gothic" w:hAnsi="Century Gothic"/>
      <w:sz w:val="22"/>
      <w:u w:val="single"/>
    </w:rPr>
  </w:style>
  <w:style w:type="paragraph" w:styleId="BodyTextIndent2">
    <w:name w:val="Body Text Indent 2"/>
    <w:basedOn w:val="Normal"/>
    <w:semiHidden/>
    <w:rsid w:val="003339EF"/>
    <w:pPr>
      <w:tabs>
        <w:tab w:val="left" w:pos="720"/>
      </w:tabs>
      <w:ind w:left="810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uiPriority w:val="99"/>
    <w:rsid w:val="003339E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semiHidden/>
    <w:rsid w:val="003339EF"/>
    <w:pPr>
      <w:tabs>
        <w:tab w:val="left" w:pos="720"/>
      </w:tabs>
      <w:suppressAutoHyphens/>
      <w:jc w:val="both"/>
    </w:pPr>
    <w:rPr>
      <w:sz w:val="24"/>
    </w:rPr>
  </w:style>
  <w:style w:type="paragraph" w:styleId="Title">
    <w:name w:val="Title"/>
    <w:basedOn w:val="Normal"/>
    <w:link w:val="TitleChar"/>
    <w:qFormat/>
    <w:rsid w:val="003339EF"/>
    <w:pPr>
      <w:widowControl w:val="0"/>
      <w:jc w:val="center"/>
    </w:pPr>
    <w:rPr>
      <w:rFonts w:ascii="Courier" w:hAnsi="Courier"/>
      <w:b/>
      <w:sz w:val="36"/>
      <w:u w:val="single"/>
    </w:rPr>
  </w:style>
  <w:style w:type="paragraph" w:styleId="BodyText3">
    <w:name w:val="Body Text 3"/>
    <w:basedOn w:val="Normal"/>
    <w:semiHidden/>
    <w:rsid w:val="003339EF"/>
    <w:pPr>
      <w:tabs>
        <w:tab w:val="left" w:pos="540"/>
      </w:tabs>
      <w:suppressAutoHyphens/>
      <w:ind w:right="-72"/>
      <w:jc w:val="both"/>
    </w:pPr>
    <w:rPr>
      <w:sz w:val="24"/>
    </w:rPr>
  </w:style>
  <w:style w:type="paragraph" w:styleId="BodyTextIndent3">
    <w:name w:val="Body Text Indent 3"/>
    <w:basedOn w:val="Normal"/>
    <w:semiHidden/>
    <w:rsid w:val="003339EF"/>
    <w:pPr>
      <w:tabs>
        <w:tab w:val="left" w:pos="720"/>
      </w:tabs>
      <w:spacing w:line="240" w:lineRule="exact"/>
      <w:ind w:left="720"/>
      <w:jc w:val="both"/>
    </w:pPr>
    <w:rPr>
      <w:rFonts w:ascii="Arial" w:hAnsi="Arial" w:cs="Arial"/>
      <w:sz w:val="22"/>
    </w:rPr>
  </w:style>
  <w:style w:type="paragraph" w:styleId="PlainText">
    <w:name w:val="Plain Text"/>
    <w:basedOn w:val="Normal"/>
    <w:semiHidden/>
    <w:rsid w:val="003339EF"/>
    <w:rPr>
      <w:rFonts w:ascii="Courier New" w:hAnsi="Courier New" w:cs="Courier New"/>
    </w:rPr>
  </w:style>
  <w:style w:type="paragraph" w:styleId="TOC4">
    <w:name w:val="toc 4"/>
    <w:basedOn w:val="Normal"/>
    <w:next w:val="Normal"/>
    <w:autoRedefine/>
    <w:uiPriority w:val="39"/>
    <w:rsid w:val="003339EF"/>
    <w:pPr>
      <w:tabs>
        <w:tab w:val="right" w:leader="dot" w:pos="9000"/>
      </w:tabs>
      <w:suppressAutoHyphens/>
      <w:ind w:left="720"/>
      <w:jc w:val="both"/>
    </w:pPr>
    <w:rPr>
      <w:sz w:val="24"/>
    </w:rPr>
  </w:style>
  <w:style w:type="paragraph" w:styleId="Subtitle">
    <w:name w:val="Subtitle"/>
    <w:basedOn w:val="Normal"/>
    <w:qFormat/>
    <w:rsid w:val="003339EF"/>
    <w:pPr>
      <w:widowControl w:val="0"/>
      <w:jc w:val="center"/>
    </w:pPr>
    <w:rPr>
      <w:rFonts w:ascii="Times" w:hAnsi="Times" w:cs="Times"/>
      <w:sz w:val="24"/>
    </w:rPr>
  </w:style>
  <w:style w:type="paragraph" w:styleId="Caption">
    <w:name w:val="caption"/>
    <w:basedOn w:val="Normal"/>
    <w:next w:val="Normal"/>
    <w:qFormat/>
    <w:rsid w:val="003339EF"/>
    <w:pPr>
      <w:widowControl w:val="0"/>
      <w:tabs>
        <w:tab w:val="left" w:pos="0"/>
      </w:tabs>
      <w:jc w:val="center"/>
    </w:pPr>
    <w:rPr>
      <w:rFonts w:ascii="Arial" w:hAnsi="Arial" w:cs="Arial"/>
      <w:sz w:val="22"/>
      <w:u w:val="single"/>
    </w:rPr>
  </w:style>
  <w:style w:type="paragraph" w:styleId="Index2">
    <w:name w:val="index 2"/>
    <w:basedOn w:val="Normal"/>
    <w:next w:val="Normal"/>
    <w:autoRedefine/>
    <w:semiHidden/>
    <w:rsid w:val="003339EF"/>
    <w:pPr>
      <w:ind w:left="400" w:hanging="200"/>
    </w:pPr>
  </w:style>
  <w:style w:type="paragraph" w:styleId="Index1">
    <w:name w:val="index 1"/>
    <w:basedOn w:val="Heading5"/>
    <w:next w:val="Normal"/>
    <w:autoRedefine/>
    <w:semiHidden/>
    <w:rsid w:val="003339EF"/>
    <w:pPr>
      <w:ind w:left="200" w:hanging="200"/>
      <w:outlineLvl w:val="9"/>
    </w:pPr>
    <w:rPr>
      <w:rFonts w:ascii="Century Gothic" w:hAnsi="Century Gothic" w:cs="Times New Roman"/>
      <w:b w:val="0"/>
      <w:sz w:val="22"/>
    </w:rPr>
  </w:style>
  <w:style w:type="paragraph" w:styleId="Index3">
    <w:name w:val="index 3"/>
    <w:basedOn w:val="Normal"/>
    <w:next w:val="Normal"/>
    <w:autoRedefine/>
    <w:semiHidden/>
    <w:rsid w:val="003339E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3339E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3339E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3339E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3339E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3339E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3339E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3339EF"/>
  </w:style>
  <w:style w:type="character" w:styleId="CommentReference">
    <w:name w:val="annotation reference"/>
    <w:basedOn w:val="DefaultParagraphFont"/>
    <w:rsid w:val="003339EF"/>
    <w:rPr>
      <w:rFonts w:ascii="Times New Roman" w:hAnsi="Times New Roman" w:cs="Times New Roman"/>
      <w:sz w:val="16"/>
    </w:rPr>
  </w:style>
  <w:style w:type="paragraph" w:styleId="TOC1">
    <w:name w:val="toc 1"/>
    <w:basedOn w:val="Normal"/>
    <w:next w:val="Normal"/>
    <w:autoRedefine/>
    <w:uiPriority w:val="39"/>
    <w:rsid w:val="00F27D35"/>
    <w:pPr>
      <w:tabs>
        <w:tab w:val="left" w:pos="567"/>
        <w:tab w:val="right" w:leader="dot" w:pos="9781"/>
      </w:tabs>
      <w:ind w:left="709" w:hanging="709"/>
    </w:pPr>
  </w:style>
  <w:style w:type="paragraph" w:styleId="CommentText">
    <w:name w:val="annotation text"/>
    <w:basedOn w:val="Normal"/>
    <w:uiPriority w:val="99"/>
    <w:rsid w:val="003339EF"/>
  </w:style>
  <w:style w:type="paragraph" w:customStyle="1" w:styleId="Style1">
    <w:name w:val="Style1"/>
    <w:basedOn w:val="Heading4"/>
    <w:rsid w:val="003339EF"/>
    <w:pPr>
      <w:outlineLvl w:val="9"/>
    </w:pPr>
  </w:style>
  <w:style w:type="paragraph" w:styleId="BalloonText">
    <w:name w:val="Balloon Text"/>
    <w:basedOn w:val="Normal"/>
    <w:rsid w:val="003339EF"/>
    <w:pPr>
      <w:widowControl w:val="0"/>
    </w:pPr>
    <w:rPr>
      <w:rFonts w:ascii="Tahoma" w:hAnsi="Tahoma" w:cs="Tahoma"/>
      <w:sz w:val="16"/>
    </w:rPr>
  </w:style>
  <w:style w:type="paragraph" w:styleId="TOC2">
    <w:name w:val="toc 2"/>
    <w:basedOn w:val="Normal"/>
    <w:next w:val="Normal"/>
    <w:autoRedefine/>
    <w:uiPriority w:val="39"/>
    <w:rsid w:val="003339EF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3339EF"/>
    <w:pPr>
      <w:ind w:left="400"/>
    </w:pPr>
  </w:style>
  <w:style w:type="paragraph" w:styleId="TOC5">
    <w:name w:val="toc 5"/>
    <w:basedOn w:val="Normal"/>
    <w:next w:val="Normal"/>
    <w:autoRedefine/>
    <w:uiPriority w:val="39"/>
    <w:rsid w:val="003339EF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3339EF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3339EF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3339EF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3339EF"/>
    <w:pPr>
      <w:ind w:left="1600"/>
    </w:pPr>
  </w:style>
  <w:style w:type="character" w:styleId="FollowedHyperlink">
    <w:name w:val="FollowedHyperlink"/>
    <w:basedOn w:val="DefaultParagraphFont"/>
    <w:semiHidden/>
    <w:rsid w:val="003339EF"/>
    <w:rPr>
      <w:rFonts w:ascii="Times New Roman" w:hAnsi="Times New Roman" w:cs="Times New Roman"/>
      <w:color w:val="800080"/>
      <w:u w:val="single"/>
    </w:rPr>
  </w:style>
  <w:style w:type="paragraph" w:styleId="FootnoteText">
    <w:name w:val="footnote text"/>
    <w:basedOn w:val="Normal"/>
    <w:semiHidden/>
    <w:rsid w:val="003339EF"/>
  </w:style>
  <w:style w:type="character" w:styleId="FootnoteReference">
    <w:name w:val="footnote reference"/>
    <w:basedOn w:val="DefaultParagraphFont"/>
    <w:semiHidden/>
    <w:rsid w:val="003339EF"/>
    <w:rPr>
      <w:rFonts w:ascii="Times New Roman" w:hAnsi="Times New Roman" w:cs="Times New Roman"/>
      <w:vertAlign w:val="superscript"/>
    </w:rPr>
  </w:style>
  <w:style w:type="paragraph" w:customStyle="1" w:styleId="Figure1">
    <w:name w:val="Figure_1"/>
    <w:autoRedefine/>
    <w:rsid w:val="003339EF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entury Gothic" w:hAnsi="Century Gothic"/>
      <w:b/>
      <w:bCs/>
      <w:i/>
      <w:color w:val="FFFFFF"/>
      <w:sz w:val="22"/>
      <w:szCs w:val="22"/>
    </w:rPr>
  </w:style>
  <w:style w:type="character" w:customStyle="1" w:styleId="Figure1Char">
    <w:name w:val="Figure_1 Char"/>
    <w:basedOn w:val="DefaultParagraphFont"/>
    <w:rsid w:val="003339EF"/>
    <w:rPr>
      <w:rFonts w:ascii="Century Gothic" w:hAnsi="Century Gothic" w:cs="Times New Roman"/>
      <w:b/>
      <w:bCs/>
      <w:i/>
      <w:color w:val="FFFFFF"/>
      <w:sz w:val="22"/>
      <w:szCs w:val="22"/>
      <w:lang w:val="ru-RU" w:eastAsia="ru-RU" w:bidi="ru-RU"/>
    </w:rPr>
  </w:style>
  <w:style w:type="paragraph" w:styleId="Date">
    <w:name w:val="Date"/>
    <w:basedOn w:val="Normal"/>
    <w:next w:val="Normal"/>
    <w:semiHidden/>
    <w:rsid w:val="003339EF"/>
  </w:style>
  <w:style w:type="paragraph" w:customStyle="1" w:styleId="BodyTextIndent1">
    <w:name w:val="Body Text Indent1"/>
    <w:basedOn w:val="Normal"/>
    <w:rsid w:val="003339EF"/>
    <w:pPr>
      <w:spacing w:after="120"/>
      <w:ind w:left="283"/>
    </w:pPr>
  </w:style>
  <w:style w:type="paragraph" w:customStyle="1" w:styleId="BodyText1">
    <w:name w:val="Body Text 1"/>
    <w:basedOn w:val="Normal"/>
    <w:rsid w:val="003339EF"/>
    <w:pPr>
      <w:numPr>
        <w:numId w:val="1"/>
      </w:numPr>
      <w:overflowPunct/>
      <w:autoSpaceDE/>
      <w:autoSpaceDN/>
      <w:adjustRightInd/>
      <w:textAlignment w:val="auto"/>
    </w:pPr>
  </w:style>
  <w:style w:type="paragraph" w:styleId="EndnoteText">
    <w:name w:val="endnote text"/>
    <w:basedOn w:val="Normal"/>
    <w:semiHidden/>
    <w:rsid w:val="003339EF"/>
  </w:style>
  <w:style w:type="character" w:styleId="EndnoteReference">
    <w:name w:val="endnote reference"/>
    <w:basedOn w:val="DefaultParagraphFont"/>
    <w:semiHidden/>
    <w:rsid w:val="003339EF"/>
    <w:rPr>
      <w:rFonts w:ascii="Times New Roman" w:hAnsi="Times New Roman" w:cs="Times New Roman"/>
      <w:vertAlign w:val="superscript"/>
    </w:rPr>
  </w:style>
  <w:style w:type="paragraph" w:customStyle="1" w:styleId="style10">
    <w:name w:val="style1"/>
    <w:basedOn w:val="Normal"/>
    <w:rsid w:val="003339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</w:rPr>
  </w:style>
  <w:style w:type="paragraph" w:customStyle="1" w:styleId="technical4">
    <w:name w:val="technical4"/>
    <w:basedOn w:val="Normal"/>
    <w:rsid w:val="003339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</w:rPr>
  </w:style>
  <w:style w:type="paragraph" w:styleId="TableofFigures">
    <w:name w:val="table of figures"/>
    <w:basedOn w:val="Normal"/>
    <w:semiHidden/>
    <w:rsid w:val="003339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</w:rPr>
  </w:style>
  <w:style w:type="paragraph" w:customStyle="1" w:styleId="CommentSubject1">
    <w:name w:val="Comment Subject1"/>
    <w:basedOn w:val="CommentText"/>
    <w:next w:val="CommentText"/>
    <w:rsid w:val="003339EF"/>
    <w:rPr>
      <w:b/>
      <w:bCs/>
    </w:rPr>
  </w:style>
  <w:style w:type="character" w:customStyle="1" w:styleId="EmailStyle65">
    <w:name w:val="EmailStyle65"/>
    <w:basedOn w:val="DefaultParagraphFont"/>
    <w:rsid w:val="003339EF"/>
    <w:rPr>
      <w:rFonts w:ascii="Arial" w:hAnsi="Arial" w:cs="Arial"/>
      <w:color w:val="auto"/>
      <w:sz w:val="20"/>
      <w:szCs w:val="20"/>
    </w:rPr>
  </w:style>
  <w:style w:type="paragraph" w:styleId="BlockText">
    <w:name w:val="Block Text"/>
    <w:basedOn w:val="Normal"/>
    <w:semiHidden/>
    <w:rsid w:val="003339EF"/>
    <w:pPr>
      <w:widowControl w:val="0"/>
      <w:overflowPunct/>
      <w:adjustRightInd/>
      <w:spacing w:after="120"/>
      <w:ind w:left="1440" w:right="1440"/>
      <w:textAlignment w:val="auto"/>
    </w:pPr>
    <w:rPr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1,PAD,Bullet1,Main numbered paragraph,List Paragraph (numbered (a)),Numbered list"/>
    <w:basedOn w:val="Normal"/>
    <w:link w:val="ListParagraphChar"/>
    <w:uiPriority w:val="34"/>
    <w:qFormat/>
    <w:rsid w:val="003339EF"/>
    <w:pPr>
      <w:ind w:left="720"/>
    </w:pPr>
  </w:style>
  <w:style w:type="paragraph" w:customStyle="1" w:styleId="Sub-ClauseText">
    <w:name w:val="Sub-Clause Text"/>
    <w:basedOn w:val="Normal"/>
    <w:rsid w:val="003339EF"/>
    <w:pPr>
      <w:overflowPunct/>
      <w:autoSpaceDE/>
      <w:autoSpaceDN/>
      <w:adjustRightInd/>
      <w:spacing w:before="120" w:after="120"/>
      <w:jc w:val="both"/>
      <w:textAlignment w:val="auto"/>
    </w:pPr>
    <w:rPr>
      <w:spacing w:val="-4"/>
      <w:sz w:val="24"/>
    </w:rPr>
  </w:style>
  <w:style w:type="paragraph" w:customStyle="1" w:styleId="Default">
    <w:name w:val="Default"/>
    <w:rsid w:val="003339E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Header2-SubClausesBoldChar">
    <w:name w:val="Style Header 2 - SubClauses + Bold Char"/>
    <w:basedOn w:val="DefaultParagraphFont"/>
    <w:rsid w:val="003339EF"/>
    <w:rPr>
      <w:rFonts w:ascii="Times New Roman" w:hAnsi="Times New Roman" w:cs="Times New Roman"/>
      <w:b/>
      <w:bCs/>
      <w:sz w:val="24"/>
      <w:lang w:val="ru-RU" w:eastAsia="ru-RU" w:bidi="ru-RU"/>
    </w:rPr>
  </w:style>
  <w:style w:type="character" w:customStyle="1" w:styleId="CommentTextChar">
    <w:name w:val="Comment Text Char"/>
    <w:basedOn w:val="DefaultParagraphFont"/>
    <w:uiPriority w:val="99"/>
    <w:rsid w:val="003339EF"/>
    <w:rPr>
      <w:rFonts w:ascii="Times New Roman" w:hAnsi="Times New Roman" w:cs="Times New Roman"/>
      <w:lang w:eastAsia="ru-RU"/>
    </w:rPr>
  </w:style>
  <w:style w:type="paragraph" w:customStyle="1" w:styleId="SectionVIHeader">
    <w:name w:val="Section VI. Header"/>
    <w:basedOn w:val="Normal"/>
    <w:rsid w:val="003339EF"/>
    <w:pPr>
      <w:overflowPunct/>
      <w:autoSpaceDE/>
      <w:autoSpaceDN/>
      <w:adjustRightInd/>
      <w:spacing w:before="120" w:after="240"/>
      <w:jc w:val="center"/>
      <w:textAlignment w:val="auto"/>
    </w:pPr>
    <w:rPr>
      <w:b/>
      <w:sz w:val="36"/>
    </w:rPr>
  </w:style>
  <w:style w:type="paragraph" w:customStyle="1" w:styleId="SectionIXHeader">
    <w:name w:val="Section IX Header"/>
    <w:basedOn w:val="Normal"/>
    <w:rsid w:val="003339EF"/>
    <w:pPr>
      <w:overflowPunct/>
      <w:autoSpaceDE/>
      <w:autoSpaceDN/>
      <w:adjustRightInd/>
      <w:spacing w:before="240" w:after="240"/>
      <w:jc w:val="center"/>
      <w:textAlignment w:val="auto"/>
    </w:pPr>
    <w:rPr>
      <w:rFonts w:ascii="Times New Roman Bold" w:hAnsi="Times New Roman Bold"/>
      <w:b/>
      <w:sz w:val="36"/>
    </w:rPr>
  </w:style>
  <w:style w:type="paragraph" w:customStyle="1" w:styleId="Document1">
    <w:name w:val="Document 1"/>
    <w:rsid w:val="003339EF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StyleStyleHeader1-ClausesAfter0ptLeft0Hanging">
    <w:name w:val="Style Style Header 1 - Clauses + After:  0 pt + Left:  0&quot; Hanging:..."/>
    <w:basedOn w:val="Normal"/>
    <w:rsid w:val="003339EF"/>
    <w:pPr>
      <w:tabs>
        <w:tab w:val="left" w:pos="576"/>
      </w:tabs>
      <w:overflowPunct/>
      <w:autoSpaceDE/>
      <w:autoSpaceDN/>
      <w:adjustRightInd/>
      <w:spacing w:after="200"/>
      <w:ind w:left="576" w:hanging="576"/>
      <w:jc w:val="both"/>
      <w:textAlignment w:val="auto"/>
    </w:pPr>
    <w:rPr>
      <w:sz w:val="24"/>
    </w:rPr>
  </w:style>
  <w:style w:type="paragraph" w:customStyle="1" w:styleId="SectionVHeader">
    <w:name w:val="Section V. Header"/>
    <w:basedOn w:val="Normal"/>
    <w:rsid w:val="003339EF"/>
    <w:pPr>
      <w:overflowPunct/>
      <w:autoSpaceDE/>
      <w:autoSpaceDN/>
      <w:adjustRightInd/>
      <w:jc w:val="center"/>
      <w:textAlignment w:val="auto"/>
    </w:pPr>
    <w:rPr>
      <w:b/>
      <w:sz w:val="36"/>
    </w:rPr>
  </w:style>
  <w:style w:type="paragraph" w:styleId="NormalWeb">
    <w:name w:val="Normal (Web)"/>
    <w:basedOn w:val="Normal"/>
    <w:semiHidden/>
    <w:rsid w:val="003339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3339EF"/>
    <w:rPr>
      <w:rFonts w:ascii="Times New Roman" w:hAnsi="Times New Roman" w:cs="Times New Roman"/>
      <w:lang w:eastAsia="ru-RU"/>
    </w:rPr>
  </w:style>
  <w:style w:type="paragraph" w:styleId="CommentSubject">
    <w:name w:val="annotation subject"/>
    <w:basedOn w:val="CommentText"/>
    <w:next w:val="CommentText"/>
    <w:semiHidden/>
    <w:unhideWhenUsed/>
    <w:rsid w:val="003339EF"/>
    <w:rPr>
      <w:b/>
      <w:bCs/>
    </w:rPr>
  </w:style>
  <w:style w:type="character" w:customStyle="1" w:styleId="CommentTextChar1">
    <w:name w:val="Comment Text Char1"/>
    <w:basedOn w:val="DefaultParagraphFont"/>
    <w:semiHidden/>
    <w:rsid w:val="003339EF"/>
    <w:rPr>
      <w:lang w:eastAsia="ru-RU"/>
    </w:rPr>
  </w:style>
  <w:style w:type="character" w:customStyle="1" w:styleId="CommentSubjectChar">
    <w:name w:val="Comment Subject Char"/>
    <w:basedOn w:val="CommentTextChar1"/>
    <w:rsid w:val="003339EF"/>
    <w:rPr>
      <w:lang w:eastAsia="ru-RU"/>
    </w:rPr>
  </w:style>
  <w:style w:type="character" w:customStyle="1" w:styleId="HeaderChar">
    <w:name w:val="Header Char"/>
    <w:basedOn w:val="DefaultParagraphFont"/>
    <w:rsid w:val="003339EF"/>
    <w:rPr>
      <w:lang w:eastAsia="ru-RU"/>
    </w:rPr>
  </w:style>
  <w:style w:type="paragraph" w:customStyle="1" w:styleId="Outline">
    <w:name w:val="Outline"/>
    <w:basedOn w:val="Normal"/>
    <w:rsid w:val="003339EF"/>
    <w:pPr>
      <w:overflowPunct/>
      <w:autoSpaceDE/>
      <w:autoSpaceDN/>
      <w:adjustRightInd/>
      <w:spacing w:before="240"/>
      <w:textAlignment w:val="auto"/>
    </w:pPr>
    <w:rPr>
      <w:kern w:val="28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A4A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4A30"/>
    <w:rPr>
      <w:lang w:eastAsia="ru-RU"/>
    </w:rPr>
  </w:style>
  <w:style w:type="character" w:customStyle="1" w:styleId="pseditboxdisponly">
    <w:name w:val="pseditbox_disponly"/>
    <w:basedOn w:val="DefaultParagraphFont"/>
    <w:rsid w:val="00FA4A30"/>
  </w:style>
  <w:style w:type="table" w:styleId="TableGrid">
    <w:name w:val="Table Grid"/>
    <w:basedOn w:val="TableNormal"/>
    <w:rsid w:val="00AB0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9729D"/>
  </w:style>
  <w:style w:type="character" w:customStyle="1" w:styleId="ListParagraphChar">
    <w:name w:val="List Paragraph Char"/>
    <w:aliases w:val="Akapit z listą BS Char,List Paragraph 1 Char,List_Paragraph Char,Multilevel para_II Char,List Paragraph1 Char,PAD Char,Bullet1 Char,Main numbered paragraph Char,List Paragraph (numbered (a)) Char,Numbered list Char"/>
    <w:basedOn w:val="DefaultParagraphFont"/>
    <w:link w:val="ListParagraph"/>
    <w:uiPriority w:val="99"/>
    <w:locked/>
    <w:rsid w:val="00A169BE"/>
  </w:style>
  <w:style w:type="paragraph" w:customStyle="1" w:styleId="a">
    <w:name w:val="Текст ПЗ ЕСКД"/>
    <w:basedOn w:val="Normal"/>
    <w:link w:val="a0"/>
    <w:rsid w:val="00A169BE"/>
    <w:pPr>
      <w:overflowPunct/>
      <w:autoSpaceDE/>
      <w:autoSpaceDN/>
      <w:adjustRightInd/>
      <w:spacing w:line="288" w:lineRule="auto"/>
      <w:ind w:firstLine="720"/>
      <w:jc w:val="both"/>
      <w:textAlignment w:val="auto"/>
    </w:pPr>
    <w:rPr>
      <w:sz w:val="28"/>
      <w:lang w:bidi="ar-SA"/>
    </w:rPr>
  </w:style>
  <w:style w:type="character" w:customStyle="1" w:styleId="a0">
    <w:name w:val="Текст ПЗ ЕСКД Знак"/>
    <w:basedOn w:val="DefaultParagraphFont"/>
    <w:link w:val="a"/>
    <w:locked/>
    <w:rsid w:val="00A169BE"/>
    <w:rPr>
      <w:sz w:val="28"/>
      <w:lang w:bidi="ar-SA"/>
    </w:rPr>
  </w:style>
  <w:style w:type="paragraph" w:customStyle="1" w:styleId="a1">
    <w:name w:val="обычный"/>
    <w:basedOn w:val="Normal"/>
    <w:link w:val="a2"/>
    <w:uiPriority w:val="99"/>
    <w:qFormat/>
    <w:rsid w:val="00A169BE"/>
    <w:pPr>
      <w:overflowPunct/>
      <w:autoSpaceDE/>
      <w:autoSpaceDN/>
      <w:adjustRightInd/>
      <w:spacing w:line="288" w:lineRule="auto"/>
      <w:ind w:firstLine="709"/>
      <w:jc w:val="both"/>
      <w:textAlignment w:val="auto"/>
    </w:pPr>
    <w:rPr>
      <w:sz w:val="28"/>
      <w:szCs w:val="30"/>
      <w:lang w:eastAsia="en-US" w:bidi="ar-SA"/>
    </w:rPr>
  </w:style>
  <w:style w:type="character" w:customStyle="1" w:styleId="a2">
    <w:name w:val="обычный Знак"/>
    <w:link w:val="a1"/>
    <w:uiPriority w:val="99"/>
    <w:locked/>
    <w:rsid w:val="00A169BE"/>
    <w:rPr>
      <w:sz w:val="28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rsid w:val="00CC2A4A"/>
    <w:rPr>
      <w:rFonts w:ascii="Arial" w:hAnsi="Arial" w:cs="Arial"/>
      <w:b/>
      <w:sz w:val="22"/>
    </w:rPr>
  </w:style>
  <w:style w:type="paragraph" w:customStyle="1" w:styleId="1">
    <w:name w:val="Основной текст1"/>
    <w:rsid w:val="00702AA0"/>
    <w:pPr>
      <w:tabs>
        <w:tab w:val="left" w:pos="1134"/>
      </w:tabs>
      <w:spacing w:line="360" w:lineRule="auto"/>
      <w:ind w:firstLine="709"/>
      <w:jc w:val="both"/>
    </w:pPr>
    <w:rPr>
      <w:rFonts w:eastAsia="Arial Unicode MS" w:cs="Arial Unicode MS"/>
      <w:color w:val="000000"/>
      <w:sz w:val="24"/>
      <w:szCs w:val="24"/>
      <w:lang w:bidi="ar-SA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rsid w:val="00702AA0"/>
    <w:rPr>
      <w:rFonts w:ascii="Helvetica Neue" w:eastAsia="Helvetica Neue" w:hAnsi="Helvetica Neue" w:cs="Helvetica Neue"/>
      <w:color w:val="000000"/>
      <w:lang w:bidi="ar-SA"/>
      <w14:textOutline w14:w="0" w14:cap="flat" w14:cmpd="sng" w14:algn="ctr">
        <w14:noFill/>
        <w14:prstDash w14:val="solid"/>
        <w14:bevel/>
      </w14:textOutline>
    </w:rPr>
  </w:style>
  <w:style w:type="character" w:customStyle="1" w:styleId="a3">
    <w:name w:val="Нет"/>
    <w:rsid w:val="00702AA0"/>
  </w:style>
  <w:style w:type="character" w:customStyle="1" w:styleId="Hyperlink0">
    <w:name w:val="Hyperlink.0"/>
    <w:basedOn w:val="a3"/>
    <w:rsid w:val="00702AA0"/>
    <w:rPr>
      <w:u w:val="single"/>
    </w:rPr>
  </w:style>
  <w:style w:type="character" w:customStyle="1" w:styleId="Hyperlink1">
    <w:name w:val="Hyperlink.1"/>
    <w:basedOn w:val="a3"/>
    <w:rsid w:val="00702AA0"/>
    <w:rPr>
      <w:color w:val="0433FF"/>
      <w:u w:val="single" w:color="0432FF"/>
      <w14:textOutline w14:w="0" w14:cap="rnd" w14:cmpd="sng" w14:algn="ctr">
        <w14:noFill/>
        <w14:prstDash w14:val="solid"/>
        <w14:bevel/>
      </w14:textOutline>
    </w:rPr>
  </w:style>
  <w:style w:type="character" w:customStyle="1" w:styleId="hgkelc">
    <w:name w:val="hgkelc"/>
    <w:basedOn w:val="DefaultParagraphFont"/>
    <w:rsid w:val="00702AA0"/>
  </w:style>
  <w:style w:type="character" w:styleId="PlaceholderText">
    <w:name w:val="Placeholder Text"/>
    <w:basedOn w:val="DefaultParagraphFont"/>
    <w:semiHidden/>
    <w:rsid w:val="00762E6B"/>
    <w:rPr>
      <w:color w:val="808080"/>
    </w:rPr>
  </w:style>
  <w:style w:type="table" w:customStyle="1" w:styleId="60">
    <w:name w:val="60"/>
    <w:basedOn w:val="TableNormal"/>
    <w:rsid w:val="00762E6B"/>
    <w:pPr>
      <w:widowControl w:val="0"/>
    </w:pPr>
    <w:rPr>
      <w:lang w:eastAsia="en-US" w:bidi="ar-SA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59">
    <w:name w:val="59"/>
    <w:basedOn w:val="TableNormal"/>
    <w:rsid w:val="00977ED5"/>
    <w:pPr>
      <w:widowControl w:val="0"/>
    </w:pPr>
    <w:rPr>
      <w:lang w:eastAsia="en-US" w:bidi="ar-SA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customStyle="1" w:styleId="TitleChar">
    <w:name w:val="Title Char"/>
    <w:basedOn w:val="DefaultParagraphFont"/>
    <w:link w:val="Title"/>
    <w:locked/>
    <w:rsid w:val="002B77CB"/>
    <w:rPr>
      <w:rFonts w:ascii="Courier" w:hAnsi="Courier"/>
      <w:b/>
      <w:sz w:val="36"/>
      <w:u w:val="single"/>
    </w:rPr>
  </w:style>
  <w:style w:type="table" w:customStyle="1" w:styleId="70">
    <w:name w:val="70"/>
    <w:basedOn w:val="TableNormal"/>
    <w:rsid w:val="00C77EF5"/>
    <w:pPr>
      <w:widowControl w:val="0"/>
    </w:pPr>
    <w:rPr>
      <w:lang w:eastAsia="en-US" w:bidi="ar-SA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7F27F-4978-4BFE-8FAE-A1D95C29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2579</Words>
  <Characters>14701</Characters>
  <Application>Microsoft Office Word</Application>
  <DocSecurity>0</DocSecurity>
  <Lines>122</Lines>
  <Paragraphs>34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Overskrifter</vt:lpstr>
      </vt:variant>
      <vt:variant>
        <vt:i4>96</vt:i4>
      </vt:variant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100" baseType="lpstr">
      <vt:lpstr>Saniplan</vt:lpstr>
      <vt:lpstr>Saniplan</vt:lpstr>
      <vt:lpstr/>
      <vt:lpstr>РАЗДЕЛ I: Инструкции для участников торгов</vt:lpstr>
      <vt:lpstr>Введение</vt:lpstr>
      <vt:lpstr>    Предмет</vt:lpstr>
      <vt:lpstr>    Правомочные участники торгов</vt:lpstr>
      <vt:lpstr>    Мошенничество и коррупция</vt:lpstr>
      <vt:lpstr>Документы с запросом предложений</vt:lpstr>
      <vt:lpstr>    Документ ЮНФПА с запросом предложений</vt:lpstr>
      <vt:lpstr>    Пояснения к документу с запросом предложения</vt:lpstr>
      <vt:lpstr>    Изменения и дополнения к документу ЮНФПА с запросом предложения для участия в то</vt:lpstr>
      <vt:lpstr>Подготовка конкурсных заявок</vt:lpstr>
      <vt:lpstr>    Документы, подаваемые с конкурсной заявкой</vt:lpstr>
      <vt:lpstr>    Валюта и цены конкурсной заявки</vt:lpstr>
      <vt:lpstr>    Срок действия конкурсной заявки</vt:lpstr>
      <vt:lpstr>Подача конкурсных заявок и вскрытие конкурсных заявок</vt:lpstr>
      <vt:lpstr>    Конкурсные заявки на частичную поставку</vt:lpstr>
      <vt:lpstr>    </vt:lpstr>
      <vt:lpstr>    Альтернативные конкурсные заявки</vt:lpstr>
      <vt:lpstr>    Конкурсные заявки</vt:lpstr>
      <vt:lpstr>    </vt:lpstr>
      <vt:lpstr>    Запечатывание и маркировка конкурсных заявок (в бумажном виде)</vt:lpstr>
      <vt:lpstr>    Подача в электронном виде</vt:lpstr>
      <vt:lpstr>    Крайний срок подачи конкурсных заявок/Заявки, поступившие с опозданием</vt:lpstr>
      <vt:lpstr>    </vt:lpstr>
      <vt:lpstr>    Хранение конкурсных заявок</vt:lpstr>
      <vt:lpstr>    </vt:lpstr>
      <vt:lpstr>    Вскрытие конкурсных заявок</vt:lpstr>
      <vt:lpstr>    </vt:lpstr>
      <vt:lpstr>Оценка и сравнение конкурсных заявок</vt:lpstr>
      <vt:lpstr>    Конфиденциальность</vt:lpstr>
      <vt:lpstr>    Пояснения к конкурсным заявкам</vt:lpstr>
      <vt:lpstr>    Соответствие конкурсных заявок требованиям</vt:lpstr>
      <vt:lpstr>    </vt:lpstr>
      <vt:lpstr>    Несоответствия, ошибки и упущения</vt:lpstr>
      <vt:lpstr>    Предварительное изучение конкурсных заявок</vt:lpstr>
      <vt:lpstr>    Изучение условий и техническая оценка</vt:lpstr>
      <vt:lpstr>    Конвертация в одну валюту</vt:lpstr>
      <vt:lpstr>    Оценка конкурсных заявок</vt:lpstr>
      <vt:lpstr>    Сравнение ценовых заявок</vt:lpstr>
      <vt:lpstr>    Постквалификационная проверка участника торгов</vt:lpstr>
      <vt:lpstr>    </vt:lpstr>
      <vt:lpstr>    Право ЮНФПА принять любую конкурсную заявку и отклонить любые или все конкурсные</vt:lpstr>
      <vt:lpstr>    Право ЮНФПА отменить торги</vt:lpstr>
      <vt:lpstr>Присуждение контракта</vt:lpstr>
      <vt:lpstr>    Критерии присуждения</vt:lpstr>
      <vt:lpstr>    Право изменить требования в момент присуждения контракта</vt:lpstr>
      <vt:lpstr>    Подписание контракта</vt:lpstr>
      <vt:lpstr>    </vt:lpstr>
      <vt:lpstr>    </vt:lpstr>
      <vt:lpstr>    Опубликование решения о присуждении контракта</vt:lpstr>
      <vt:lpstr>РАЗДЕЛ II: Технические условия и перечень требований</vt:lpstr>
      <vt:lpstr/>
      <vt:lpstr/>
      <vt:lpstr/>
      <vt:lpstr/>
      <vt:lpstr/>
      <vt:lpstr/>
      <vt:lpstr/>
      <vt:lpstr>РАЗДЕЛ III: Общие положения и условия ЮНФПА</vt:lpstr>
      <vt:lpstr/>
      <vt:lpstr>РАЗДЕЛ IV: Особые условия ЮНФПА для контрактов</vt:lpstr>
      <vt:lpstr/>
      <vt:lpstr>РАЗДЕЛ V: Формы документов для участия в торгах</vt:lpstr>
      <vt:lpstr/>
      <vt:lpstr>1. Форма подтверждения получения Приглашения к участию в торгах</vt:lpstr>
      <vt:lpstr>2. Форма сопроводительного письма к конкурсной заявке</vt:lpstr>
      <vt:lpstr>3. Форма справки со сведениями об участнике торгов</vt:lpstr>
      <vt:lpstr/>
      <vt:lpstr/>
      <vt:lpstr/>
      <vt:lpstr/>
      <vt:lpstr/>
      <vt:lpstr/>
      <vt:lpstr/>
      <vt:lpstr/>
      <vt:lpstr/>
      <vt:lpstr/>
      <vt:lpstr/>
      <vt:lpstr>4. Форма описания товарных позиций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5. Форма прейскуранта</vt:lpstr>
      <vt:lpstr/>
      <vt:lpstr/>
      <vt:lpstr>Saniplan</vt:lpstr>
      <vt:lpstr>Saniplan</vt:lpstr>
    </vt:vector>
  </TitlesOfParts>
  <Company>UNFPA</Company>
  <LinksUpToDate>false</LinksUpToDate>
  <CharactersWithSpaces>17246</CharactersWithSpaces>
  <SharedDoc>false</SharedDoc>
  <HLinks>
    <vt:vector size="540" baseType="variant">
      <vt:variant>
        <vt:i4>1572912</vt:i4>
      </vt:variant>
      <vt:variant>
        <vt:i4>489</vt:i4>
      </vt:variant>
      <vt:variant>
        <vt:i4>0</vt:i4>
      </vt:variant>
      <vt:variant>
        <vt:i4>5</vt:i4>
      </vt:variant>
      <vt:variant>
        <vt:lpwstr>mailto:xxx@unfpa.org</vt:lpwstr>
      </vt:variant>
      <vt:variant>
        <vt:lpwstr/>
      </vt:variant>
      <vt:variant>
        <vt:i4>4849755</vt:i4>
      </vt:variant>
      <vt:variant>
        <vt:i4>486</vt:i4>
      </vt:variant>
      <vt:variant>
        <vt:i4>0</vt:i4>
      </vt:variant>
      <vt:variant>
        <vt:i4>5</vt:i4>
      </vt:variant>
      <vt:variant>
        <vt:lpwstr>http://www.ungm.org/</vt:lpwstr>
      </vt:variant>
      <vt:variant>
        <vt:lpwstr/>
      </vt:variant>
      <vt:variant>
        <vt:i4>5439555</vt:i4>
      </vt:variant>
      <vt:variant>
        <vt:i4>483</vt:i4>
      </vt:variant>
      <vt:variant>
        <vt:i4>0</vt:i4>
      </vt:variant>
      <vt:variant>
        <vt:i4>5</vt:i4>
      </vt:variant>
      <vt:variant>
        <vt:lpwstr>http://www.timeanddate.com/worldclock</vt:lpwstr>
      </vt:variant>
      <vt:variant>
        <vt:lpwstr/>
      </vt:variant>
      <vt:variant>
        <vt:i4>65580</vt:i4>
      </vt:variant>
      <vt:variant>
        <vt:i4>480</vt:i4>
      </vt:variant>
      <vt:variant>
        <vt:i4>0</vt:i4>
      </vt:variant>
      <vt:variant>
        <vt:i4>5</vt:i4>
      </vt:variant>
      <vt:variant>
        <vt:lpwstr>mailto:bidtender@unfpa.dk</vt:lpwstr>
      </vt:variant>
      <vt:variant>
        <vt:lpwstr/>
      </vt:variant>
      <vt:variant>
        <vt:i4>65580</vt:i4>
      </vt:variant>
      <vt:variant>
        <vt:i4>477</vt:i4>
      </vt:variant>
      <vt:variant>
        <vt:i4>0</vt:i4>
      </vt:variant>
      <vt:variant>
        <vt:i4>5</vt:i4>
      </vt:variant>
      <vt:variant>
        <vt:lpwstr>mailto:bidtender@unfpa.dk</vt:lpwstr>
      </vt:variant>
      <vt:variant>
        <vt:lpwstr/>
      </vt:variant>
      <vt:variant>
        <vt:i4>393256</vt:i4>
      </vt:variant>
      <vt:variant>
        <vt:i4>474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2359420</vt:i4>
      </vt:variant>
      <vt:variant>
        <vt:i4>471</vt:i4>
      </vt:variant>
      <vt:variant>
        <vt:i4>0</vt:i4>
      </vt:variant>
      <vt:variant>
        <vt:i4>5</vt:i4>
      </vt:variant>
      <vt:variant>
        <vt:lpwstr>http://www.unglobalcompact.org/</vt:lpwstr>
      </vt:variant>
      <vt:variant>
        <vt:lpwstr/>
      </vt:variant>
      <vt:variant>
        <vt:i4>4849755</vt:i4>
      </vt:variant>
      <vt:variant>
        <vt:i4>468</vt:i4>
      </vt:variant>
      <vt:variant>
        <vt:i4>0</vt:i4>
      </vt:variant>
      <vt:variant>
        <vt:i4>5</vt:i4>
      </vt:variant>
      <vt:variant>
        <vt:lpwstr>http://www.ungm.org/</vt:lpwstr>
      </vt:variant>
      <vt:variant>
        <vt:lpwstr/>
      </vt:variant>
      <vt:variant>
        <vt:i4>6226011</vt:i4>
      </vt:variant>
      <vt:variant>
        <vt:i4>465</vt:i4>
      </vt:variant>
      <vt:variant>
        <vt:i4>0</vt:i4>
      </vt:variant>
      <vt:variant>
        <vt:i4>5</vt:i4>
      </vt:variant>
      <vt:variant>
        <vt:lpwstr>http://www.unfpa.org/help/hotline.cfm</vt:lpwstr>
      </vt:variant>
      <vt:variant>
        <vt:lpwstr/>
      </vt:variant>
      <vt:variant>
        <vt:i4>1703987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_Toc290582938</vt:lpwstr>
      </vt:variant>
      <vt:variant>
        <vt:i4>1703987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_Toc290582937</vt:lpwstr>
      </vt:variant>
      <vt:variant>
        <vt:i4>1703987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_Toc290582936</vt:lpwstr>
      </vt:variant>
      <vt:variant>
        <vt:i4>1703987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_Toc290582935</vt:lpwstr>
      </vt:variant>
      <vt:variant>
        <vt:i4>1703987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_Toc290582934</vt:lpwstr>
      </vt:variant>
      <vt:variant>
        <vt:i4>1703987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_Toc290582933</vt:lpwstr>
      </vt:variant>
      <vt:variant>
        <vt:i4>1703987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_Toc290582932</vt:lpwstr>
      </vt:variant>
      <vt:variant>
        <vt:i4>1703987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_Toc290582931</vt:lpwstr>
      </vt:variant>
      <vt:variant>
        <vt:i4>1703987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_Toc290582930</vt:lpwstr>
      </vt:variant>
      <vt:variant>
        <vt:i4>1769523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_Toc290582929</vt:lpwstr>
      </vt:variant>
      <vt:variant>
        <vt:i4>1769523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_Toc290582928</vt:lpwstr>
      </vt:variant>
      <vt:variant>
        <vt:i4>1769523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_Toc290582927</vt:lpwstr>
      </vt:variant>
      <vt:variant>
        <vt:i4>1769523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_Toc290582926</vt:lpwstr>
      </vt:variant>
      <vt:variant>
        <vt:i4>1769523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_Toc290582925</vt:lpwstr>
      </vt:variant>
      <vt:variant>
        <vt:i4>1769523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_Toc290582924</vt:lpwstr>
      </vt:variant>
      <vt:variant>
        <vt:i4>1769523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_Toc290582923</vt:lpwstr>
      </vt:variant>
      <vt:variant>
        <vt:i4>1769523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_Toc290582922</vt:lpwstr>
      </vt:variant>
      <vt:variant>
        <vt:i4>1769523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_Toc290582921</vt:lpwstr>
      </vt:variant>
      <vt:variant>
        <vt:i4>1769523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_Toc290582920</vt:lpwstr>
      </vt:variant>
      <vt:variant>
        <vt:i4>1572915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_Toc290582919</vt:lpwstr>
      </vt:variant>
      <vt:variant>
        <vt:i4>1572915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_Toc290582918</vt:lpwstr>
      </vt:variant>
      <vt:variant>
        <vt:i4>1572915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_Toc290582917</vt:lpwstr>
      </vt:variant>
      <vt:variant>
        <vt:i4>1572915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_Toc290582916</vt:lpwstr>
      </vt:variant>
      <vt:variant>
        <vt:i4>1572915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_Toc290582915</vt:lpwstr>
      </vt:variant>
      <vt:variant>
        <vt:i4>1572915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_Toc290582914</vt:lpwstr>
      </vt:variant>
      <vt:variant>
        <vt:i4>1572915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_Toc290582913</vt:lpwstr>
      </vt:variant>
      <vt:variant>
        <vt:i4>1572915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_Toc290582912</vt:lpwstr>
      </vt:variant>
      <vt:variant>
        <vt:i4>1572915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_Toc290582911</vt:lpwstr>
      </vt:variant>
      <vt:variant>
        <vt:i4>1572915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_Toc290582910</vt:lpwstr>
      </vt:variant>
      <vt:variant>
        <vt:i4>1638451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_Toc290582909</vt:lpwstr>
      </vt:variant>
      <vt:variant>
        <vt:i4>1638451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_Toc290582908</vt:lpwstr>
      </vt:variant>
      <vt:variant>
        <vt:i4>1638451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_Toc290582907</vt:lpwstr>
      </vt:variant>
      <vt:variant>
        <vt:i4>1638451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_Toc290582906</vt:lpwstr>
      </vt:variant>
      <vt:variant>
        <vt:i4>1638451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_Toc290582905</vt:lpwstr>
      </vt:variant>
      <vt:variant>
        <vt:i4>1638451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_Toc290582904</vt:lpwstr>
      </vt:variant>
      <vt:variant>
        <vt:i4>1638451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_Toc290582903</vt:lpwstr>
      </vt:variant>
      <vt:variant>
        <vt:i4>1638451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_Toc290582902</vt:lpwstr>
      </vt:variant>
      <vt:variant>
        <vt:i4>1638451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_Toc290582901</vt:lpwstr>
      </vt:variant>
      <vt:variant>
        <vt:i4>1638451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_Toc290582900</vt:lpwstr>
      </vt:variant>
      <vt:variant>
        <vt:i4>1048626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_Toc290582899</vt:lpwstr>
      </vt:variant>
      <vt:variant>
        <vt:i4>1048626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_Toc290582898</vt:lpwstr>
      </vt:variant>
      <vt:variant>
        <vt:i4>1048626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_Toc290582897</vt:lpwstr>
      </vt:variant>
      <vt:variant>
        <vt:i4>1048626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_Toc290582896</vt:lpwstr>
      </vt:variant>
      <vt:variant>
        <vt:i4>1048626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_Toc290582895</vt:lpwstr>
      </vt:variant>
      <vt:variant>
        <vt:i4>1048626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_Toc290582894</vt:lpwstr>
      </vt:variant>
      <vt:variant>
        <vt:i4>1048626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_Toc290582893</vt:lpwstr>
      </vt:variant>
      <vt:variant>
        <vt:i4>1048626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_Toc290582892</vt:lpwstr>
      </vt:variant>
      <vt:variant>
        <vt:i4>1048626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_Toc290582891</vt:lpwstr>
      </vt:variant>
      <vt:variant>
        <vt:i4>1048626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_Toc290582890</vt:lpwstr>
      </vt:variant>
      <vt:variant>
        <vt:i4>1114162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_Toc290582889</vt:lpwstr>
      </vt:variant>
      <vt:variant>
        <vt:i4>1114162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_Toc290582888</vt:lpwstr>
      </vt:variant>
      <vt:variant>
        <vt:i4>1114162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_Toc290582887</vt:lpwstr>
      </vt:variant>
      <vt:variant>
        <vt:i4>1114162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_Toc290582886</vt:lpwstr>
      </vt:variant>
      <vt:variant>
        <vt:i4>1114162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_Toc290582885</vt:lpwstr>
      </vt:variant>
      <vt:variant>
        <vt:i4>1114162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_Toc290582884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_Toc290582883</vt:lpwstr>
      </vt:variant>
      <vt:variant>
        <vt:i4>1114162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_Toc290582882</vt:lpwstr>
      </vt:variant>
      <vt:variant>
        <vt:i4>1114162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_Toc290582881</vt:lpwstr>
      </vt:variant>
      <vt:variant>
        <vt:i4>1114162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_Toc290582880</vt:lpwstr>
      </vt:variant>
      <vt:variant>
        <vt:i4>1966130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_Toc290582879</vt:lpwstr>
      </vt:variant>
      <vt:variant>
        <vt:i4>1966130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_Toc290582878</vt:lpwstr>
      </vt:variant>
      <vt:variant>
        <vt:i4>1966130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_Toc290582877</vt:lpwstr>
      </vt:variant>
      <vt:variant>
        <vt:i4>1966130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_Toc290582876</vt:lpwstr>
      </vt:variant>
      <vt:variant>
        <vt:i4>1966130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_Toc290582875</vt:lpwstr>
      </vt:variant>
      <vt:variant>
        <vt:i4>1966130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_Toc290582874</vt:lpwstr>
      </vt:variant>
      <vt:variant>
        <vt:i4>1966130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_Toc290582873</vt:lpwstr>
      </vt:variant>
      <vt:variant>
        <vt:i4>1966130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_Toc290582872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_Toc290582871</vt:lpwstr>
      </vt:variant>
      <vt:variant>
        <vt:i4>1966130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_Toc290582870</vt:lpwstr>
      </vt:variant>
      <vt:variant>
        <vt:i4>2031666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_Toc290582869</vt:lpwstr>
      </vt:variant>
      <vt:variant>
        <vt:i4>2031666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_Toc290582868</vt:lpwstr>
      </vt:variant>
      <vt:variant>
        <vt:i4>2031666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_Toc290582867</vt:lpwstr>
      </vt:variant>
      <vt:variant>
        <vt:i4>2031666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_Toc290582866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_Toc290582865</vt:lpwstr>
      </vt:variant>
      <vt:variant>
        <vt:i4>4849755</vt:i4>
      </vt:variant>
      <vt:variant>
        <vt:i4>15</vt:i4>
      </vt:variant>
      <vt:variant>
        <vt:i4>0</vt:i4>
      </vt:variant>
      <vt:variant>
        <vt:i4>5</vt:i4>
      </vt:variant>
      <vt:variant>
        <vt:lpwstr>http://www.ungm.org/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http://www.unfpa.org/help/hotline.cfm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http://www.ungm.org/</vt:lpwstr>
      </vt:variant>
      <vt:variant>
        <vt:lpwstr/>
      </vt:variant>
      <vt:variant>
        <vt:i4>4849755</vt:i4>
      </vt:variant>
      <vt:variant>
        <vt:i4>6</vt:i4>
      </vt:variant>
      <vt:variant>
        <vt:i4>0</vt:i4>
      </vt:variant>
      <vt:variant>
        <vt:i4>5</vt:i4>
      </vt:variant>
      <vt:variant>
        <vt:lpwstr>http://www.ungm.org/</vt:lpwstr>
      </vt:variant>
      <vt:variant>
        <vt:lpwstr/>
      </vt:variant>
      <vt:variant>
        <vt:i4>65580</vt:i4>
      </vt:variant>
      <vt:variant>
        <vt:i4>3</vt:i4>
      </vt:variant>
      <vt:variant>
        <vt:i4>0</vt:i4>
      </vt:variant>
      <vt:variant>
        <vt:i4>5</vt:i4>
      </vt:variant>
      <vt:variant>
        <vt:lpwstr>mailto:bidtender@unfpa.dk</vt:lpwstr>
      </vt:variant>
      <vt:variant>
        <vt:lpwstr/>
      </vt:variant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mailto:bidtender@unfpa.dk</vt:lpwstr>
      </vt:variant>
      <vt:variant>
        <vt:lpwstr/>
      </vt:variant>
      <vt:variant>
        <vt:i4>5308434</vt:i4>
      </vt:variant>
      <vt:variant>
        <vt:i4>0</vt:i4>
      </vt:variant>
      <vt:variant>
        <vt:i4>0</vt:i4>
      </vt:variant>
      <vt:variant>
        <vt:i4>5</vt:i4>
      </vt:variant>
      <vt:variant>
        <vt:lpwstr>http://www.unfpa.org/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Saniplan</dc:title>
  <dc:subject/>
  <dc:creator>Dr. Kutschera</dc:creator>
  <cp:keywords/>
  <dc:description/>
  <cp:lastModifiedBy>Iryna</cp:lastModifiedBy>
  <cp:revision>3</cp:revision>
  <cp:lastPrinted>2011-10-17T12:39:00Z</cp:lastPrinted>
  <dcterms:created xsi:type="dcterms:W3CDTF">2023-07-14T06:22:00Z</dcterms:created>
  <dcterms:modified xsi:type="dcterms:W3CDTF">2023-07-14T13:09:00Z</dcterms:modified>
</cp:coreProperties>
</file>