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1125" w14:textId="77777777" w:rsidR="00924BAE" w:rsidRDefault="00924B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539AAC" w14:textId="77777777" w:rsidR="00924BAE" w:rsidRDefault="00C653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PRICE </w:t>
      </w: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QUOTATION FORM</w:t>
      </w:r>
    </w:p>
    <w:p w14:paraId="1D619759" w14:textId="77777777" w:rsidR="00924BAE" w:rsidRDefault="00924BA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f8"/>
        <w:tblW w:w="9351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245"/>
      </w:tblGrid>
      <w:tr w:rsidR="00924BAE" w14:paraId="7EC7ECCE" w14:textId="77777777" w:rsidTr="00894524">
        <w:tc>
          <w:tcPr>
            <w:tcW w:w="4106" w:type="dxa"/>
          </w:tcPr>
          <w:p w14:paraId="43F7E329" w14:textId="77777777" w:rsidR="00924BAE" w:rsidRDefault="00C6530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Bidder:</w:t>
            </w:r>
          </w:p>
        </w:tc>
        <w:tc>
          <w:tcPr>
            <w:tcW w:w="5245" w:type="dxa"/>
            <w:vAlign w:val="center"/>
          </w:tcPr>
          <w:p w14:paraId="17D26DB8" w14:textId="77777777" w:rsidR="00924BAE" w:rsidRDefault="00924BAE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24BAE" w14:paraId="30D0CC71" w14:textId="77777777" w:rsidTr="00894524">
        <w:tc>
          <w:tcPr>
            <w:tcW w:w="4106" w:type="dxa"/>
          </w:tcPr>
          <w:p w14:paraId="56D4872E" w14:textId="77777777" w:rsidR="00924BAE" w:rsidRDefault="00C6530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the quotation:</w:t>
            </w:r>
          </w:p>
        </w:tc>
        <w:tc>
          <w:tcPr>
            <w:tcW w:w="5245" w:type="dxa"/>
            <w:vAlign w:val="center"/>
          </w:tcPr>
          <w:p w14:paraId="3252E2BA" w14:textId="77777777" w:rsidR="00924BAE" w:rsidRDefault="00C6530F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924BAE" w14:paraId="683D41CB" w14:textId="77777777" w:rsidTr="00894524">
        <w:tc>
          <w:tcPr>
            <w:tcW w:w="4106" w:type="dxa"/>
          </w:tcPr>
          <w:p w14:paraId="553FE0D8" w14:textId="77777777" w:rsidR="00924BAE" w:rsidRDefault="00C6530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 for quotation Nº:</w:t>
            </w:r>
          </w:p>
        </w:tc>
        <w:tc>
          <w:tcPr>
            <w:tcW w:w="5245" w:type="dxa"/>
            <w:vAlign w:val="center"/>
          </w:tcPr>
          <w:p w14:paraId="0EA1977D" w14:textId="77777777" w:rsidR="00924BAE" w:rsidRDefault="00C6530F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UNFPA/BLR/RFQ/2021/003</w:t>
            </w:r>
          </w:p>
        </w:tc>
      </w:tr>
      <w:tr w:rsidR="00924BAE" w14:paraId="67002F22" w14:textId="77777777" w:rsidTr="00894524">
        <w:tc>
          <w:tcPr>
            <w:tcW w:w="4106" w:type="dxa"/>
          </w:tcPr>
          <w:p w14:paraId="1111E91B" w14:textId="77777777" w:rsidR="00924BAE" w:rsidRDefault="00C6530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Currency of quotation:</w:t>
            </w:r>
          </w:p>
        </w:tc>
        <w:tc>
          <w:tcPr>
            <w:tcW w:w="5245" w:type="dxa"/>
            <w:vAlign w:val="center"/>
          </w:tcPr>
          <w:p w14:paraId="77287AE9" w14:textId="77777777" w:rsidR="00924BAE" w:rsidRDefault="00C6530F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USD/BYN</w:t>
            </w:r>
          </w:p>
        </w:tc>
      </w:tr>
      <w:tr w:rsidR="00924BAE" w14:paraId="72A75654" w14:textId="77777777" w:rsidTr="00894524">
        <w:tc>
          <w:tcPr>
            <w:tcW w:w="4106" w:type="dxa"/>
            <w:tcBorders>
              <w:bottom w:val="single" w:sz="4" w:space="0" w:color="F2F2F2"/>
            </w:tcBorders>
          </w:tcPr>
          <w:p w14:paraId="0D1D1A2D" w14:textId="77777777" w:rsidR="00924BAE" w:rsidRDefault="00C6530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Validity of quotation:</w:t>
            </w:r>
          </w:p>
          <w:p w14:paraId="3081D643" w14:textId="77777777" w:rsidR="00924BAE" w:rsidRDefault="00C6530F">
            <w:pPr>
              <w:spacing w:before="120" w:after="12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(The quotation shall be valid for a period of at least 3 months after the submission deadline.)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  <w:vAlign w:val="center"/>
          </w:tcPr>
          <w:p w14:paraId="00059EBD" w14:textId="77777777" w:rsidR="00924BAE" w:rsidRDefault="00924BAE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A7D206" w14:textId="77777777" w:rsidR="00924BAE" w:rsidRDefault="00924BA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9"/>
        <w:tblW w:w="93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60"/>
        <w:gridCol w:w="709"/>
        <w:gridCol w:w="1559"/>
        <w:gridCol w:w="1418"/>
        <w:gridCol w:w="1553"/>
      </w:tblGrid>
      <w:tr w:rsidR="00924BAE" w:rsidRPr="00894524" w14:paraId="21058320" w14:textId="77777777" w:rsidTr="00255E91">
        <w:tc>
          <w:tcPr>
            <w:tcW w:w="846" w:type="dxa"/>
            <w:shd w:val="clear" w:color="auto" w:fill="FFC000"/>
            <w:vAlign w:val="center"/>
          </w:tcPr>
          <w:p w14:paraId="7930FB08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94524">
              <w:rPr>
                <w:b/>
                <w:color w:val="000000"/>
              </w:rPr>
              <w:t>Item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671B4D5A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94524">
              <w:rPr>
                <w:b/>
                <w:color w:val="000000"/>
              </w:rPr>
              <w:t>Description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D7361D2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94524">
              <w:rPr>
                <w:b/>
                <w:color w:val="000000"/>
              </w:rPr>
              <w:t>Units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E7C6CE2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94524">
              <w:rPr>
                <w:b/>
                <w:color w:val="000000"/>
                <w:sz w:val="16"/>
                <w:szCs w:val="16"/>
              </w:rPr>
              <w:t>Price without VAT</w:t>
            </w:r>
          </w:p>
          <w:p w14:paraId="366A11C3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94524">
              <w:rPr>
                <w:b/>
                <w:color w:val="000000"/>
                <w:sz w:val="16"/>
                <w:szCs w:val="16"/>
              </w:rPr>
              <w:t>(USD or BYN)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E3842D4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94524">
              <w:rPr>
                <w:b/>
                <w:color w:val="000000"/>
                <w:sz w:val="16"/>
                <w:szCs w:val="16"/>
              </w:rPr>
              <w:t>VAT</w:t>
            </w:r>
          </w:p>
          <w:p w14:paraId="6F688273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94524">
              <w:rPr>
                <w:b/>
                <w:color w:val="000000"/>
                <w:sz w:val="16"/>
                <w:szCs w:val="16"/>
              </w:rPr>
              <w:t>(USD or BYN)</w:t>
            </w:r>
          </w:p>
        </w:tc>
        <w:tc>
          <w:tcPr>
            <w:tcW w:w="1553" w:type="dxa"/>
            <w:shd w:val="clear" w:color="auto" w:fill="FFC000"/>
            <w:vAlign w:val="center"/>
          </w:tcPr>
          <w:p w14:paraId="176161E7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94524">
              <w:rPr>
                <w:b/>
                <w:color w:val="000000"/>
                <w:sz w:val="16"/>
                <w:szCs w:val="16"/>
              </w:rPr>
              <w:t>Price with VAT</w:t>
            </w:r>
          </w:p>
          <w:p w14:paraId="0DF59298" w14:textId="77777777" w:rsidR="00924BAE" w:rsidRPr="00894524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94524">
              <w:rPr>
                <w:b/>
                <w:color w:val="000000"/>
                <w:sz w:val="16"/>
                <w:szCs w:val="16"/>
              </w:rPr>
              <w:t>(USD or BYN)</w:t>
            </w:r>
          </w:p>
        </w:tc>
      </w:tr>
      <w:tr w:rsidR="00924BAE" w14:paraId="760DCE9F" w14:textId="77777777" w:rsidTr="00255E91">
        <w:tc>
          <w:tcPr>
            <w:tcW w:w="846" w:type="dxa"/>
            <w:vAlign w:val="center"/>
          </w:tcPr>
          <w:p w14:paraId="6B84150D" w14:textId="77777777" w:rsidR="00924BAE" w:rsidRDefault="00924BA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52876ED" w14:textId="7B230EAB" w:rsidR="00924BAE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Digital campaign on gender stereotypes – development </w:t>
            </w:r>
            <w:r w:rsidR="00255E91">
              <w:rPr>
                <w:color w:val="000000"/>
              </w:rPr>
              <w:t>and concepts</w:t>
            </w:r>
          </w:p>
        </w:tc>
        <w:tc>
          <w:tcPr>
            <w:tcW w:w="709" w:type="dxa"/>
            <w:vAlign w:val="center"/>
          </w:tcPr>
          <w:p w14:paraId="3C674ED2" w14:textId="77777777" w:rsidR="00924BAE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2479744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F8308C2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10F3DA63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  <w:tr w:rsidR="00255E91" w14:paraId="5C86D6D0" w14:textId="77777777" w:rsidTr="00255E91">
        <w:tc>
          <w:tcPr>
            <w:tcW w:w="846" w:type="dxa"/>
            <w:vAlign w:val="center"/>
          </w:tcPr>
          <w:p w14:paraId="35A3718C" w14:textId="77777777" w:rsidR="00255E91" w:rsidRDefault="00255E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A47C659" w14:textId="35B7A029" w:rsidR="00255E91" w:rsidRDefault="002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Digital campaign on gender stereotypes 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production of content/products</w:t>
            </w:r>
          </w:p>
        </w:tc>
        <w:tc>
          <w:tcPr>
            <w:tcW w:w="709" w:type="dxa"/>
            <w:vAlign w:val="center"/>
          </w:tcPr>
          <w:p w14:paraId="0E9130E8" w14:textId="60880721" w:rsidR="00255E91" w:rsidRDefault="002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30DEF52" w14:textId="77777777" w:rsidR="00255E91" w:rsidRDefault="002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8A32215" w14:textId="77777777" w:rsidR="00255E91" w:rsidRDefault="002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255F853A" w14:textId="77777777" w:rsidR="00255E91" w:rsidRDefault="002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  <w:tr w:rsidR="00924BAE" w14:paraId="2CC0E91A" w14:textId="77777777" w:rsidTr="00255E91">
        <w:tc>
          <w:tcPr>
            <w:tcW w:w="846" w:type="dxa"/>
            <w:vAlign w:val="center"/>
          </w:tcPr>
          <w:p w14:paraId="0ABC8E9E" w14:textId="77777777" w:rsidR="00924BAE" w:rsidRDefault="00924BA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3260" w:type="dxa"/>
            <w:vAlign w:val="center"/>
          </w:tcPr>
          <w:p w14:paraId="7EB809C1" w14:textId="77777777" w:rsidR="00924BAE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Digital campaign on gender stereotypes – implementation/management and media buying </w:t>
            </w:r>
          </w:p>
        </w:tc>
        <w:tc>
          <w:tcPr>
            <w:tcW w:w="709" w:type="dxa"/>
            <w:vAlign w:val="center"/>
          </w:tcPr>
          <w:p w14:paraId="755B2074" w14:textId="77777777" w:rsidR="00924BAE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3F8FF59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268C0E4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47BCB036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  <w:tr w:rsidR="00924BAE" w14:paraId="71B58487" w14:textId="77777777" w:rsidTr="00255E91">
        <w:trPr>
          <w:trHeight w:val="657"/>
        </w:trPr>
        <w:tc>
          <w:tcPr>
            <w:tcW w:w="846" w:type="dxa"/>
            <w:vAlign w:val="center"/>
          </w:tcPr>
          <w:p w14:paraId="7FBB49FB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F122396" w14:textId="77777777" w:rsidR="00924BAE" w:rsidRDefault="00C653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709" w:type="dxa"/>
            <w:vAlign w:val="center"/>
          </w:tcPr>
          <w:p w14:paraId="05EBFFA5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9BB21BA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B09ACAC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2D31FCA1" w14:textId="77777777" w:rsidR="00924BAE" w:rsidRDefault="00924B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</w:tbl>
    <w:p w14:paraId="5BAA194A" w14:textId="77777777" w:rsidR="00924BAE" w:rsidRDefault="00924BAE">
      <w:pPr>
        <w:rPr>
          <w:rFonts w:ascii="Calibri" w:eastAsia="Calibri" w:hAnsi="Calibri" w:cs="Calibri"/>
          <w:b/>
          <w:sz w:val="22"/>
          <w:szCs w:val="22"/>
        </w:rPr>
      </w:pPr>
    </w:p>
    <w:p w14:paraId="27991B9A" w14:textId="77777777" w:rsidR="00924BAE" w:rsidRDefault="00C6530F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1228FA" wp14:editId="4BFEF03C">
                <wp:simplePos x="0" y="0"/>
                <wp:positionH relativeFrom="margin">
                  <wp:align>left</wp:align>
                </wp:positionH>
                <wp:positionV relativeFrom="paragraph">
                  <wp:posOffset>35837</wp:posOffset>
                </wp:positionV>
                <wp:extent cx="6179820" cy="413468"/>
                <wp:effectExtent l="0" t="0" r="1143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1346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5BE38" w14:textId="77777777" w:rsidR="00924BAE" w:rsidRDefault="00C6530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Ven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or’s Comments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28FA" id="Прямоугольник 3" o:spid="_x0000_s1026" style="position:absolute;margin-left:0;margin-top:2.8pt;width:486.6pt;height:32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675BE38" w14:textId="77777777" w:rsidR="00924BAE" w:rsidRDefault="00C6530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Ven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or’s Comments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C4B61E" w14:textId="77777777" w:rsidR="00924BAE" w:rsidRDefault="00924BAE">
      <w:pPr>
        <w:rPr>
          <w:rFonts w:ascii="Calibri" w:eastAsia="Calibri" w:hAnsi="Calibri" w:cs="Calibri"/>
          <w:b/>
          <w:sz w:val="22"/>
          <w:szCs w:val="22"/>
        </w:rPr>
      </w:pPr>
    </w:p>
    <w:p w14:paraId="579C6DF4" w14:textId="77777777" w:rsidR="00924BAE" w:rsidRDefault="00924B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33146B" w14:textId="77777777" w:rsidR="00924BAE" w:rsidRDefault="00C653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hereby certify that the company mentioned above, which I am duly authorized to sign for, has reviewed RFQ UNFPA/BLR/RFQ/2020/001 including all annexes, amendments to the RFQ document (if applicable) and the responses provided by UNFPA on clarification qu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estions from the prospective service providers.  Further, the company accepts the General Conditions of Contract for UNFPA and we will abide by this quotation until it expires. </w:t>
      </w:r>
    </w:p>
    <w:p w14:paraId="6DA30597" w14:textId="77777777" w:rsidR="00924BAE" w:rsidRDefault="00924B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a"/>
        <w:tblW w:w="9855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339"/>
      </w:tblGrid>
      <w:tr w:rsidR="00924BAE" w14:paraId="2EDAB389" w14:textId="77777777">
        <w:trPr>
          <w:trHeight w:val="56"/>
        </w:trPr>
        <w:tc>
          <w:tcPr>
            <w:tcW w:w="6516" w:type="dxa"/>
            <w:shd w:val="clear" w:color="auto" w:fill="auto"/>
            <w:vAlign w:val="center"/>
          </w:tcPr>
          <w:p w14:paraId="221A5EF4" w14:textId="77777777" w:rsidR="00924BAE" w:rsidRDefault="00924BA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14:paraId="68B97C19" w14:textId="77777777" w:rsidR="00924BAE" w:rsidRDefault="00C653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924BAE" w14:paraId="12EFEBC1" w14:textId="77777777">
        <w:trPr>
          <w:trHeight w:val="776"/>
        </w:trPr>
        <w:tc>
          <w:tcPr>
            <w:tcW w:w="6516" w:type="dxa"/>
            <w:shd w:val="clear" w:color="auto" w:fill="auto"/>
            <w:vAlign w:val="center"/>
          </w:tcPr>
          <w:p w14:paraId="17264A31" w14:textId="77777777" w:rsidR="00924BAE" w:rsidRDefault="00C653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and title</w:t>
            </w:r>
          </w:p>
        </w:tc>
        <w:tc>
          <w:tcPr>
            <w:tcW w:w="3339" w:type="dxa"/>
            <w:vAlign w:val="center"/>
          </w:tcPr>
          <w:p w14:paraId="32F8EEDA" w14:textId="77777777" w:rsidR="00924BAE" w:rsidRDefault="00C653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and place</w:t>
            </w:r>
          </w:p>
        </w:tc>
      </w:tr>
    </w:tbl>
    <w:p w14:paraId="1933F454" w14:textId="77777777" w:rsidR="00924BAE" w:rsidRDefault="00C6530F">
      <w:pPr>
        <w:rPr>
          <w:rFonts w:ascii="Calibri" w:eastAsia="Calibri" w:hAnsi="Calibri" w:cs="Calibri"/>
        </w:rPr>
      </w:pPr>
      <w:r>
        <w:br w:type="page"/>
      </w:r>
    </w:p>
    <w:p w14:paraId="7930EA3E" w14:textId="77777777" w:rsidR="00924BAE" w:rsidRDefault="00924BAE">
      <w:pPr>
        <w:rPr>
          <w:rFonts w:ascii="Calibri" w:eastAsia="Calibri" w:hAnsi="Calibri" w:cs="Calibri"/>
        </w:rPr>
      </w:pPr>
    </w:p>
    <w:p w14:paraId="64974169" w14:textId="77777777" w:rsidR="00924BAE" w:rsidRDefault="00924BA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9B540C6" w14:textId="77777777" w:rsidR="00924BAE" w:rsidRDefault="00C6530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REGISTRATION FORM</w:t>
      </w:r>
    </w:p>
    <w:p w14:paraId="5982A76C" w14:textId="77777777" w:rsidR="00924BAE" w:rsidRDefault="00924BA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45DBC9F" w14:textId="77777777" w:rsidR="00924BAE" w:rsidRDefault="00C6530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Any legal entity or individual entrepreneur submitting a commercial proposal for the supply of goods / provision of services / performance of work must fill out this Registration Form:</w:t>
      </w:r>
    </w:p>
    <w:p w14:paraId="1B19BFD5" w14:textId="77777777" w:rsidR="00924BAE" w:rsidRDefault="00924BA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b"/>
        <w:tblW w:w="962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4872"/>
        <w:gridCol w:w="4279"/>
      </w:tblGrid>
      <w:tr w:rsidR="00924BAE" w14:paraId="2BC7DF47" w14:textId="77777777">
        <w:trPr>
          <w:trHeight w:val="925"/>
        </w:trPr>
        <w:tc>
          <w:tcPr>
            <w:tcW w:w="478" w:type="dxa"/>
          </w:tcPr>
          <w:p w14:paraId="45E11E54" w14:textId="77777777" w:rsidR="00924BAE" w:rsidRDefault="00C6530F">
            <w:pPr>
              <w:jc w:val="center"/>
            </w:pPr>
            <w:r>
              <w:t>1</w:t>
            </w:r>
          </w:p>
        </w:tc>
        <w:tc>
          <w:tcPr>
            <w:tcW w:w="9151" w:type="dxa"/>
            <w:gridSpan w:val="2"/>
          </w:tcPr>
          <w:p w14:paraId="68554F16" w14:textId="77777777" w:rsidR="00924BAE" w:rsidRDefault="00C6530F">
            <w:r>
              <w:t>Legal entity / entrepreneur name:</w:t>
            </w:r>
          </w:p>
        </w:tc>
      </w:tr>
      <w:tr w:rsidR="00924BAE" w14:paraId="21ACD133" w14:textId="77777777">
        <w:trPr>
          <w:trHeight w:val="839"/>
        </w:trPr>
        <w:tc>
          <w:tcPr>
            <w:tcW w:w="478" w:type="dxa"/>
          </w:tcPr>
          <w:p w14:paraId="2DCD69EE" w14:textId="77777777" w:rsidR="00924BAE" w:rsidRDefault="00C6530F">
            <w:pPr>
              <w:jc w:val="center"/>
            </w:pPr>
            <w:r>
              <w:t>2</w:t>
            </w:r>
          </w:p>
        </w:tc>
        <w:tc>
          <w:tcPr>
            <w:tcW w:w="9151" w:type="dxa"/>
            <w:gridSpan w:val="2"/>
          </w:tcPr>
          <w:p w14:paraId="3C659FB6" w14:textId="77777777" w:rsidR="00924BAE" w:rsidRDefault="00C6530F">
            <w:r>
              <w:t>Address:</w:t>
            </w:r>
          </w:p>
        </w:tc>
      </w:tr>
      <w:tr w:rsidR="00924BAE" w14:paraId="5C02C957" w14:textId="77777777">
        <w:trPr>
          <w:trHeight w:val="695"/>
        </w:trPr>
        <w:tc>
          <w:tcPr>
            <w:tcW w:w="478" w:type="dxa"/>
          </w:tcPr>
          <w:p w14:paraId="7DE26153" w14:textId="77777777" w:rsidR="00924BAE" w:rsidRDefault="00C6530F">
            <w:pPr>
              <w:jc w:val="center"/>
            </w:pPr>
            <w:r>
              <w:t>3</w:t>
            </w:r>
          </w:p>
        </w:tc>
        <w:tc>
          <w:tcPr>
            <w:tcW w:w="4872" w:type="dxa"/>
          </w:tcPr>
          <w:p w14:paraId="70BC9826" w14:textId="77777777" w:rsidR="00924BAE" w:rsidRDefault="00C6530F">
            <w:r>
              <w:t xml:space="preserve">Phone Number: </w:t>
            </w:r>
          </w:p>
        </w:tc>
        <w:tc>
          <w:tcPr>
            <w:tcW w:w="4279" w:type="dxa"/>
          </w:tcPr>
          <w:p w14:paraId="0E25D255" w14:textId="77777777" w:rsidR="00924BAE" w:rsidRDefault="00C6530F">
            <w:r>
              <w:t>E-mail:</w:t>
            </w:r>
          </w:p>
        </w:tc>
      </w:tr>
      <w:tr w:rsidR="00924BAE" w14:paraId="3471A002" w14:textId="77777777">
        <w:trPr>
          <w:trHeight w:val="1131"/>
        </w:trPr>
        <w:tc>
          <w:tcPr>
            <w:tcW w:w="478" w:type="dxa"/>
          </w:tcPr>
          <w:p w14:paraId="71F2ECDD" w14:textId="77777777" w:rsidR="00924BAE" w:rsidRDefault="00C6530F">
            <w:pPr>
              <w:jc w:val="center"/>
            </w:pPr>
            <w:r>
              <w:t>4</w:t>
            </w:r>
          </w:p>
        </w:tc>
        <w:tc>
          <w:tcPr>
            <w:tcW w:w="9151" w:type="dxa"/>
            <w:gridSpan w:val="2"/>
          </w:tcPr>
          <w:p w14:paraId="0F75C775" w14:textId="77777777" w:rsidR="00924BAE" w:rsidRDefault="00C6530F">
            <w:r>
              <w:t>Contact Person:</w:t>
            </w:r>
          </w:p>
        </w:tc>
      </w:tr>
      <w:tr w:rsidR="00924BAE" w14:paraId="290B7BDD" w14:textId="77777777">
        <w:trPr>
          <w:trHeight w:val="835"/>
        </w:trPr>
        <w:tc>
          <w:tcPr>
            <w:tcW w:w="478" w:type="dxa"/>
          </w:tcPr>
          <w:p w14:paraId="061431AA" w14:textId="77777777" w:rsidR="00924BAE" w:rsidRDefault="00C6530F">
            <w:pPr>
              <w:jc w:val="center"/>
            </w:pPr>
            <w:r>
              <w:t>5</w:t>
            </w:r>
          </w:p>
        </w:tc>
        <w:tc>
          <w:tcPr>
            <w:tcW w:w="4872" w:type="dxa"/>
          </w:tcPr>
          <w:p w14:paraId="4FC1FE6E" w14:textId="77777777" w:rsidR="00924BAE" w:rsidRDefault="00C6530F">
            <w:r>
              <w:t>Place of registration:</w:t>
            </w:r>
          </w:p>
        </w:tc>
        <w:tc>
          <w:tcPr>
            <w:tcW w:w="4279" w:type="dxa"/>
          </w:tcPr>
          <w:p w14:paraId="604A9A3A" w14:textId="77777777" w:rsidR="00924BAE" w:rsidRDefault="00C6530F">
            <w:r>
              <w:t>Year of registration:</w:t>
            </w:r>
          </w:p>
        </w:tc>
      </w:tr>
      <w:tr w:rsidR="00924BAE" w14:paraId="4EDB5150" w14:textId="77777777">
        <w:trPr>
          <w:trHeight w:val="705"/>
        </w:trPr>
        <w:tc>
          <w:tcPr>
            <w:tcW w:w="478" w:type="dxa"/>
          </w:tcPr>
          <w:p w14:paraId="389B8A21" w14:textId="77777777" w:rsidR="00924BAE" w:rsidRDefault="00C6530F">
            <w:pPr>
              <w:jc w:val="center"/>
            </w:pPr>
            <w:r>
              <w:t>6</w:t>
            </w:r>
          </w:p>
        </w:tc>
        <w:tc>
          <w:tcPr>
            <w:tcW w:w="9151" w:type="dxa"/>
            <w:gridSpan w:val="2"/>
          </w:tcPr>
          <w:p w14:paraId="420EDA59" w14:textId="77777777" w:rsidR="00924BAE" w:rsidRDefault="00C6530F">
            <w:r>
              <w:t>Name of the organization that issued the registration certificate:</w:t>
            </w:r>
          </w:p>
        </w:tc>
      </w:tr>
      <w:tr w:rsidR="00924BAE" w14:paraId="4BC27985" w14:textId="77777777">
        <w:tc>
          <w:tcPr>
            <w:tcW w:w="478" w:type="dxa"/>
          </w:tcPr>
          <w:p w14:paraId="4ECB40C1" w14:textId="77777777" w:rsidR="00924BAE" w:rsidRDefault="00C6530F">
            <w:pPr>
              <w:jc w:val="center"/>
            </w:pPr>
            <w:r>
              <w:t>7</w:t>
            </w:r>
          </w:p>
        </w:tc>
        <w:tc>
          <w:tcPr>
            <w:tcW w:w="9151" w:type="dxa"/>
            <w:gridSpan w:val="2"/>
          </w:tcPr>
          <w:p w14:paraId="66800C05" w14:textId="77777777" w:rsidR="00924BAE" w:rsidRDefault="00C6530F">
            <w:r>
              <w:t>Bank Details:</w:t>
            </w:r>
          </w:p>
          <w:p w14:paraId="595A08D6" w14:textId="77777777" w:rsidR="00924BAE" w:rsidRDefault="00924BAE"/>
          <w:p w14:paraId="6E11DE98" w14:textId="77777777" w:rsidR="00924BAE" w:rsidRDefault="00924BAE"/>
          <w:p w14:paraId="3E9559CA" w14:textId="77777777" w:rsidR="00924BAE" w:rsidRDefault="00924BAE"/>
          <w:p w14:paraId="02A27BDE" w14:textId="77777777" w:rsidR="00924BAE" w:rsidRDefault="00924BAE"/>
          <w:p w14:paraId="2E76B330" w14:textId="77777777" w:rsidR="00924BAE" w:rsidRDefault="00924BAE"/>
          <w:p w14:paraId="1AC5137B" w14:textId="77777777" w:rsidR="00924BAE" w:rsidRDefault="00924BAE"/>
          <w:p w14:paraId="15891467" w14:textId="77777777" w:rsidR="00924BAE" w:rsidRDefault="00924BAE"/>
          <w:p w14:paraId="46E0682B" w14:textId="77777777" w:rsidR="00924BAE" w:rsidRDefault="00924BAE"/>
          <w:p w14:paraId="2A090EAB" w14:textId="77777777" w:rsidR="00924BAE" w:rsidRDefault="00924BAE"/>
          <w:p w14:paraId="38846FD1" w14:textId="77777777" w:rsidR="00924BAE" w:rsidRDefault="00924BAE"/>
        </w:tc>
      </w:tr>
    </w:tbl>
    <w:p w14:paraId="7EBCBFED" w14:textId="77777777" w:rsidR="00924BAE" w:rsidRDefault="00924BAE">
      <w:pPr>
        <w:rPr>
          <w:rFonts w:ascii="Calibri" w:eastAsia="Calibri" w:hAnsi="Calibri" w:cs="Calibri"/>
          <w:b/>
          <w:sz w:val="22"/>
          <w:szCs w:val="22"/>
        </w:rPr>
      </w:pPr>
    </w:p>
    <w:p w14:paraId="2A1BD46B" w14:textId="77777777" w:rsidR="00924BAE" w:rsidRDefault="00924BA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c"/>
        <w:tblW w:w="9855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924BAE" w14:paraId="650B5EE5" w14:textId="77777777">
        <w:tc>
          <w:tcPr>
            <w:tcW w:w="4927" w:type="dxa"/>
            <w:shd w:val="clear" w:color="auto" w:fill="auto"/>
            <w:vAlign w:val="center"/>
          </w:tcPr>
          <w:p w14:paraId="08B0E750" w14:textId="77777777" w:rsidR="00924BAE" w:rsidRDefault="00924BA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28" w:type="dxa"/>
            <w:vAlign w:val="center"/>
          </w:tcPr>
          <w:p w14:paraId="05A6A4C2" w14:textId="77777777" w:rsidR="00924BAE" w:rsidRDefault="00C653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924BAE" w14:paraId="1B754AC1" w14:textId="77777777">
        <w:trPr>
          <w:trHeight w:val="548"/>
        </w:trPr>
        <w:tc>
          <w:tcPr>
            <w:tcW w:w="4927" w:type="dxa"/>
            <w:shd w:val="clear" w:color="auto" w:fill="auto"/>
            <w:vAlign w:val="center"/>
          </w:tcPr>
          <w:p w14:paraId="00446EC8" w14:textId="77777777" w:rsidR="00924BAE" w:rsidRDefault="00C653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vAlign w:val="center"/>
          </w:tcPr>
          <w:p w14:paraId="5C5A9E3C" w14:textId="77777777" w:rsidR="00924BAE" w:rsidRDefault="00C653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and place</w:t>
            </w:r>
          </w:p>
        </w:tc>
      </w:tr>
    </w:tbl>
    <w:p w14:paraId="5EF20646" w14:textId="4BA4B75C" w:rsidR="00924BAE" w:rsidRDefault="00924BAE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sectPr w:rsidR="00924BAE">
      <w:headerReference w:type="default" r:id="rId9"/>
      <w:footerReference w:type="even" r:id="rId10"/>
      <w:footerReference w:type="default" r:id="rId11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5D80" w14:textId="77777777" w:rsidR="00C6530F" w:rsidRDefault="00C6530F">
      <w:r>
        <w:separator/>
      </w:r>
    </w:p>
  </w:endnote>
  <w:endnote w:type="continuationSeparator" w:id="0">
    <w:p w14:paraId="6A5F9BBD" w14:textId="77777777" w:rsidR="00C6530F" w:rsidRDefault="00C6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default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F5AC" w14:textId="77777777" w:rsidR="00924BAE" w:rsidRDefault="00C653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5A9C4E" w14:textId="77777777" w:rsidR="00924BAE" w:rsidRDefault="00924B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C75F" w14:textId="77777777" w:rsidR="00924BAE" w:rsidRDefault="00C653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1C1D6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C1D67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1C1D6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C1D67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36B3CA4" w14:textId="77777777" w:rsidR="00924BAE" w:rsidRDefault="00924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highlight w:val="yellow"/>
      </w:rPr>
    </w:pPr>
  </w:p>
  <w:p w14:paraId="44020ABD" w14:textId="77777777" w:rsidR="00924BAE" w:rsidRDefault="00C653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E493" w14:textId="77777777" w:rsidR="00C6530F" w:rsidRDefault="00C6530F">
      <w:r>
        <w:separator/>
      </w:r>
    </w:p>
  </w:footnote>
  <w:footnote w:type="continuationSeparator" w:id="0">
    <w:p w14:paraId="5E0F027F" w14:textId="77777777" w:rsidR="00C6530F" w:rsidRDefault="00C6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C787" w14:textId="77777777" w:rsidR="00924BAE" w:rsidRDefault="00924B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ffd"/>
      <w:tblW w:w="9918" w:type="dxa"/>
      <w:tblInd w:w="0" w:type="dxa"/>
      <w:tblLayout w:type="fixed"/>
      <w:tblLook w:val="0400" w:firstRow="0" w:lastRow="0" w:firstColumn="0" w:lastColumn="0" w:noHBand="0" w:noVBand="1"/>
    </w:tblPr>
    <w:tblGrid>
      <w:gridCol w:w="4995"/>
      <w:gridCol w:w="4923"/>
    </w:tblGrid>
    <w:tr w:rsidR="00924BAE" w14:paraId="5D0E536C" w14:textId="77777777">
      <w:trPr>
        <w:trHeight w:val="1276"/>
      </w:trPr>
      <w:tc>
        <w:tcPr>
          <w:tcW w:w="4995" w:type="dxa"/>
          <w:shd w:val="clear" w:color="auto" w:fill="auto"/>
        </w:tcPr>
        <w:p w14:paraId="01EA37B9" w14:textId="77777777" w:rsidR="00924BAE" w:rsidRDefault="00C65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bookmarkStart w:id="1" w:name="_heading=h.1t3h5sf" w:colFirst="0" w:colLast="0"/>
          <w:bookmarkEnd w:id="1"/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378DC45E" wp14:editId="54B31D3E">
                <wp:extent cx="971550" cy="457200"/>
                <wp:effectExtent l="0" t="0" r="0" b="0"/>
                <wp:docPr id="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1687818" w14:textId="77777777" w:rsidR="00924BAE" w:rsidRDefault="00924BAE">
          <w:pPr>
            <w:rPr>
              <w:sz w:val="16"/>
              <w:szCs w:val="16"/>
            </w:rPr>
          </w:pPr>
        </w:p>
        <w:p w14:paraId="6FD3F9EC" w14:textId="77777777" w:rsidR="00924BAE" w:rsidRDefault="00C6530F">
          <w:pPr>
            <w:tabs>
              <w:tab w:val="left" w:pos="3731"/>
            </w:tabs>
          </w:pPr>
          <w:r>
            <w:tab/>
          </w:r>
        </w:p>
      </w:tc>
      <w:tc>
        <w:tcPr>
          <w:tcW w:w="4923" w:type="dxa"/>
          <w:shd w:val="clear" w:color="auto" w:fill="auto"/>
        </w:tcPr>
        <w:p w14:paraId="3227D556" w14:textId="77777777" w:rsidR="00924BAE" w:rsidRDefault="00C65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388"/>
            </w:tabs>
            <w:ind w:right="174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United Nations Population Fund</w:t>
          </w:r>
        </w:p>
        <w:p w14:paraId="3D300ECC" w14:textId="77777777" w:rsidR="00924BAE" w:rsidRDefault="00C6530F">
          <w:pPr>
            <w:tabs>
              <w:tab w:val="center" w:pos="4388"/>
            </w:tabs>
            <w:ind w:left="108" w:right="174"/>
            <w:jc w:val="right"/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sz w:val="16"/>
              <w:szCs w:val="16"/>
            </w:rPr>
            <w:t>Krasnoarmeyskaya</w:t>
          </w:r>
          <w:proofErr w:type="spellEnd"/>
          <w:r>
            <w:rPr>
              <w:rFonts w:ascii="Calibri" w:eastAsia="Calibri" w:hAnsi="Calibri" w:cs="Calibri"/>
              <w:sz w:val="16"/>
              <w:szCs w:val="16"/>
            </w:rPr>
            <w:t xml:space="preserve"> str., 22a,</w:t>
          </w:r>
        </w:p>
        <w:p w14:paraId="77B477AE" w14:textId="77777777" w:rsidR="00924BAE" w:rsidRDefault="00C6530F">
          <w:pPr>
            <w:tabs>
              <w:tab w:val="center" w:pos="4388"/>
            </w:tabs>
            <w:ind w:left="108" w:right="174"/>
            <w:jc w:val="right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1</w:t>
          </w:r>
          <w:r>
            <w:rPr>
              <w:rFonts w:ascii="Calibri" w:eastAsia="Calibri" w:hAnsi="Calibri" w:cs="Calibri"/>
              <w:sz w:val="16"/>
              <w:szCs w:val="16"/>
              <w:vertAlign w:val="superscript"/>
            </w:rPr>
            <w:t>st</w:t>
          </w:r>
          <w:r>
            <w:rPr>
              <w:rFonts w:ascii="Calibri" w:eastAsia="Calibri" w:hAnsi="Calibri" w:cs="Calibri"/>
              <w:sz w:val="16"/>
              <w:szCs w:val="16"/>
            </w:rPr>
            <w:t xml:space="preserve"> entrance, office 4-5</w:t>
          </w:r>
        </w:p>
        <w:p w14:paraId="61604AAA" w14:textId="77777777" w:rsidR="00924BAE" w:rsidRDefault="00C6530F">
          <w:pPr>
            <w:tabs>
              <w:tab w:val="center" w:pos="4388"/>
            </w:tabs>
            <w:ind w:left="108" w:right="174"/>
            <w:jc w:val="right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220030, Minsk, Belarus</w:t>
          </w:r>
        </w:p>
        <w:p w14:paraId="461D50B9" w14:textId="77777777" w:rsidR="00924BAE" w:rsidRDefault="00C65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388"/>
            </w:tabs>
            <w:ind w:right="174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+375 17 327 45 27, +375 17 226 12 20</w:t>
          </w:r>
        </w:p>
        <w:p w14:paraId="6DAE916F" w14:textId="77777777" w:rsidR="00924BAE" w:rsidRDefault="00C65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4388"/>
            </w:tabs>
            <w:ind w:right="174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e-mail: </w:t>
          </w:r>
          <w:hyperlink r:id="rId2">
            <w:r>
              <w:rPr>
                <w:rFonts w:ascii="Calibri" w:eastAsia="Calibri" w:hAnsi="Calibri" w:cs="Calibri"/>
                <w:color w:val="003366"/>
                <w:sz w:val="16"/>
                <w:szCs w:val="16"/>
                <w:u w:val="single"/>
              </w:rPr>
              <w:t>belarus.office@unfpa.org</w:t>
            </w:r>
          </w:hyperlink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, website: </w:t>
          </w:r>
          <w:hyperlink r:id="rId3">
            <w:r>
              <w:rPr>
                <w:rFonts w:ascii="Calibri" w:eastAsia="Calibri" w:hAnsi="Calibri" w:cs="Calibri"/>
                <w:color w:val="003366"/>
                <w:sz w:val="16"/>
                <w:szCs w:val="16"/>
                <w:u w:val="single"/>
              </w:rPr>
              <w:t>www.belarus.unfpa.org</w:t>
            </w:r>
          </w:hyperlink>
        </w:p>
      </w:tc>
    </w:tr>
  </w:tbl>
  <w:p w14:paraId="09A33912" w14:textId="77777777" w:rsidR="00924BAE" w:rsidRDefault="00924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54D2"/>
    <w:multiLevelType w:val="multilevel"/>
    <w:tmpl w:val="9C82D09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1539B"/>
    <w:multiLevelType w:val="multilevel"/>
    <w:tmpl w:val="52701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76CA"/>
    <w:multiLevelType w:val="multilevel"/>
    <w:tmpl w:val="0CE62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AB2857"/>
    <w:multiLevelType w:val="multilevel"/>
    <w:tmpl w:val="94F060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EA1B13"/>
    <w:multiLevelType w:val="multilevel"/>
    <w:tmpl w:val="DD080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C43672"/>
    <w:multiLevelType w:val="multilevel"/>
    <w:tmpl w:val="FACCE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705BD2"/>
    <w:multiLevelType w:val="multilevel"/>
    <w:tmpl w:val="C6C40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F33016"/>
    <w:multiLevelType w:val="multilevel"/>
    <w:tmpl w:val="0DA03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8C0AD6"/>
    <w:multiLevelType w:val="multilevel"/>
    <w:tmpl w:val="DDCC8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C347C6"/>
    <w:multiLevelType w:val="multilevel"/>
    <w:tmpl w:val="9768F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AE"/>
    <w:rsid w:val="001C1D67"/>
    <w:rsid w:val="00255E91"/>
    <w:rsid w:val="00894524"/>
    <w:rsid w:val="00924BAE"/>
    <w:rsid w:val="00C6530F"/>
    <w:rsid w:val="00C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F68B"/>
  <w15:docId w15:val="{7AF77CB0-4B99-4F8F-AD54-40DF3A6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199D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2">
    <w:name w:val="heading 2"/>
    <w:basedOn w:val="a"/>
    <w:next w:val="a"/>
    <w:uiPriority w:val="9"/>
    <w:unhideWhenUsed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a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a5">
    <w:name w:val="caption"/>
    <w:basedOn w:val="a"/>
    <w:next w:val="a"/>
    <w:qFormat/>
    <w:rsid w:val="00A2199D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a8">
    <w:name w:val="Hyperlink"/>
    <w:rsid w:val="00A2199D"/>
    <w:rPr>
      <w:color w:val="003366"/>
      <w:u w:val="single"/>
    </w:rPr>
  </w:style>
  <w:style w:type="paragraph" w:styleId="a9">
    <w:name w:val="footer"/>
    <w:basedOn w:val="a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a9"/>
    <w:next w:val="a9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aa">
    <w:name w:val="page number"/>
    <w:basedOn w:val="a0"/>
    <w:rsid w:val="009C12A0"/>
  </w:style>
  <w:style w:type="paragraph" w:styleId="ab">
    <w:name w:val="Balloon Text"/>
    <w:basedOn w:val="a"/>
    <w:link w:val="ac"/>
    <w:rsid w:val="00963E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3E09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rsid w:val="00C63627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30">
    <w:name w:val="Заголовок 3 Знак"/>
    <w:link w:val="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10">
    <w:name w:val="Заголовок 1 Знак"/>
    <w:link w:val="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">
    <w:name w:val="Body Text"/>
    <w:basedOn w:val="a"/>
    <w:link w:val="af0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af0">
    <w:name w:val="Основной текст Знак"/>
    <w:link w:val="af"/>
    <w:rsid w:val="00991963"/>
    <w:rPr>
      <w:rFonts w:ascii="Times" w:eastAsia="Times" w:hAnsi="Times"/>
      <w:sz w:val="22"/>
      <w:lang w:val="en-US" w:eastAsia="en-US"/>
    </w:rPr>
  </w:style>
  <w:style w:type="table" w:styleId="af1">
    <w:name w:val="Table Grid"/>
    <w:basedOn w:val="a1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af2">
    <w:name w:val="footnote text"/>
    <w:basedOn w:val="a"/>
    <w:link w:val="af3"/>
    <w:rsid w:val="00782483"/>
  </w:style>
  <w:style w:type="character" w:customStyle="1" w:styleId="af3">
    <w:name w:val="Текст сноски Знак"/>
    <w:link w:val="af2"/>
    <w:rsid w:val="00782483"/>
    <w:rPr>
      <w:lang w:val="en-US" w:eastAsia="en-US"/>
    </w:rPr>
  </w:style>
  <w:style w:type="character" w:styleId="af4">
    <w:name w:val="footnote reference"/>
    <w:rsid w:val="00782483"/>
    <w:rPr>
      <w:vertAlign w:val="superscript"/>
    </w:rPr>
  </w:style>
  <w:style w:type="paragraph" w:styleId="af5">
    <w:name w:val="List Paragraph"/>
    <w:basedOn w:val="a"/>
    <w:link w:val="af6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af6">
    <w:name w:val="Абзац списка Знак"/>
    <w:link w:val="af5"/>
    <w:uiPriority w:val="34"/>
    <w:locked/>
    <w:rsid w:val="002E4A31"/>
    <w:rPr>
      <w:sz w:val="22"/>
      <w:lang w:val="en-US"/>
    </w:rPr>
  </w:style>
  <w:style w:type="character" w:styleId="af7">
    <w:name w:val="annotation reference"/>
    <w:uiPriority w:val="99"/>
    <w:rsid w:val="002E4A31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2E4A31"/>
  </w:style>
  <w:style w:type="character" w:customStyle="1" w:styleId="af9">
    <w:name w:val="Текст примечания Знак"/>
    <w:link w:val="af8"/>
    <w:uiPriority w:val="99"/>
    <w:rsid w:val="002E4A31"/>
    <w:rPr>
      <w:lang w:val="en-US" w:eastAsia="en-US"/>
    </w:rPr>
  </w:style>
  <w:style w:type="paragraph" w:styleId="afa">
    <w:name w:val="annotation subject"/>
    <w:basedOn w:val="af8"/>
    <w:next w:val="af8"/>
    <w:link w:val="afb"/>
    <w:rsid w:val="002E4A31"/>
    <w:rPr>
      <w:b/>
      <w:bCs/>
    </w:rPr>
  </w:style>
  <w:style w:type="character" w:customStyle="1" w:styleId="afb">
    <w:name w:val="Тема примечания Знак"/>
    <w:link w:val="afa"/>
    <w:rsid w:val="002E4A31"/>
    <w:rPr>
      <w:b/>
      <w:bCs/>
      <w:lang w:val="en-US" w:eastAsia="en-US"/>
    </w:rPr>
  </w:style>
  <w:style w:type="paragraph" w:styleId="afc">
    <w:name w:val="Revision"/>
    <w:hidden/>
    <w:uiPriority w:val="99"/>
    <w:semiHidden/>
    <w:rsid w:val="00000C07"/>
    <w:rPr>
      <w:lang w:val="en-US" w:eastAsia="en-US"/>
    </w:rPr>
  </w:style>
  <w:style w:type="character" w:customStyle="1" w:styleId="a4">
    <w:name w:val="Заголовок Знак"/>
    <w:link w:val="a3"/>
    <w:locked/>
    <w:rsid w:val="006F59E9"/>
    <w:rPr>
      <w:b/>
      <w:bCs/>
      <w:sz w:val="24"/>
      <w:u w:val="single"/>
      <w:lang w:val="en-US" w:eastAsia="en-US"/>
    </w:rPr>
  </w:style>
  <w:style w:type="character" w:styleId="afd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a0"/>
    <w:rsid w:val="00311B13"/>
  </w:style>
  <w:style w:type="paragraph" w:styleId="afe">
    <w:name w:val="Plain Text"/>
    <w:basedOn w:val="a"/>
    <w:link w:val="aff"/>
    <w:uiPriority w:val="99"/>
    <w:unhideWhenUsed/>
    <w:rsid w:val="00CD140E"/>
    <w:rPr>
      <w:rFonts w:ascii="Consolas" w:eastAsia="Calibri" w:hAnsi="Consolas"/>
      <w:sz w:val="21"/>
      <w:szCs w:val="21"/>
      <w:lang w:val="ru-RU"/>
    </w:rPr>
  </w:style>
  <w:style w:type="character" w:customStyle="1" w:styleId="aff">
    <w:name w:val="Текст Знак"/>
    <w:basedOn w:val="a0"/>
    <w:link w:val="afe"/>
    <w:uiPriority w:val="99"/>
    <w:rsid w:val="00CD140E"/>
    <w:rPr>
      <w:rFonts w:ascii="Consolas" w:eastAsia="Calibri" w:hAnsi="Consolas"/>
      <w:sz w:val="21"/>
      <w:szCs w:val="21"/>
      <w:lang w:val="ru-RU" w:eastAsia="en-US"/>
    </w:rPr>
  </w:style>
  <w:style w:type="paragraph" w:styleId="aff0">
    <w:name w:val="No Spacing"/>
    <w:uiPriority w:val="1"/>
    <w:qFormat/>
    <w:rsid w:val="00F566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250F"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qFormat/>
    <w:rsid w:val="00CC70B0"/>
    <w:rPr>
      <w:rFonts w:ascii="Times" w:eastAsia="Times" w:hAnsi="Times"/>
      <w:sz w:val="24"/>
      <w:lang w:val="en-US" w:eastAsia="en-US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6A52"/>
    <w:rPr>
      <w:color w:val="605E5C"/>
      <w:shd w:val="clear" w:color="auto" w:fill="E1DFDD"/>
    </w:rPr>
  </w:style>
  <w:style w:type="paragraph" w:customStyle="1" w:styleId="Default">
    <w:name w:val="Default"/>
    <w:rsid w:val="007169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A5D73"/>
  </w:style>
  <w:style w:type="character" w:styleId="aff1">
    <w:name w:val="Unresolved Mention"/>
    <w:basedOn w:val="a0"/>
    <w:uiPriority w:val="99"/>
    <w:semiHidden/>
    <w:unhideWhenUsed/>
    <w:rsid w:val="00E46858"/>
    <w:rPr>
      <w:color w:val="605E5C"/>
      <w:shd w:val="clear" w:color="auto" w:fill="E1DFDD"/>
    </w:rPr>
  </w:style>
  <w:style w:type="table" w:styleId="aff2">
    <w:name w:val="Grid Table Light"/>
    <w:basedOn w:val="a1"/>
    <w:uiPriority w:val="40"/>
    <w:rsid w:val="00CA2548"/>
    <w:pPr>
      <w:widowControl w:val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arus.unfpa.org" TargetMode="External"/><Relationship Id="rId2" Type="http://schemas.openxmlformats.org/officeDocument/2006/relationships/hyperlink" Target="mailto:belaru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H9drGywH1/rwzBcbSqQ1eLW1w==">AMUW2mXE8QLCyVMAneE/mCXHzAl87wn6vOi/I2gbgrNGu7L+PPIksHNtSFfAOveKaKUUVhQROXQJ9J49Qyky0qqKB/506/qgF4cbXhhaU3SsvRnbwXtc63gsDZhaPdzDIgzkxfLmiCh+SqQn8+KU1SFlb8yrgc4CxB+RzvUB8nvPGUjJmrxppBKmIo8St/eKJePCGriIf4qhnHQqtyidlQv2yGjO1hY1aZSxtrwBTdxNCpyAqvSLKL+rVSksemEIo2SV8AKfq3o6Hl74s6kHZjUkF3/CqTlT6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E1CBD1-0ABA-4660-BAE1-8D7795BA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Julia N</cp:lastModifiedBy>
  <cp:revision>3</cp:revision>
  <dcterms:created xsi:type="dcterms:W3CDTF">2021-02-26T11:55:00Z</dcterms:created>
  <dcterms:modified xsi:type="dcterms:W3CDTF">2021-02-26T11:57:00Z</dcterms:modified>
</cp:coreProperties>
</file>